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B1" w:rsidRDefault="00B41DB1" w:rsidP="00754595">
      <w:pPr>
        <w:spacing w:after="11" w:line="249" w:lineRule="auto"/>
        <w:ind w:left="1715" w:right="1855"/>
      </w:pPr>
    </w:p>
    <w:p w:rsidR="002E60E2" w:rsidRDefault="00B172E6" w:rsidP="002E60E2">
      <w:pPr>
        <w:widowControl w:val="0"/>
        <w:autoSpaceDE w:val="0"/>
        <w:autoSpaceDN w:val="0"/>
        <w:adjustRightInd w:val="0"/>
        <w:spacing w:after="0" w:line="240" w:lineRule="auto"/>
        <w:ind w:left="-851" w:right="0" w:firstLine="0"/>
        <w:jc w:val="center"/>
        <w:rPr>
          <w:rFonts w:ascii="Times New Roman CYR" w:hAnsi="Times New Roman CYR" w:cs="Times New Roman CYR"/>
          <w:color w:val="auto"/>
          <w:szCs w:val="28"/>
        </w:rPr>
      </w:pPr>
      <w:r>
        <w:rPr>
          <w:rFonts w:ascii="Times New Roman CYR" w:hAnsi="Times New Roman CYR" w:cs="Times New Roman CYR"/>
          <w:color w:val="auto"/>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75pt;height:711pt">
            <v:imagedata r:id="rId8" o:title="1"/>
          </v:shape>
        </w:pict>
      </w:r>
    </w:p>
    <w:p w:rsidR="002E60E2" w:rsidRPr="002E60E2" w:rsidRDefault="002E60E2" w:rsidP="002E60E2">
      <w:pPr>
        <w:widowControl w:val="0"/>
        <w:autoSpaceDE w:val="0"/>
        <w:autoSpaceDN w:val="0"/>
        <w:adjustRightInd w:val="0"/>
        <w:spacing w:after="0" w:line="240" w:lineRule="auto"/>
        <w:ind w:left="-851" w:right="0" w:firstLine="0"/>
        <w:jc w:val="center"/>
        <w:rPr>
          <w:rFonts w:ascii="Times New Roman CYR" w:hAnsi="Times New Roman CYR" w:cs="Times New Roman CYR"/>
          <w:color w:val="auto"/>
          <w:szCs w:val="28"/>
        </w:rPr>
      </w:pPr>
    </w:p>
    <w:p w:rsidR="00B41DB1" w:rsidRDefault="00B41DB1" w:rsidP="007315DB">
      <w:pPr>
        <w:spacing w:after="0" w:line="273" w:lineRule="auto"/>
        <w:ind w:left="0" w:right="165" w:firstLine="0"/>
        <w:rPr>
          <w:sz w:val="36"/>
        </w:rPr>
      </w:pPr>
      <w:bookmarkStart w:id="0" w:name="_GoBack"/>
      <w:bookmarkEnd w:id="0"/>
    </w:p>
    <w:p w:rsidR="00B41DB1" w:rsidRDefault="00403C2E" w:rsidP="00403C2E">
      <w:pPr>
        <w:spacing w:after="0" w:line="259" w:lineRule="auto"/>
        <w:ind w:left="0" w:right="0" w:firstLine="0"/>
        <w:jc w:val="left"/>
        <w:rPr>
          <w:b/>
          <w:sz w:val="32"/>
        </w:rPr>
      </w:pPr>
      <w:r>
        <w:rPr>
          <w:sz w:val="36"/>
        </w:rPr>
        <w:t xml:space="preserve">                   </w:t>
      </w:r>
      <w:r w:rsidR="007315DB">
        <w:rPr>
          <w:b/>
          <w:sz w:val="32"/>
        </w:rPr>
        <w:t>Содержание образовательной программы</w:t>
      </w:r>
    </w:p>
    <w:p w:rsidR="007315DB" w:rsidRDefault="007315DB">
      <w:pPr>
        <w:spacing w:after="0" w:line="259" w:lineRule="auto"/>
        <w:ind w:left="1920" w:right="0" w:firstLine="0"/>
        <w:jc w:val="left"/>
      </w:pPr>
    </w:p>
    <w:tbl>
      <w:tblPr>
        <w:tblStyle w:val="TableGrid"/>
        <w:tblW w:w="9715" w:type="dxa"/>
        <w:tblInd w:w="106" w:type="dxa"/>
        <w:tblCellMar>
          <w:top w:w="9" w:type="dxa"/>
          <w:left w:w="108" w:type="dxa"/>
          <w:right w:w="107" w:type="dxa"/>
        </w:tblCellMar>
        <w:tblLook w:val="04A0" w:firstRow="1" w:lastRow="0" w:firstColumn="1" w:lastColumn="0" w:noHBand="0" w:noVBand="1"/>
      </w:tblPr>
      <w:tblGrid>
        <w:gridCol w:w="593"/>
        <w:gridCol w:w="8584"/>
        <w:gridCol w:w="538"/>
      </w:tblGrid>
      <w:tr w:rsidR="00B41DB1">
        <w:trPr>
          <w:trHeight w:val="528"/>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I</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Целевой раздел</w:t>
            </w:r>
          </w:p>
        </w:tc>
        <w:tc>
          <w:tcPr>
            <w:tcW w:w="538" w:type="dxa"/>
            <w:tcBorders>
              <w:top w:val="single" w:sz="4" w:space="0" w:color="000000"/>
              <w:left w:val="single" w:sz="4" w:space="0" w:color="000000"/>
              <w:bottom w:val="single" w:sz="4" w:space="0" w:color="000000"/>
              <w:right w:val="single" w:sz="4" w:space="0" w:color="000000"/>
            </w:tcBorders>
            <w:vAlign w:val="bottom"/>
          </w:tcPr>
          <w:p w:rsidR="00B41DB1" w:rsidRDefault="00B41DB1">
            <w:pPr>
              <w:spacing w:after="160" w:line="259" w:lineRule="auto"/>
              <w:ind w:left="0" w:right="0" w:firstLine="0"/>
              <w:jc w:val="left"/>
            </w:pPr>
          </w:p>
        </w:tc>
      </w:tr>
      <w:tr w:rsidR="00B41DB1">
        <w:trPr>
          <w:trHeight w:val="581"/>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1.1</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Пояснительная записка</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3</w:t>
            </w:r>
          </w:p>
        </w:tc>
      </w:tr>
      <w:tr w:rsidR="00B41DB1">
        <w:trPr>
          <w:trHeight w:val="581"/>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1.2</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Цели и задачи</w:t>
            </w:r>
            <w:r w:rsidR="00754595">
              <w:t xml:space="preserve"> </w:t>
            </w:r>
            <w:r>
              <w:t>образовательной программы</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4</w:t>
            </w:r>
          </w:p>
        </w:tc>
      </w:tr>
      <w:tr w:rsidR="00B41DB1">
        <w:trPr>
          <w:trHeight w:val="578"/>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1.3</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pPr>
            <w:r>
              <w:t>Принципы и подходы к формированию образовательной программы</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5</w:t>
            </w:r>
          </w:p>
        </w:tc>
      </w:tr>
      <w:tr w:rsidR="00B41DB1">
        <w:trPr>
          <w:trHeight w:val="977"/>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1.4</w:t>
            </w:r>
          </w:p>
        </w:tc>
        <w:tc>
          <w:tcPr>
            <w:tcW w:w="8584" w:type="dxa"/>
            <w:tcBorders>
              <w:top w:val="single" w:sz="4" w:space="0" w:color="000000"/>
              <w:left w:val="single" w:sz="4" w:space="0" w:color="000000"/>
              <w:bottom w:val="single" w:sz="4" w:space="0" w:color="000000"/>
              <w:right w:val="single" w:sz="4" w:space="0" w:color="000000"/>
            </w:tcBorders>
          </w:tcPr>
          <w:p w:rsidR="00B41DB1" w:rsidRDefault="00FA5478">
            <w:pPr>
              <w:spacing w:after="0" w:line="259" w:lineRule="auto"/>
              <w:ind w:left="0" w:right="2" w:firstLine="0"/>
            </w:pPr>
            <w:r>
              <w:t>Планируемые результаты освоения программы (целевые ориентиры)</w:t>
            </w:r>
          </w:p>
        </w:tc>
        <w:tc>
          <w:tcPr>
            <w:tcW w:w="538" w:type="dxa"/>
            <w:tcBorders>
              <w:top w:val="single" w:sz="4" w:space="0" w:color="000000"/>
              <w:left w:val="single" w:sz="4" w:space="0" w:color="000000"/>
              <w:bottom w:val="single" w:sz="4" w:space="0" w:color="000000"/>
              <w:right w:val="single" w:sz="4" w:space="0" w:color="000000"/>
            </w:tcBorders>
          </w:tcPr>
          <w:p w:rsidR="00B41DB1" w:rsidRDefault="00FA5478">
            <w:pPr>
              <w:spacing w:after="0" w:line="259" w:lineRule="auto"/>
              <w:ind w:left="2" w:right="0" w:firstLine="0"/>
              <w:jc w:val="left"/>
            </w:pPr>
            <w:r>
              <w:t>27</w:t>
            </w:r>
          </w:p>
        </w:tc>
      </w:tr>
      <w:tr w:rsidR="00B41DB1">
        <w:trPr>
          <w:trHeight w:val="578"/>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II</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Содержательный раздел</w:t>
            </w:r>
          </w:p>
        </w:tc>
        <w:tc>
          <w:tcPr>
            <w:tcW w:w="538"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r>
      <w:tr w:rsidR="00B41DB1">
        <w:trPr>
          <w:trHeight w:val="655"/>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2.1</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pPr>
            <w:r>
              <w:t>Образовательная деятельность с детьми в соответствии с направлениями развития ребенка</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30</w:t>
            </w:r>
          </w:p>
        </w:tc>
      </w:tr>
      <w:tr w:rsidR="00B41DB1">
        <w:trPr>
          <w:trHeight w:val="653"/>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2.2</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pPr>
            <w:r>
              <w:t>Вариативные формы, способы, методы и средств реализации программы с учётом возрастных особенностей воспитанников</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37</w:t>
            </w:r>
          </w:p>
        </w:tc>
      </w:tr>
      <w:tr w:rsidR="00B41DB1">
        <w:trPr>
          <w:trHeight w:val="656"/>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2.3</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Особенности образовательной деятельности разных видов и культурных практик</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42</w:t>
            </w:r>
          </w:p>
        </w:tc>
      </w:tr>
      <w:tr w:rsidR="00B41DB1">
        <w:trPr>
          <w:trHeight w:val="581"/>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2.4</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Способы и направления поддержки детской инициативы</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44</w:t>
            </w:r>
          </w:p>
        </w:tc>
      </w:tr>
      <w:tr w:rsidR="00B41DB1">
        <w:trPr>
          <w:trHeight w:val="653"/>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2.5</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Особенности взаимодействия педагогического коллектива с семьями воспитанников</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47</w:t>
            </w:r>
          </w:p>
        </w:tc>
      </w:tr>
      <w:tr w:rsidR="00B41DB1">
        <w:trPr>
          <w:trHeight w:val="581"/>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III</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Организационный раздел</w:t>
            </w:r>
          </w:p>
        </w:tc>
        <w:tc>
          <w:tcPr>
            <w:tcW w:w="538"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r>
      <w:tr w:rsidR="00B41DB1">
        <w:trPr>
          <w:trHeight w:val="653"/>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3.1</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Материально-техническое</w:t>
            </w:r>
            <w:r w:rsidR="00403C2E">
              <w:t xml:space="preserve"> </w:t>
            </w:r>
            <w:r>
              <w:t>обеспечение</w:t>
            </w:r>
            <w:r w:rsidR="00403C2E">
              <w:t xml:space="preserve"> </w:t>
            </w:r>
            <w:r>
              <w:t>программы дошкольного образования</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49</w:t>
            </w:r>
          </w:p>
        </w:tc>
      </w:tr>
      <w:tr w:rsidR="00B41DB1">
        <w:trPr>
          <w:trHeight w:val="581"/>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3.2</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Методические материалы, средства обучения и воспитания</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50</w:t>
            </w:r>
          </w:p>
        </w:tc>
      </w:tr>
      <w:tr w:rsidR="00B41DB1">
        <w:trPr>
          <w:trHeight w:val="581"/>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3.3</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Распорядок</w:t>
            </w:r>
            <w:r w:rsidR="00403C2E">
              <w:t xml:space="preserve"> </w:t>
            </w:r>
            <w:r>
              <w:t>дня</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56</w:t>
            </w:r>
          </w:p>
        </w:tc>
      </w:tr>
      <w:tr w:rsidR="00B41DB1">
        <w:trPr>
          <w:trHeight w:val="581"/>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3.4</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Особенности традиционных событий, праздников, мероприятий</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63</w:t>
            </w:r>
          </w:p>
        </w:tc>
      </w:tr>
      <w:tr w:rsidR="00B41DB1">
        <w:trPr>
          <w:trHeight w:val="653"/>
        </w:trPr>
        <w:tc>
          <w:tcPr>
            <w:tcW w:w="5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3.5</w:t>
            </w:r>
          </w:p>
        </w:tc>
        <w:tc>
          <w:tcPr>
            <w:tcW w:w="858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Особенности организации</w:t>
            </w:r>
            <w:r w:rsidR="00403C2E">
              <w:t xml:space="preserve"> </w:t>
            </w:r>
            <w:r>
              <w:t>развивающей предметно</w:t>
            </w:r>
            <w:r w:rsidR="00403C2E">
              <w:t xml:space="preserve"> </w:t>
            </w:r>
            <w:r>
              <w:t>пространственной среды</w:t>
            </w:r>
          </w:p>
        </w:tc>
        <w:tc>
          <w:tcPr>
            <w:tcW w:w="53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64</w:t>
            </w:r>
          </w:p>
        </w:tc>
      </w:tr>
    </w:tbl>
    <w:p w:rsidR="00403C2E" w:rsidRDefault="00403C2E" w:rsidP="002E60E2">
      <w:pPr>
        <w:spacing w:after="299" w:line="259" w:lineRule="auto"/>
        <w:ind w:left="0" w:right="0" w:firstLine="0"/>
        <w:rPr>
          <w:b/>
        </w:rPr>
      </w:pPr>
    </w:p>
    <w:p w:rsidR="002E60E2" w:rsidRDefault="002E60E2" w:rsidP="002E60E2">
      <w:pPr>
        <w:spacing w:after="299" w:line="259" w:lineRule="auto"/>
        <w:ind w:left="0" w:right="0" w:firstLine="0"/>
        <w:rPr>
          <w:b/>
        </w:rPr>
      </w:pPr>
    </w:p>
    <w:p w:rsidR="002E60E2" w:rsidRDefault="002E60E2" w:rsidP="002E60E2">
      <w:pPr>
        <w:spacing w:after="299" w:line="259" w:lineRule="auto"/>
        <w:ind w:left="0" w:right="0" w:firstLine="0"/>
        <w:rPr>
          <w:b/>
        </w:rPr>
      </w:pPr>
    </w:p>
    <w:p w:rsidR="002E60E2" w:rsidRDefault="002E60E2" w:rsidP="002E60E2">
      <w:pPr>
        <w:spacing w:after="299" w:line="259" w:lineRule="auto"/>
        <w:ind w:left="0" w:right="0" w:firstLine="0"/>
        <w:rPr>
          <w:b/>
        </w:rPr>
      </w:pPr>
    </w:p>
    <w:p w:rsidR="002E60E2" w:rsidRDefault="002E60E2" w:rsidP="002E60E2">
      <w:pPr>
        <w:spacing w:after="299" w:line="259" w:lineRule="auto"/>
        <w:ind w:left="0" w:right="0" w:firstLine="0"/>
        <w:rPr>
          <w:b/>
        </w:rPr>
      </w:pPr>
    </w:p>
    <w:p w:rsidR="002E60E2" w:rsidRDefault="002E60E2" w:rsidP="002E60E2">
      <w:pPr>
        <w:spacing w:after="299" w:line="259" w:lineRule="auto"/>
        <w:ind w:left="0" w:right="0" w:firstLine="0"/>
        <w:rPr>
          <w:b/>
        </w:rPr>
      </w:pPr>
    </w:p>
    <w:p w:rsidR="00B41DB1" w:rsidRDefault="007315DB">
      <w:pPr>
        <w:spacing w:after="299" w:line="259" w:lineRule="auto"/>
        <w:ind w:left="430" w:right="0"/>
        <w:jc w:val="center"/>
      </w:pPr>
      <w:r>
        <w:rPr>
          <w:b/>
        </w:rPr>
        <w:t>I Целевой раздел</w:t>
      </w:r>
    </w:p>
    <w:p w:rsidR="00B41DB1" w:rsidRDefault="007315DB">
      <w:pPr>
        <w:pStyle w:val="1"/>
        <w:spacing w:after="282"/>
        <w:ind w:left="576" w:right="128"/>
      </w:pPr>
      <w:r>
        <w:t>1.1 Пояснительная записка</w:t>
      </w:r>
    </w:p>
    <w:p w:rsidR="00B41DB1" w:rsidRDefault="007315DB">
      <w:pPr>
        <w:ind w:left="-15" w:right="132" w:firstLine="566"/>
      </w:pPr>
      <w:r>
        <w:t>Основная образовательная программа муниципального бюджетного дошкольного образовательного учрежд</w:t>
      </w:r>
      <w:r w:rsidR="002F7062">
        <w:t xml:space="preserve">ения «МБОУ </w:t>
      </w:r>
      <w:proofErr w:type="spellStart"/>
      <w:r w:rsidR="002F7062">
        <w:t>Сокольчинская</w:t>
      </w:r>
      <w:proofErr w:type="spellEnd"/>
      <w:r w:rsidR="002F7062">
        <w:t xml:space="preserve"> общеобразовательная школа №3</w:t>
      </w:r>
      <w:r w:rsidR="008A573C">
        <w:t xml:space="preserve">» </w:t>
      </w:r>
      <w:proofErr w:type="gramStart"/>
      <w:r w:rsidR="008A573C">
        <w:t>разработан</w:t>
      </w:r>
      <w:r w:rsidR="002F7062">
        <w:t>н</w:t>
      </w:r>
      <w:r w:rsidR="008A573C">
        <w:t>ым</w:t>
      </w:r>
      <w:proofErr w:type="gramEnd"/>
      <w:r w:rsidR="008A573C">
        <w:t xml:space="preserve"> </w:t>
      </w:r>
      <w:r>
        <w:t>в соответствии:</w:t>
      </w:r>
    </w:p>
    <w:p w:rsidR="00B41DB1" w:rsidRDefault="007315DB">
      <w:pPr>
        <w:numPr>
          <w:ilvl w:val="0"/>
          <w:numId w:val="1"/>
        </w:numPr>
        <w:ind w:right="132" w:firstLine="566"/>
      </w:pPr>
      <w:r>
        <w:t>с Федеральным законом «Об Образовании в Российской Федерации» от 29.12.2012г. №273,</w:t>
      </w:r>
    </w:p>
    <w:p w:rsidR="00B41DB1" w:rsidRDefault="007315DB">
      <w:pPr>
        <w:numPr>
          <w:ilvl w:val="0"/>
          <w:numId w:val="1"/>
        </w:numPr>
        <w:ind w:right="132" w:firstLine="566"/>
      </w:pPr>
      <w:r>
        <w:t xml:space="preserve">Федеральным государственным образовательным стандартом дошкольного образования, утвержденным  приказом </w:t>
      </w:r>
      <w:r w:rsidR="008A573C">
        <w:t xml:space="preserve"> </w:t>
      </w:r>
      <w:proofErr w:type="spellStart"/>
      <w:r>
        <w:t>Минобрнауки</w:t>
      </w:r>
      <w:proofErr w:type="spellEnd"/>
      <w:r>
        <w:t xml:space="preserve"> </w:t>
      </w:r>
      <w:r w:rsidR="008A573C">
        <w:t xml:space="preserve"> </w:t>
      </w:r>
      <w:r>
        <w:t>РФ от 17.10.2013, №1155,</w:t>
      </w:r>
    </w:p>
    <w:p w:rsidR="00B41DB1" w:rsidRDefault="007315DB">
      <w:pPr>
        <w:numPr>
          <w:ilvl w:val="0"/>
          <w:numId w:val="1"/>
        </w:numPr>
        <w:ind w:right="132" w:firstLine="566"/>
      </w:pPr>
      <w:r>
        <w:t>СанПиН 2.4.1 3648-20 «Санитарно-эпидемиологические требования к организациям воспитания и обучения, отдыха и оздоровления детей и молодежи»</w:t>
      </w:r>
    </w:p>
    <w:p w:rsidR="00B41DB1" w:rsidRDefault="007315DB">
      <w:pPr>
        <w:ind w:left="113" w:right="245" w:firstLine="852"/>
      </w:pPr>
      <w:r>
        <w:t>Программа определяет содержание и организацию образовательной деятельности на уровне дошкольного образования.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w:t>
      </w:r>
      <w:r w:rsidR="008A573C">
        <w:t xml:space="preserve">рческих способностей на основе </w:t>
      </w:r>
      <w:r>
        <w:t xml:space="preserve">сотрудничества </w:t>
      </w:r>
      <w:proofErr w:type="gramStart"/>
      <w:r>
        <w:t>со</w:t>
      </w:r>
      <w:proofErr w:type="gramEnd"/>
      <w:r>
        <w:t xml:space="preserve"> взрослыми и сверстниками, в соответствующих возрасту видах деятельности, на создание развивающей образовательной среды, которая представляет собой систему условий социализации</w:t>
      </w:r>
      <w:r w:rsidR="008A573C">
        <w:t xml:space="preserve"> </w:t>
      </w:r>
      <w:r>
        <w:t>и</w:t>
      </w:r>
      <w:r w:rsidR="008A573C">
        <w:t xml:space="preserve"> </w:t>
      </w:r>
      <w:r>
        <w:t>индивидуализации</w:t>
      </w:r>
      <w:r w:rsidR="008A573C">
        <w:t xml:space="preserve"> </w:t>
      </w:r>
      <w:r>
        <w:t>детей.</w:t>
      </w:r>
    </w:p>
    <w:p w:rsidR="00B41DB1" w:rsidRDefault="007315DB">
      <w:pPr>
        <w:ind w:left="-15" w:right="132" w:firstLine="566"/>
      </w:pPr>
      <w:r>
        <w:t>Программа реализуется в группах общеразвивающей направленности в течение всего времени пребывания ребенка в ДОО на государственном языке Российской</w:t>
      </w:r>
      <w:r w:rsidR="008A573C">
        <w:t xml:space="preserve"> </w:t>
      </w:r>
      <w:r>
        <w:t>Федерации – русском.</w:t>
      </w:r>
    </w:p>
    <w:p w:rsidR="00B41DB1" w:rsidRDefault="007315DB">
      <w:pPr>
        <w:spacing w:after="385"/>
        <w:ind w:left="-15" w:right="132" w:firstLine="636"/>
      </w:pPr>
      <w:r>
        <w:t>Программа, в соответствии с требованиями Стандарта, включает три основных раздела - целевой, содер</w:t>
      </w:r>
      <w:r w:rsidR="008A573C">
        <w:t xml:space="preserve">жательный и организационный, в </w:t>
      </w:r>
      <w:r>
        <w:t>каждом из которых отражается обязательная часть не менее 60% от её общего объема, и часть, формируемая участниками образовательных отношений - не более 40%.</w:t>
      </w:r>
    </w:p>
    <w:p w:rsidR="00B41DB1" w:rsidRDefault="007315DB" w:rsidP="002F7062">
      <w:pPr>
        <w:pStyle w:val="1"/>
        <w:spacing w:after="373"/>
        <w:ind w:left="0" w:right="128" w:firstLine="0"/>
      </w:pPr>
      <w:r>
        <w:t>1.2 Цели и задачи образовательной программы</w:t>
      </w:r>
    </w:p>
    <w:p w:rsidR="00B41DB1" w:rsidRDefault="007315DB">
      <w:pPr>
        <w:ind w:left="-15" w:right="132" w:firstLine="629"/>
      </w:pPr>
      <w:proofErr w:type="gramStart"/>
      <w:r>
        <w:rPr>
          <w:b/>
        </w:rPr>
        <w:t xml:space="preserve">Цель Программы: </w:t>
      </w:r>
      <w: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w:t>
      </w:r>
      <w:r>
        <w:lastRenderedPageBreak/>
        <w:t>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B41DB1" w:rsidRDefault="007315DB">
      <w:pPr>
        <w:spacing w:after="330"/>
        <w:ind w:left="-15" w:right="132" w:firstLine="708"/>
      </w:pPr>
      <w:proofErr w:type="gramStart"/>
      <w: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w:t>
      </w:r>
      <w:proofErr w:type="gramEnd"/>
      <w:r>
        <w:t xml:space="preserve"> и физического развития человека, удовлетворения его образовательных потребностей и интересов.</w:t>
      </w:r>
    </w:p>
    <w:p w:rsidR="00B41DB1" w:rsidRDefault="007315DB">
      <w:pPr>
        <w:spacing w:after="277"/>
        <w:ind w:left="1287" w:right="128"/>
        <w:jc w:val="left"/>
      </w:pPr>
      <w:r>
        <w:rPr>
          <w:b/>
        </w:rPr>
        <w:t>Задачи</w:t>
      </w:r>
      <w:r w:rsidR="002F7062">
        <w:rPr>
          <w:b/>
        </w:rPr>
        <w:t xml:space="preserve"> п</w:t>
      </w:r>
      <w:r>
        <w:rPr>
          <w:b/>
        </w:rPr>
        <w:t>рограммы:</w:t>
      </w:r>
    </w:p>
    <w:p w:rsidR="00B41DB1" w:rsidRDefault="007315DB">
      <w:pPr>
        <w:numPr>
          <w:ilvl w:val="0"/>
          <w:numId w:val="2"/>
        </w:numPr>
        <w:ind w:right="132"/>
      </w:pPr>
      <w:r>
        <w:t>охрана и укрепление физического и психического здоровья детей, в том числе их эмоционально</w:t>
      </w:r>
      <w:r w:rsidR="002F7062">
        <w:t>го благо</w:t>
      </w:r>
      <w:r>
        <w:t>получия;</w:t>
      </w:r>
    </w:p>
    <w:p w:rsidR="00B41DB1" w:rsidRDefault="007315DB">
      <w:pPr>
        <w:numPr>
          <w:ilvl w:val="0"/>
          <w:numId w:val="2"/>
        </w:numPr>
        <w:ind w:right="132"/>
      </w:pPr>
      <w: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B41DB1" w:rsidRDefault="007315DB">
      <w:pPr>
        <w:numPr>
          <w:ilvl w:val="0"/>
          <w:numId w:val="2"/>
        </w:numPr>
        <w:ind w:right="132"/>
      </w:pPr>
      <w:r>
        <w:t>обеспечение преемственности целей, задач и содержания дошкольного общего и начального общего образования.</w:t>
      </w:r>
    </w:p>
    <w:p w:rsidR="00B41DB1" w:rsidRDefault="007315DB">
      <w:pPr>
        <w:numPr>
          <w:ilvl w:val="0"/>
          <w:numId w:val="2"/>
        </w:numPr>
        <w:ind w:right="132"/>
      </w:pPr>
      <w: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B41DB1" w:rsidRDefault="007315DB">
      <w:pPr>
        <w:numPr>
          <w:ilvl w:val="0"/>
          <w:numId w:val="2"/>
        </w:numPr>
        <w:ind w:right="132"/>
      </w:pPr>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41DB1" w:rsidRDefault="007315DB">
      <w:pPr>
        <w:numPr>
          <w:ilvl w:val="0"/>
          <w:numId w:val="2"/>
        </w:numPr>
        <w:ind w:right="132"/>
      </w:pPr>
      <w:r>
        <w:t>формирование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41DB1" w:rsidRDefault="007315DB">
      <w:pPr>
        <w:numPr>
          <w:ilvl w:val="0"/>
          <w:numId w:val="2"/>
        </w:numPr>
        <w:ind w:right="132"/>
      </w:pPr>
      <w: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B41DB1" w:rsidRDefault="007315DB">
      <w:pPr>
        <w:numPr>
          <w:ilvl w:val="0"/>
          <w:numId w:val="2"/>
        </w:numPr>
        <w:ind w:right="132"/>
      </w:pPr>
      <w:r>
        <w:t>формирование социокультурной среды, соответствующей возрастным и индивидуальным особенностям детей;</w:t>
      </w:r>
    </w:p>
    <w:p w:rsidR="00B41DB1" w:rsidRDefault="007315DB">
      <w:pPr>
        <w:numPr>
          <w:ilvl w:val="0"/>
          <w:numId w:val="2"/>
        </w:numPr>
        <w:ind w:right="132"/>
      </w:pPr>
      <w:r>
        <w:lastRenderedPageBreak/>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2F7062" w:rsidRDefault="007315DB">
      <w:pPr>
        <w:tabs>
          <w:tab w:val="center" w:pos="1864"/>
          <w:tab w:val="center" w:pos="3136"/>
          <w:tab w:val="center" w:pos="4765"/>
          <w:tab w:val="center" w:pos="6909"/>
          <w:tab w:val="right" w:pos="10072"/>
        </w:tabs>
        <w:spacing w:after="0" w:line="259" w:lineRule="auto"/>
        <w:ind w:left="0" w:right="0" w:firstLine="0"/>
        <w:jc w:val="left"/>
        <w:rPr>
          <w:rFonts w:ascii="Calibri" w:eastAsia="Calibri" w:hAnsi="Calibri" w:cs="Calibri"/>
          <w:sz w:val="22"/>
        </w:rPr>
      </w:pPr>
      <w:r>
        <w:rPr>
          <w:rFonts w:ascii="Calibri" w:eastAsia="Calibri" w:hAnsi="Calibri" w:cs="Calibri"/>
          <w:sz w:val="22"/>
        </w:rPr>
        <w:tab/>
      </w:r>
    </w:p>
    <w:p w:rsidR="002F7062" w:rsidRDefault="002F7062">
      <w:pPr>
        <w:tabs>
          <w:tab w:val="center" w:pos="1864"/>
          <w:tab w:val="center" w:pos="3136"/>
          <w:tab w:val="center" w:pos="4765"/>
          <w:tab w:val="center" w:pos="6909"/>
          <w:tab w:val="right" w:pos="10072"/>
        </w:tabs>
        <w:spacing w:after="0" w:line="259" w:lineRule="auto"/>
        <w:ind w:left="0" w:right="0" w:firstLine="0"/>
        <w:jc w:val="left"/>
        <w:rPr>
          <w:rFonts w:ascii="Calibri" w:eastAsia="Calibri" w:hAnsi="Calibri" w:cs="Calibri"/>
          <w:sz w:val="22"/>
        </w:rPr>
      </w:pPr>
    </w:p>
    <w:p w:rsidR="00B41DB1" w:rsidRDefault="002F7062">
      <w:pPr>
        <w:tabs>
          <w:tab w:val="center" w:pos="1864"/>
          <w:tab w:val="center" w:pos="3136"/>
          <w:tab w:val="center" w:pos="4765"/>
          <w:tab w:val="center" w:pos="6909"/>
          <w:tab w:val="right" w:pos="10072"/>
        </w:tabs>
        <w:spacing w:after="0" w:line="259" w:lineRule="auto"/>
        <w:ind w:left="0" w:right="0" w:firstLine="0"/>
        <w:jc w:val="left"/>
      </w:pPr>
      <w:r>
        <w:rPr>
          <w:rFonts w:ascii="Calibri" w:eastAsia="Calibri" w:hAnsi="Calibri" w:cs="Calibri"/>
          <w:sz w:val="22"/>
        </w:rPr>
        <w:t xml:space="preserve">          </w:t>
      </w:r>
      <w:r>
        <w:rPr>
          <w:b/>
        </w:rPr>
        <w:t>Задачи</w:t>
      </w:r>
      <w:r>
        <w:rPr>
          <w:b/>
        </w:rPr>
        <w:tab/>
        <w:t>части</w:t>
      </w:r>
      <w:r>
        <w:rPr>
          <w:b/>
        </w:rPr>
        <w:tab/>
        <w:t>п</w:t>
      </w:r>
      <w:r w:rsidR="007315DB">
        <w:rPr>
          <w:b/>
        </w:rPr>
        <w:t>рограммы,</w:t>
      </w:r>
      <w:r>
        <w:rPr>
          <w:b/>
        </w:rPr>
        <w:t xml:space="preserve"> </w:t>
      </w:r>
      <w:r>
        <w:rPr>
          <w:b/>
        </w:rPr>
        <w:tab/>
      </w:r>
      <w:proofErr w:type="gramStart"/>
      <w:r>
        <w:rPr>
          <w:b/>
        </w:rPr>
        <w:t>формируемого</w:t>
      </w:r>
      <w:proofErr w:type="gramEnd"/>
      <w:r>
        <w:rPr>
          <w:b/>
        </w:rPr>
        <w:t xml:space="preserve"> </w:t>
      </w:r>
      <w:r w:rsidR="007315DB">
        <w:rPr>
          <w:b/>
        </w:rPr>
        <w:t>участниками</w:t>
      </w:r>
    </w:p>
    <w:p w:rsidR="00B41DB1" w:rsidRDefault="007315DB">
      <w:pPr>
        <w:pStyle w:val="1"/>
        <w:spacing w:after="278"/>
        <w:ind w:left="576" w:right="128"/>
      </w:pPr>
      <w:r>
        <w:t>образовательных отношений</w:t>
      </w:r>
    </w:p>
    <w:p w:rsidR="00B41DB1" w:rsidRDefault="007315DB">
      <w:pPr>
        <w:numPr>
          <w:ilvl w:val="0"/>
          <w:numId w:val="3"/>
        </w:numPr>
        <w:ind w:right="132" w:hanging="360"/>
      </w:pPr>
      <w:r>
        <w:t>Создание благопр</w:t>
      </w:r>
      <w:r w:rsidR="002F7062">
        <w:t xml:space="preserve">иятных условий, способствующих </w:t>
      </w:r>
      <w:r>
        <w:t>успешной адаптации детей раннего возраста к условиям ДОУ;</w:t>
      </w:r>
    </w:p>
    <w:p w:rsidR="00B41DB1" w:rsidRDefault="007315DB">
      <w:pPr>
        <w:numPr>
          <w:ilvl w:val="0"/>
          <w:numId w:val="3"/>
        </w:numPr>
        <w:ind w:right="132" w:hanging="360"/>
      </w:pPr>
      <w:r>
        <w:t>Формирование системных представлений о ближайшем природном, социокультурном окружении на основе накопления культурного опыта (знаний, деятельности, общения) в процессе активного взаимодействия с окружающим миром, сверстниками и взрослыми, в том числе в совместной образовательной деятельности, о традициях и культуре жителей Прибайкалья.</w:t>
      </w:r>
    </w:p>
    <w:p w:rsidR="00B41DB1" w:rsidRDefault="007315DB">
      <w:pPr>
        <w:numPr>
          <w:ilvl w:val="0"/>
          <w:numId w:val="3"/>
        </w:numPr>
        <w:spacing w:after="340"/>
        <w:ind w:right="132" w:hanging="360"/>
      </w:pPr>
      <w:r>
        <w:t>Создание условий для развития музыкально-творческих способностей детей.</w:t>
      </w:r>
    </w:p>
    <w:p w:rsidR="00B41DB1" w:rsidRDefault="007315DB">
      <w:pPr>
        <w:pStyle w:val="2"/>
        <w:spacing w:after="278"/>
        <w:ind w:left="566" w:right="128" w:firstLine="708"/>
      </w:pPr>
      <w:r>
        <w:t>1.3 При</w:t>
      </w:r>
      <w:r w:rsidR="002F7062">
        <w:t xml:space="preserve">нципы и подходы к формированию </w:t>
      </w:r>
      <w:r>
        <w:t>образовательной Программы</w:t>
      </w:r>
    </w:p>
    <w:p w:rsidR="00B41DB1" w:rsidRDefault="007315DB">
      <w:pPr>
        <w:ind w:left="566" w:right="132" w:firstLine="708"/>
      </w:pPr>
      <w:r>
        <w:t xml:space="preserve">Содержание ООП выстроено в соответствии с научными принципами и подходами, обозначенными в ФГОС </w:t>
      </w:r>
      <w:proofErr w:type="gramStart"/>
      <w:r>
        <w:t>ДО</w:t>
      </w:r>
      <w:proofErr w:type="gramEnd"/>
      <w:r>
        <w:t xml:space="preserve">. В основе реализации ООПДО лежат: культурно-исторический, </w:t>
      </w:r>
      <w:proofErr w:type="spellStart"/>
      <w:r>
        <w:t>деятельностный</w:t>
      </w:r>
      <w:proofErr w:type="spellEnd"/>
      <w:r w:rsidR="002F7062">
        <w:t xml:space="preserve"> </w:t>
      </w:r>
      <w:r>
        <w:t>и</w:t>
      </w:r>
      <w:r w:rsidR="002F7062">
        <w:t xml:space="preserve"> </w:t>
      </w:r>
      <w:r>
        <w:t>личностный подходы.</w:t>
      </w:r>
    </w:p>
    <w:p w:rsidR="00B41DB1" w:rsidRDefault="007315DB">
      <w:pPr>
        <w:ind w:left="1284" w:right="132"/>
      </w:pPr>
      <w:r>
        <w:t>Программа построена на следующих принципах:</w:t>
      </w:r>
    </w:p>
    <w:p w:rsidR="00B41DB1" w:rsidRDefault="007315DB">
      <w:pPr>
        <w:ind w:left="566" w:right="132" w:firstLine="638"/>
      </w:pPr>
      <w:r>
        <w:rPr>
          <w:b/>
        </w:rPr>
        <w:t>Поддержка разнообразия детства</w:t>
      </w:r>
      <w:r>
        <w:rPr>
          <w:i/>
        </w:rPr>
        <w:t xml:space="preserve">. </w:t>
      </w:r>
      <w:r>
        <w:t>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Дошкольная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B41DB1" w:rsidRDefault="007315DB">
      <w:pPr>
        <w:ind w:left="566" w:right="132" w:firstLine="559"/>
      </w:pPr>
      <w:r>
        <w:rPr>
          <w:b/>
        </w:rPr>
        <w:t xml:space="preserve">Сохранение уникальности и </w:t>
      </w:r>
      <w:proofErr w:type="spellStart"/>
      <w:r>
        <w:rPr>
          <w:b/>
        </w:rPr>
        <w:t>самоценности</w:t>
      </w:r>
      <w:proofErr w:type="spellEnd"/>
      <w:r>
        <w:rPr>
          <w:b/>
        </w:rPr>
        <w:t xml:space="preserve"> детства как важного этапа в общем развитии человека. </w:t>
      </w:r>
      <w:r>
        <w:t>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B41DB1" w:rsidRDefault="007315DB">
      <w:pPr>
        <w:ind w:left="566" w:right="132" w:firstLine="629"/>
      </w:pPr>
      <w:r>
        <w:rPr>
          <w:b/>
        </w:rPr>
        <w:t xml:space="preserve">Позитивная социализация </w:t>
      </w:r>
      <w:r>
        <w:t xml:space="preserve">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t>со</w:t>
      </w:r>
      <w:proofErr w:type="gramEnd"/>
      <w:r>
        <w:t xml:space="preserve"> </w:t>
      </w:r>
      <w:r>
        <w:lastRenderedPageBreak/>
        <w:t>взрослыми и другими детьми, направленного на создание предпосылок к полноценной деятельности ребенка в изменяющемся мире.</w:t>
      </w:r>
    </w:p>
    <w:p w:rsidR="00B41DB1" w:rsidRDefault="007315DB">
      <w:pPr>
        <w:ind w:left="566" w:right="132" w:firstLine="780"/>
      </w:pPr>
      <w:r>
        <w:rPr>
          <w:b/>
        </w:rPr>
        <w:t xml:space="preserve">Личностно-развивающий и гуманистический характер взаимодействия взрослых </w:t>
      </w:r>
      <w:r>
        <w:t xml:space="preserve">(родителей (законных представителей), педагогических и иных работников Организации) </w:t>
      </w:r>
      <w:r>
        <w:rPr>
          <w:b/>
        </w:rPr>
        <w:t>и детей</w:t>
      </w:r>
      <w:r>
        <w:t>.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B41DB1" w:rsidRDefault="007315DB">
      <w:pPr>
        <w:ind w:left="566" w:right="132" w:firstLine="780"/>
      </w:pPr>
      <w:r>
        <w:rPr>
          <w:b/>
        </w:rPr>
        <w:t xml:space="preserve">Содействие и сотрудничество детей и взрослых, признание ребенка полноценным участником (субъектом) образовательных отношений. </w:t>
      </w:r>
      <w:r>
        <w:t>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Детям предоставляется</w:t>
      </w:r>
      <w:r w:rsidR="002F7062">
        <w:t xml:space="preserve"> </w:t>
      </w:r>
      <w:r>
        <w:t>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B41DB1" w:rsidRDefault="007315DB">
      <w:pPr>
        <w:ind w:left="566" w:right="132" w:firstLine="780"/>
      </w:pPr>
      <w:r>
        <w:rPr>
          <w:b/>
        </w:rPr>
        <w:t xml:space="preserve">Сотрудничество Организации с семьей. </w:t>
      </w:r>
      <w:proofErr w:type="gramStart"/>
      <w:r>
        <w:t>Программа предполагает разнообразные формы сотрудничества с семьей, как в содержательном, так и в организационном планах, открытость в отношении семьи, уважение семейных ценностей и традиций, их учет в образовательной работе.</w:t>
      </w:r>
      <w:proofErr w:type="gramEnd"/>
    </w:p>
    <w:p w:rsidR="00B41DB1" w:rsidRDefault="007315DB">
      <w:pPr>
        <w:ind w:left="566" w:right="132" w:firstLine="710"/>
      </w:pPr>
      <w:r>
        <w:rPr>
          <w:b/>
        </w:rPr>
        <w:t xml:space="preserve">Сетевое взаимодействие с организациями </w:t>
      </w:r>
      <w:r>
        <w:t>образования, охраны здоровья и другими партнерами, которые могут внести вклад в развитие и образование детей, способствовать обогащению социального и/или культурного опыта детей, приобщению детей к национальным традициям (посещение театров, музеев), к природе и истории родного края; содействовать проведению совместных проектов, экскурсий, праздников, посещению</w:t>
      </w:r>
      <w:r w:rsidR="002F7062">
        <w:t xml:space="preserve">   </w:t>
      </w:r>
      <w:r>
        <w:t>концертов,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B41DB1" w:rsidRDefault="007315DB">
      <w:pPr>
        <w:ind w:left="566" w:right="132" w:firstLine="761"/>
      </w:pPr>
      <w:proofErr w:type="gramStart"/>
      <w:r>
        <w:rPr>
          <w:b/>
        </w:rPr>
        <w:t xml:space="preserve">Индивидуализация дошкольного образования </w:t>
      </w:r>
      <w: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w:t>
      </w:r>
      <w:r>
        <w:lastRenderedPageBreak/>
        <w:t>мотивы, способности и возрастно-психологические особенности.</w:t>
      </w:r>
      <w:proofErr w:type="gramEnd"/>
      <w:r>
        <w:t xml:space="preserve"> При этом сам ребенок становится активным в выборе содержания своего образования, разных форм активности.</w:t>
      </w:r>
    </w:p>
    <w:p w:rsidR="00B41DB1" w:rsidRDefault="007315DB">
      <w:pPr>
        <w:ind w:left="566" w:right="132" w:firstLine="761"/>
      </w:pPr>
      <w:r>
        <w:rPr>
          <w:b/>
        </w:rPr>
        <w:t xml:space="preserve">Возрастная адекватность образования - </w:t>
      </w:r>
      <w:r>
        <w:t>предполагает подбор педагогом содержания и методов дошкольного образования в соответствии с возрастными особенностями детей. Педагог использует все специфические виды детской деятельности (игру, коммуникативную и познавательно</w:t>
      </w:r>
      <w:r w:rsidR="002F7062">
        <w:t xml:space="preserve"> </w:t>
      </w:r>
      <w:r>
        <w:t>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B41DB1" w:rsidRDefault="007315DB">
      <w:pPr>
        <w:ind w:left="566" w:right="132" w:firstLine="710"/>
      </w:pPr>
      <w:r>
        <w:rPr>
          <w:b/>
        </w:rPr>
        <w:t xml:space="preserve">Развивающее вариативное образование - </w:t>
      </w:r>
      <w:r>
        <w:t>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А также предполагает работу педагога с ориентацией на зону бли</w:t>
      </w:r>
      <w:r w:rsidR="00426E4B">
        <w:t xml:space="preserve">жайшего развития ребенка </w:t>
      </w:r>
      <w:proofErr w:type="gramStart"/>
      <w:r w:rsidR="00426E4B">
        <w:t xml:space="preserve">( </w:t>
      </w:r>
      <w:proofErr w:type="gramEnd"/>
      <w:r w:rsidR="00426E4B">
        <w:t>Л.С. Вы</w:t>
      </w:r>
      <w:r>
        <w:t>готский</w:t>
      </w:r>
      <w:r w:rsidR="00426E4B">
        <w:t xml:space="preserve"> </w:t>
      </w:r>
      <w:r>
        <w:t>), что способствует развитию, расширению как явных, так и скрытых возможностей</w:t>
      </w:r>
      <w:r w:rsidR="00426E4B">
        <w:t xml:space="preserve"> </w:t>
      </w:r>
      <w:r>
        <w:t>ребенка.</w:t>
      </w:r>
    </w:p>
    <w:p w:rsidR="00B41DB1" w:rsidRDefault="007315DB">
      <w:pPr>
        <w:ind w:left="566" w:right="132" w:firstLine="780"/>
      </w:pPr>
      <w:r>
        <w:rPr>
          <w:b/>
        </w:rPr>
        <w:t xml:space="preserve">Полнота содержания и интеграция отдельных образовательных областей. </w:t>
      </w:r>
      <w:r>
        <w:t>Программа предполагает всестороннее социально</w:t>
      </w:r>
      <w:r w:rsidR="00426E4B">
        <w:t>-</w:t>
      </w:r>
      <w:r>
        <w:t>коммуникативное, познавательное, речевое, художественно-эстетическое и физическое развитие детей посредством различных видов детской активности.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w:t>
      </w:r>
      <w:r w:rsidR="00426E4B">
        <w:t xml:space="preserve"> </w:t>
      </w:r>
      <w:r>
        <w:t>дошкольного возраста.</w:t>
      </w:r>
    </w:p>
    <w:p w:rsidR="00B41DB1" w:rsidRDefault="007315DB">
      <w:pPr>
        <w:ind w:left="566" w:right="132" w:firstLine="487"/>
      </w:pPr>
      <w:r>
        <w:rPr>
          <w:b/>
        </w:rPr>
        <w:t>Инвариантность ценностей и целей при вариативности средств реализации и достижения целей Программы</w:t>
      </w:r>
      <w:r w:rsidR="00426E4B">
        <w:rPr>
          <w:b/>
        </w:rPr>
        <w:t xml:space="preserve"> </w:t>
      </w:r>
      <w:r>
        <w:t>предполагает выбор способов достижения инвариантных ценностей и ориентиров, выбор образовательных программ, учитывающих многообразие конкретных социокультурных, географических, климатических</w:t>
      </w:r>
      <w:r w:rsidR="00426E4B">
        <w:t xml:space="preserve"> </w:t>
      </w:r>
      <w:r>
        <w:t>условий.</w:t>
      </w:r>
    </w:p>
    <w:p w:rsidR="00B41DB1" w:rsidRDefault="007315DB">
      <w:pPr>
        <w:pStyle w:val="1"/>
        <w:ind w:left="566" w:right="128" w:firstLine="710"/>
      </w:pPr>
      <w:r>
        <w:t>Часть Программы, формируемая участниками образовательных отношений</w:t>
      </w:r>
    </w:p>
    <w:p w:rsidR="00B41DB1" w:rsidRDefault="007315DB">
      <w:pPr>
        <w:spacing w:after="380"/>
        <w:ind w:left="566" w:right="132" w:firstLine="710"/>
      </w:pPr>
      <w:r>
        <w:rPr>
          <w:b/>
        </w:rPr>
        <w:t xml:space="preserve">Комплексно-тематический принцип построения образовательного процесса </w:t>
      </w:r>
      <w:r>
        <w:t xml:space="preserve">– предполагает построение образовательного процесса вокруг одной центральной темы и рассматривается как примерное, что дает большие возможности для развития детей. В ДОУ используется событийный принцип </w:t>
      </w:r>
      <w:r>
        <w:lastRenderedPageBreak/>
        <w:t xml:space="preserve">как разновидность комплексно-тематического планирования. Тематический принцип построения образовательной деятельности позволяет легко вводить региональные и культурные компоненты, учитывать специфику дошкольного учреждения. Темы отображаются в подборе материалов, находящихся в группе, в уголках развития, в разных видах детской деятельности. Реализация темы в разных видах детской деятельности («проживание» ее ребенком) вынуждает педагога к выбору более свободной позиции, приближая ее </w:t>
      </w:r>
      <w:proofErr w:type="gramStart"/>
      <w:r>
        <w:t>к</w:t>
      </w:r>
      <w:proofErr w:type="gramEnd"/>
      <w:r>
        <w:t xml:space="preserve"> партнерской.</w:t>
      </w:r>
    </w:p>
    <w:p w:rsidR="00B41DB1" w:rsidRPr="00426E4B" w:rsidRDefault="007315DB" w:rsidP="00426E4B">
      <w:pPr>
        <w:spacing w:after="373"/>
        <w:ind w:left="576" w:right="128"/>
        <w:jc w:val="left"/>
      </w:pPr>
      <w:r>
        <w:rPr>
          <w:b/>
        </w:rPr>
        <w:t>Характеристики особенностей развития детей раннего и дошкольного возраста</w:t>
      </w:r>
      <w:r w:rsidR="00426E4B">
        <w:t xml:space="preserve"> </w:t>
      </w:r>
      <w:r w:rsidRPr="00426E4B">
        <w:rPr>
          <w:b/>
        </w:rPr>
        <w:t>3-4 года</w:t>
      </w:r>
    </w:p>
    <w:p w:rsidR="00B41DB1" w:rsidRDefault="007315DB">
      <w:pPr>
        <w:ind w:left="566" w:right="132" w:firstLine="629"/>
      </w:pPr>
      <w:r>
        <w:t xml:space="preserve">Общение ребенка становится </w:t>
      </w:r>
      <w:proofErr w:type="spellStart"/>
      <w:r>
        <w:t>внеситуативным</w:t>
      </w:r>
      <w:proofErr w:type="spellEnd"/>
      <w:r>
        <w:t xml:space="preserve">, ведущим видом деятельности становится игра. Основное содержание игры – действия с игрушками и предметами-заместителями. Начинают формироваться представления о предмете, при рисовании дети могут использовать цвет. Развитие мелкой моторики осуществляется через лепку, доступны простейшие виды аппликации. Развивается </w:t>
      </w:r>
      <w:proofErr w:type="spellStart"/>
      <w:r>
        <w:t>перцептивность</w:t>
      </w:r>
      <w:proofErr w:type="spellEnd"/>
      <w:r>
        <w:t>.</w:t>
      </w:r>
    </w:p>
    <w:p w:rsidR="00B41DB1" w:rsidRDefault="007315DB">
      <w:pPr>
        <w:ind w:left="576" w:right="132"/>
      </w:pPr>
      <w:r>
        <w:t>К концу четвертого года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w:t>
      </w:r>
    </w:p>
    <w:p w:rsidR="00B41DB1" w:rsidRDefault="007315DB">
      <w:pPr>
        <w:ind w:left="576" w:right="132"/>
      </w:pPr>
      <w:r>
        <w:t>Происходит дальнейшее расширение круга общения ребенка с миром взрослых людей и детей. Взрослый воспринимается им как образец, он берет с него пример, хочет быть во всем похожим на него. В результате возникает противоречие между желаниями ребенка и его возможностями. Разрешение этого противоречия происходит в игре, прежде всего в сюжетно-ролевой, где ребенок начинает осваивать систему человеческих отношений, учится ориентироваться в смыслах человеческой деятельности. Продолжительность игры небольшая. Дети ограничиваются игрой с одной-двумя ролями и простыми, неразвёрнутыми сюжетами. Игры с правилами в этом возрасте только начинают формироваться.</w:t>
      </w:r>
    </w:p>
    <w:p w:rsidR="00B41DB1" w:rsidRDefault="007315DB">
      <w:pPr>
        <w:ind w:left="566" w:right="132" w:firstLine="569"/>
      </w:pPr>
      <w:r>
        <w:t xml:space="preserve">Возникает и развивается новая форма общения </w:t>
      </w:r>
      <w:proofErr w:type="gramStart"/>
      <w:r>
        <w:t>со</w:t>
      </w:r>
      <w:proofErr w:type="gramEnd"/>
      <w:r>
        <w:t xml:space="preserve"> взрослым - общение на познавательные темы, которое сначала включено в совместную со взрослым познавательную деятельность. Продолжает развиваться </w:t>
      </w:r>
      <w:proofErr w:type="spellStart"/>
      <w:r>
        <w:t>нагляднодейственное</w:t>
      </w:r>
      <w:proofErr w:type="spellEnd"/>
      <w:r>
        <w:t xml:space="preserve"> мышление, начинает развиваться воображение.</w:t>
      </w:r>
    </w:p>
    <w:p w:rsidR="00B41DB1" w:rsidRDefault="007315DB">
      <w:pPr>
        <w:ind w:left="566" w:right="132" w:firstLine="569"/>
      </w:pPr>
      <w: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w:t>
      </w:r>
      <w:r>
        <w:lastRenderedPageBreak/>
        <w:t xml:space="preserve">активно вступают во взаимодействие. Однако уже в этом возрасте могут наблюдаться устойчивые избирательные взаимоотношения. </w:t>
      </w:r>
      <w:r>
        <w:rPr>
          <w:b/>
        </w:rPr>
        <w:t>4-5 лет</w:t>
      </w:r>
    </w:p>
    <w:p w:rsidR="00B41DB1" w:rsidRDefault="007315DB">
      <w:pPr>
        <w:ind w:left="566" w:right="132" w:firstLine="420"/>
      </w:pPr>
      <w:r>
        <w:t>В игровой деятельности детей среднего дошкольного возраста появляются ролевые взаимодействия. Дошкольники начинают отделять себя от принятой роли, в процессе игры роли могут меняться.</w:t>
      </w:r>
    </w:p>
    <w:p w:rsidR="00B41DB1" w:rsidRDefault="007315DB">
      <w:pPr>
        <w:ind w:left="566" w:right="132" w:firstLine="569"/>
      </w:pPr>
      <w:r>
        <w:t>На пятом году жизни ребенок постепенно начинает осознавать свое положение среди сверстников. Возраст от двух до пяти уникален по своему значению для речевого развития: в этот период ребенок обладает повышенной чувствительностью к языку, его звуковой и смысловой стороне.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w:t>
      </w:r>
    </w:p>
    <w:p w:rsidR="00B41DB1" w:rsidRDefault="007315DB">
      <w:pPr>
        <w:ind w:left="566" w:right="132" w:firstLine="569"/>
      </w:pPr>
      <w:r>
        <w:t>Познавательное развитие продолжается по следующим основным направлениям: расширяются и качественно изменяются способы и средства ориентировки ребенка в окружающей обстановке, содержательно обогащаются представления и знания ребенка о мире. Формирование символической функции способствует становлению у детей внутреннего плана мышления. При активном взаимодействии и экспериментировании дети начинают познавать новые свойства природных объектов и отдельных явлений - это позволяет им каждый день делать удивительные «открытия».</w:t>
      </w:r>
    </w:p>
    <w:p w:rsidR="00B41DB1" w:rsidRDefault="007315DB">
      <w:pPr>
        <w:ind w:left="566" w:right="132" w:firstLine="569"/>
      </w:pPr>
      <w:r>
        <w:t>Возрастает объём памяти. Начинают складываться произвольное внимание, развиваться образное мышление.</w:t>
      </w:r>
    </w:p>
    <w:p w:rsidR="00B41DB1" w:rsidRDefault="007315DB">
      <w:pPr>
        <w:ind w:left="566" w:right="132" w:firstLine="557"/>
      </w:pPr>
      <w:r>
        <w:t>К пяти годам начинает формироваться произвольность - в игре, рисовании, конструировании и др. (деятельность по замыслу). В этом возрасте развиваются начала эстетического отношения к миру (к природе, окружающей предметной среде, людям). Ребенка отличает целостность и эмоциональность восприятия образов искусства, попытки понять их содержание. Значительное развитие получает изобразительная деятельность. Рисунок становится предметным и детализированным. Усложняется конструирование.</w:t>
      </w:r>
    </w:p>
    <w:p w:rsidR="00B41DB1" w:rsidRDefault="007315DB">
      <w:pPr>
        <w:ind w:left="566" w:right="132" w:firstLine="487"/>
      </w:pPr>
      <w:r>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удерживают равновесие, перешагивают через небольшие преграды.</w:t>
      </w:r>
    </w:p>
    <w:p w:rsidR="00B41DB1" w:rsidRDefault="007315DB">
      <w:pPr>
        <w:ind w:left="566" w:right="132" w:firstLine="418"/>
      </w:pPr>
      <w:r>
        <w:t>На протяжении 3-5 лет происходит становление игры как деятельности: ребенок овладевает разнообразными игровыми действиями (ролевыми, условными, речевыми и пр.), учится самостоятельно придумывать игровые ситуации, а к 5 годам - выстраивать их в последовательный сюжет.</w:t>
      </w:r>
    </w:p>
    <w:p w:rsidR="00B41DB1" w:rsidRDefault="007315DB">
      <w:pPr>
        <w:pStyle w:val="1"/>
        <w:ind w:left="1275" w:right="128"/>
      </w:pPr>
      <w:r>
        <w:lastRenderedPageBreak/>
        <w:t>5-6 лет</w:t>
      </w:r>
    </w:p>
    <w:p w:rsidR="00B41DB1" w:rsidRDefault="007315DB">
      <w:pPr>
        <w:ind w:left="566" w:right="132" w:firstLine="418"/>
      </w:pPr>
      <w:r>
        <w:t>На фоне общего физического развития совершенствуется нервная система ребенка: улучшается подвижность, уравновешенность, устойчивость нервных процессов. Однако дети все еще быстро устают, «истощаются», при перегрузках возникает охранительное торможение. Дети 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и гибкости, а их сила и выносливость пока еще невелики.</w:t>
      </w:r>
    </w:p>
    <w:p w:rsidR="00B41DB1" w:rsidRDefault="007315DB">
      <w:pPr>
        <w:ind w:left="566" w:right="132" w:firstLine="418"/>
      </w:pPr>
      <w:r>
        <w:t>Кроме сюжетно-ролевых игр, у детей интенсивно развиваются и другие формы игры: режиссерские, игры-фантазии, игры с правилами. После пяти лет резко возрастает потребность ребенка в общении со сверстниками. В игре и других видах совместной деятельности дети осуществляют обмен информацией, планирование, разделение и координацию функций. Постепенно складывается достаточно сплоченное детское сообщество. Существенно увеличиваются интенсивность и широта круга общения. В старшем дошкольном возрасте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зарождается и формируется новая форма речи - монолог.</w:t>
      </w:r>
    </w:p>
    <w:p w:rsidR="00B41DB1" w:rsidRDefault="007315DB">
      <w:pPr>
        <w:ind w:left="566" w:right="132" w:firstLine="418"/>
      </w:pPr>
      <w:r>
        <w:t xml:space="preserve">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w:t>
      </w:r>
      <w:proofErr w:type="spellStart"/>
      <w:r>
        <w:t>частиречи</w:t>
      </w:r>
      <w:proofErr w:type="spellEnd"/>
      <w:r>
        <w:t>,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B41DB1" w:rsidRDefault="007315DB">
      <w:pPr>
        <w:ind w:left="862" w:right="132"/>
      </w:pPr>
      <w:r>
        <w:t xml:space="preserve">Продолжает совершенствоваться восприятие цвета, в том числе промежуточные цветовые оттенки; формы, величины (способны легко выстраивать объекты или предметы в ряд по возрастанию и убыванию). Однако восприятие может представлять для дошкольников известные сложности, особенно если </w:t>
      </w:r>
      <w:proofErr w:type="spellStart"/>
      <w:r>
        <w:t>онидолжны</w:t>
      </w:r>
      <w:proofErr w:type="spellEnd"/>
      <w:r>
        <w:t xml:space="preserve"> одновременно </w:t>
      </w:r>
      <w:proofErr w:type="spellStart"/>
      <w:r>
        <w:t>учитыватьнесколько</w:t>
      </w:r>
      <w:proofErr w:type="spellEnd"/>
      <w:r>
        <w:t xml:space="preserve"> различных и при этом противоположных признаков.</w:t>
      </w:r>
    </w:p>
    <w:p w:rsidR="00B41DB1" w:rsidRDefault="007315DB">
      <w:pPr>
        <w:ind w:left="862" w:right="132"/>
      </w:pPr>
      <w:r>
        <w:t xml:space="preserve">В старшем дошкольном возрасте продолжает развиваться образное мышление. Кроме того, продолжают совершенствоваться обобщения, что является основой словесно логического мышления. Дети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w:t>
      </w:r>
      <w:r>
        <w:lastRenderedPageBreak/>
        <w:t xml:space="preserve">достаточно оригинальные и последовательно разворачивающиеся истории. Продолжают развиваться устойчивость, распределение, переключаемость внимания. Наблюдается переход от </w:t>
      </w:r>
      <w:proofErr w:type="gramStart"/>
      <w:r>
        <w:t>непроизвольного</w:t>
      </w:r>
      <w:proofErr w:type="gramEnd"/>
      <w:r>
        <w:t xml:space="preserve"> к произвольному вниманию.</w:t>
      </w:r>
    </w:p>
    <w:p w:rsidR="00B41DB1" w:rsidRDefault="007315DB">
      <w:pPr>
        <w:pStyle w:val="1"/>
        <w:ind w:left="1560" w:right="128"/>
      </w:pPr>
      <w:r>
        <w:t>6-8 лет</w:t>
      </w:r>
    </w:p>
    <w:p w:rsidR="00B41DB1" w:rsidRDefault="007315DB">
      <w:pPr>
        <w:ind w:left="852" w:right="132" w:firstLine="629"/>
      </w:pPr>
      <w:r>
        <w:t xml:space="preserve">Познавательные процессы продолжают претерпевать качественные изменения; развивается произвольность действий. Наряду с развитием наглядно-образного мышления продолжают развиваться элементы словесно-логического мышления. Начинают формироваться общие категории мышления (часть - целое, причинность, пространство, время, предмет - система предметов и </w:t>
      </w:r>
      <w:proofErr w:type="spellStart"/>
      <w:r>
        <w:t>т.д</w:t>
      </w:r>
      <w:proofErr w:type="spellEnd"/>
      <w:r>
        <w:t>). У старших дошкольников появляется особый интерес к печатному слову, математическим отношениям: они с удовольствием узнают буквы, овладевают звуковым анализом слова.</w:t>
      </w:r>
    </w:p>
    <w:p w:rsidR="00B41DB1" w:rsidRDefault="007315DB">
      <w:pPr>
        <w:ind w:left="852" w:right="132" w:firstLine="629"/>
      </w:pPr>
      <w: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Игровые действия детей становятся более сложными, игровое пространство усложняется. На протяжении старшего дошкольного возраста игра как деятельность заканчивает свое формирование. Постепенно она все больше переходит в умственный план: реализуется в форме игры-фантазирования или теряет сюжетную составляющую, выдвигая на первый план правило. Переход сюжетной стороны игры в умственный план позволяет использовать элементы этой деятельности для решения задач других видов деятельности, придавая им привлекательную для ребенка игровую форму.</w:t>
      </w:r>
    </w:p>
    <w:p w:rsidR="00B41DB1" w:rsidRDefault="007315DB">
      <w:pPr>
        <w:ind w:left="852" w:right="132" w:firstLine="698"/>
      </w:pPr>
      <w: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B41DB1" w:rsidRDefault="007315DB">
      <w:pPr>
        <w:ind w:left="566" w:right="132" w:firstLine="698"/>
      </w:pPr>
      <w:r>
        <w:t>Эстетическое отношение к миру у старшего дошкольника становится более осознанным и активным. Он уже в состоянии не только воспринимать красоту, но в какой-то мере создавать ее. При восприятии изобразительного искусства им доступны не только наивные образы детского фольклора, но и произведения декоративн</w:t>
      </w:r>
      <w:proofErr w:type="gramStart"/>
      <w:r>
        <w:t>о-</w:t>
      </w:r>
      <w:proofErr w:type="gramEnd"/>
      <w:r>
        <w:t xml:space="preserve"> прикладного искусства, живописи, графики, скульптуры. В рисовании и лепке дети передают характерные признаки предмета: формы, пропорции, цвет; замысел становится более устойчивым. Рисунки приобретают более детализированный характер, обогащается их цветовая гамма. Изображение человека становится ещё более детализированным и пропорциональным. При правильном педагогическом </w:t>
      </w:r>
      <w:r>
        <w:lastRenderedPageBreak/>
        <w:t>подходе у детей формируются художественно-творческие способности в изобразительной деятельности.</w:t>
      </w:r>
    </w:p>
    <w:p w:rsidR="00B41DB1" w:rsidRDefault="007315DB">
      <w:pPr>
        <w:ind w:left="566" w:right="132" w:firstLine="698"/>
      </w:pPr>
      <w:r>
        <w:t>Дети в значительной степени осваивают конструирование из строительного материала.  Свободные постройки становятся симметричными и пропорциональными, их строительство осуществляется на основе зрительной ориентировки. Дети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w:t>
      </w:r>
    </w:p>
    <w:p w:rsidR="00B41DB1" w:rsidRDefault="007315DB">
      <w:pPr>
        <w:ind w:left="566" w:right="132" w:firstLine="569"/>
      </w:pPr>
      <w:r>
        <w:t>Старших дошкольников отличает эмоционально яркая реакция на музыку. Появляется интонационно-мелодическая ориентация музыкального восприятия, значительно обогащается индивидуальная интерпретация музыки.</w:t>
      </w:r>
    </w:p>
    <w:p w:rsidR="00B41DB1" w:rsidRDefault="007315DB">
      <w:pPr>
        <w:ind w:left="566" w:right="132" w:firstLine="569"/>
      </w:pPr>
      <w:r>
        <w:t>В игре как ведущей деятельности формируются основные новообразования возраста, т.е. такие новые качества, которые позволяют ребенку перейти на другой возрастной этап. К числу таких новообразований относятся:</w:t>
      </w:r>
    </w:p>
    <w:p w:rsidR="00B41DB1" w:rsidRDefault="007315DB">
      <w:pPr>
        <w:numPr>
          <w:ilvl w:val="0"/>
          <w:numId w:val="6"/>
        </w:numPr>
        <w:ind w:right="132" w:firstLine="569"/>
      </w:pPr>
      <w:r>
        <w:t>формирование внутреннего плана деятельности, связанное с созданием воображаемых ситуаций и</w:t>
      </w:r>
      <w:r w:rsidR="00426E4B">
        <w:t xml:space="preserve"> </w:t>
      </w:r>
      <w:r>
        <w:t>умением адекватно действовать в них;</w:t>
      </w:r>
    </w:p>
    <w:p w:rsidR="00B41DB1" w:rsidRDefault="007315DB">
      <w:pPr>
        <w:numPr>
          <w:ilvl w:val="0"/>
          <w:numId w:val="6"/>
        </w:numPr>
        <w:ind w:right="132" w:firstLine="569"/>
      </w:pPr>
      <w:r>
        <w:t>формирование знаковой функции, которая связана с тем, что в игре происходит отрыв значения от самого предмета и перенос его на другие объекты («как будто»);</w:t>
      </w:r>
    </w:p>
    <w:p w:rsidR="00B41DB1" w:rsidRDefault="007315DB">
      <w:pPr>
        <w:numPr>
          <w:ilvl w:val="0"/>
          <w:numId w:val="6"/>
        </w:numPr>
        <w:ind w:right="132" w:firstLine="569"/>
      </w:pPr>
      <w:r>
        <w:t>становление произвольности деятельности, поскольку в игре ребенок начинает подчинять свое поведение внешним требованиям;</w:t>
      </w:r>
    </w:p>
    <w:p w:rsidR="00B41DB1" w:rsidRDefault="007315DB">
      <w:pPr>
        <w:numPr>
          <w:ilvl w:val="0"/>
          <w:numId w:val="6"/>
        </w:numPr>
        <w:ind w:right="132" w:firstLine="569"/>
      </w:pPr>
      <w:r>
        <w:t>формирование познавательной мотивации, которая является основой для формирования учебного мотива.</w:t>
      </w:r>
    </w:p>
    <w:p w:rsidR="00B41DB1" w:rsidRDefault="007315DB">
      <w:pPr>
        <w:spacing w:after="379"/>
        <w:ind w:left="566" w:right="132" w:firstLine="569"/>
      </w:pPr>
      <w:r>
        <w:t>Таким образом,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B41DB1" w:rsidRDefault="00FA5478">
      <w:pPr>
        <w:pStyle w:val="2"/>
        <w:ind w:left="576" w:right="128"/>
      </w:pPr>
      <w:r>
        <w:t>1.4</w:t>
      </w:r>
      <w:r w:rsidR="007315DB">
        <w:t xml:space="preserve"> Планируемые результаты освоения программы (целевые ориентиры)</w:t>
      </w:r>
    </w:p>
    <w:p w:rsidR="00B41DB1" w:rsidRDefault="007315DB">
      <w:pPr>
        <w:ind w:left="566" w:right="132" w:firstLine="708"/>
      </w:pPr>
      <w:r>
        <w:t>Планируемые результаты освоения Программы конкретизируют требования к целевым ориентирам, которые представляют собой социально</w:t>
      </w:r>
      <w:r w:rsidR="00426E4B">
        <w:t>-</w:t>
      </w:r>
      <w:r>
        <w:t xml:space="preserve">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отсутствие возможности вменения ребенку какой-либо ответственности за результат делают неправомерными требования от ребенка </w:t>
      </w:r>
      <w:r>
        <w:lastRenderedPageBreak/>
        <w:t>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B41DB1" w:rsidRDefault="007315DB">
      <w:pPr>
        <w:ind w:left="566" w:right="132" w:firstLine="708"/>
      </w:pPr>
      <w:r>
        <w:t>Целевые ориентиры дошкольного образования представляют собой социально - нормативные возрастные характеристики возможных достижений ребенка. Это ориентиры для педагогов и родителей, обозначающие направленность воспитательной деятельности взрослых.</w:t>
      </w:r>
    </w:p>
    <w:p w:rsidR="00B41DB1" w:rsidRDefault="007315DB">
      <w:pPr>
        <w:pStyle w:val="1"/>
        <w:ind w:left="1145" w:right="128"/>
      </w:pPr>
      <w:r>
        <w:t>Целевые ориентиры в раннем возрасте 1г 6 месяцев Познавательное развитие</w:t>
      </w:r>
    </w:p>
    <w:p w:rsidR="00B41DB1" w:rsidRDefault="007315DB">
      <w:pPr>
        <w:ind w:left="566" w:right="132" w:firstLine="708"/>
      </w:pPr>
      <w:r>
        <w:t xml:space="preserve">Подбирает по образцу и просьбе взрослого четыре контрастных цвета (красный, синий, зеленый, желтый) и две контрастные величины (большой маленький). Собирает пирамидку из двух контрастных колец по величине. Ориентируется в двух формах (шар-куб, кубик-кирпичик), находит их по просьбе взрослого. Подбирает предмет такой же формы, как на образце. Собирает самостоятельно двухместные дидактические игрушки, вкладывает </w:t>
      </w:r>
      <w:proofErr w:type="gramStart"/>
      <w:r>
        <w:t>меньшую</w:t>
      </w:r>
      <w:proofErr w:type="gramEnd"/>
      <w:r>
        <w:t xml:space="preserve"> в большую (матрешка). Оставляет на бумаге зигзаги, штришки, овалы, прямые линии карандашом, фломастером. Производит в игре (отображает) одно-два часто наблюдаемых действия (кормит, причесывает куклу). </w:t>
      </w:r>
      <w:proofErr w:type="gramStart"/>
      <w:r>
        <w:t>Знает свое имя, узнает и называет близких людей (маму, папу, бабушку, дедушку, брата, сестру).</w:t>
      </w:r>
      <w:proofErr w:type="gramEnd"/>
    </w:p>
    <w:p w:rsidR="00B41DB1" w:rsidRDefault="007315DB">
      <w:pPr>
        <w:pStyle w:val="1"/>
        <w:ind w:left="1284" w:right="128"/>
      </w:pPr>
      <w:r>
        <w:t>Речевое развитие</w:t>
      </w:r>
    </w:p>
    <w:p w:rsidR="00B41DB1" w:rsidRDefault="007315DB">
      <w:pPr>
        <w:ind w:left="566" w:right="132" w:firstLine="708"/>
      </w:pPr>
      <w:r>
        <w:t xml:space="preserve">Начинает понимать всё больше новых слов и фраз. Выполняет знакомые бытовые действия по просьбе взрослого (положи, возьми, отнеси, дай и </w:t>
      </w:r>
      <w:proofErr w:type="spellStart"/>
      <w:r>
        <w:t>т.д</w:t>
      </w:r>
      <w:proofErr w:type="spellEnd"/>
      <w:r>
        <w:t>). Произносит до 40 облегченных слов. Умеет отвечать на простые вопросы. Старается связать два и больше слов в предложение. Подражает часто слышимым словам, фразам</w:t>
      </w:r>
      <w:r w:rsidR="00426E4B">
        <w:t xml:space="preserve"> </w:t>
      </w:r>
      <w:r>
        <w:t>взрослого. Обращается к взрослым и иногда к другим детям, используя простые слова (на, дай) и неречевые средства общения (мимика,</w:t>
      </w:r>
      <w:r w:rsidR="00271525">
        <w:t xml:space="preserve"> жесты, выразительные движения,</w:t>
      </w:r>
      <w:r>
        <w:t xml:space="preserve"> взгляд).</w:t>
      </w:r>
    </w:p>
    <w:p w:rsidR="00B41DB1" w:rsidRDefault="007315DB">
      <w:pPr>
        <w:pStyle w:val="1"/>
        <w:ind w:left="1287" w:right="128"/>
      </w:pPr>
      <w:r>
        <w:t>Социально-коммуникативное развитие</w:t>
      </w:r>
    </w:p>
    <w:p w:rsidR="00B41DB1" w:rsidRDefault="007315DB">
      <w:pPr>
        <w:ind w:left="566" w:right="132" w:firstLine="708"/>
      </w:pPr>
      <w:r>
        <w:t xml:space="preserve">Проявляет желание слушать взрослого, выполнить его просьбу. Помогает убирать игрушки, складывать и вешать одежду, обращается в нужный момент за помощью. Ярко выражает свои чувства - радость, огорчение, страх, удивление, удовольствие. Реагирует на эмоциональный тон голоса взрослого. Выражает беспокойство при нарушении режима, привычных условий. Интересуется действиями других детей. Проявляет негативизм во взаимоотношениях со сверстниками (не уступает свою игрушку, отнимает). Привлекает внимание близкого взрослого эмоционально окрашенными возгласами, мимикой, движениями или плачем, берет за руку. Интересуется самостоятельными действиями с игрушками, радуется собственным удачам. Различно реагирует на разные мелодии, сказки, стихи. </w:t>
      </w:r>
      <w:r>
        <w:lastRenderedPageBreak/>
        <w:t xml:space="preserve">С удовольствием повторяет знакомые движения под музыку. Активно включается в парные игры </w:t>
      </w:r>
      <w:proofErr w:type="gramStart"/>
      <w:r>
        <w:t>со</w:t>
      </w:r>
      <w:proofErr w:type="gramEnd"/>
      <w:r>
        <w:t xml:space="preserve"> взрослым.</w:t>
      </w:r>
    </w:p>
    <w:p w:rsidR="00B41DB1" w:rsidRDefault="007315DB">
      <w:pPr>
        <w:pStyle w:val="1"/>
        <w:ind w:left="1270" w:right="128"/>
      </w:pPr>
      <w:r>
        <w:t>2 года Познавательное развитие</w:t>
      </w:r>
    </w:p>
    <w:p w:rsidR="00B41DB1" w:rsidRDefault="007315DB">
      <w:pPr>
        <w:ind w:left="566" w:right="132" w:firstLine="708"/>
      </w:pPr>
      <w:r>
        <w:t>Интересуется окружающими предметами, активно действует с ними, исследует их свойства и экспериментирует. Знает назначение бытовых предметов (ложки, расчески, карандаша и пр.) и умеет пользоваться ими. Стремится к общению, активно подражает взрослому в движениях и действиях, умеет действовать согласованно.</w:t>
      </w:r>
    </w:p>
    <w:p w:rsidR="00B41DB1" w:rsidRDefault="007315DB">
      <w:pPr>
        <w:ind w:left="566" w:right="132" w:firstLine="708"/>
      </w:pPr>
      <w:r>
        <w:t xml:space="preserve">Соотносит конфигурацию объемной геометрической фигуры с плоскостным изображением, накладывает на образец. Ориентируется в </w:t>
      </w:r>
      <w:proofErr w:type="spellStart"/>
      <w:r>
        <w:t>трехи</w:t>
      </w:r>
      <w:proofErr w:type="spellEnd"/>
      <w:r>
        <w:t xml:space="preserve"> более контрастных величинах (собирает трехместную матрешку и другие вкладыши после показа). Собирает пирамидку по убыванию размера из четырех (пяти) колец контрастных величин (после показа). Ориентируется в трех-четырех цветах, подбирает к образцу. </w:t>
      </w:r>
      <w:proofErr w:type="gramStart"/>
      <w:r>
        <w:t>Начинает распознавать вес, фактуру, температуру предметов (тяжелый, легкий, мягкий, твердый, холодный, теплый).</w:t>
      </w:r>
      <w:proofErr w:type="gramEnd"/>
      <w:r>
        <w:t xml:space="preserve"> Проводит вертикальные, горизонтальные, округлые, короткие и длинные линии. Называет то, что рисует. Использует предметы</w:t>
      </w:r>
      <w:r w:rsidR="00271525">
        <w:t xml:space="preserve"> </w:t>
      </w:r>
      <w:r>
        <w:t>заместители. Сооружает из кубиков знакомые постройки.</w:t>
      </w:r>
    </w:p>
    <w:p w:rsidR="00B41DB1" w:rsidRDefault="007315DB">
      <w:pPr>
        <w:pStyle w:val="1"/>
        <w:ind w:left="1284" w:right="128"/>
      </w:pPr>
      <w:r>
        <w:t>Речевое развитие</w:t>
      </w:r>
    </w:p>
    <w:p w:rsidR="00B41DB1" w:rsidRDefault="007315DB">
      <w:pPr>
        <w:ind w:left="566" w:right="132" w:firstLine="708"/>
      </w:pPr>
      <w:r>
        <w:t xml:space="preserve">Владеет активной и пассивной речью. Активная речь включает до 200300 слов. Понимает речь взрослых, может обращаться с вопросами и просьбами, знает названия окружающих предметов и игрушек. Использует предложения из двух-трех слов при общении </w:t>
      </w:r>
      <w:proofErr w:type="gramStart"/>
      <w:r>
        <w:t>со</w:t>
      </w:r>
      <w:proofErr w:type="gramEnd"/>
      <w:r>
        <w:t xml:space="preserve"> взрослыми и детьми, в просьбах. Фразы не оформлены. Начинает употреблять прилагательные и местоимения, предлоги, наречия. Договаривает четверостишия в знакомых стихах, подпевает. В двух-трех предложениях рассказывает, что видит в данный момент, задает вопросы. Называет предметы на картинке: по просьбе взрослого или самостоятельно (комментирует). Облегченные слова заменяет правильными. Дает оценку себе: "хороший", "большой", "красивый". Говорит: "до свидания", "пока", "спасибо", "здравствуйте" в индивидуальном произношении.</w:t>
      </w:r>
    </w:p>
    <w:p w:rsidR="00B41DB1" w:rsidRDefault="007315DB">
      <w:pPr>
        <w:pStyle w:val="1"/>
        <w:ind w:left="1287" w:right="128"/>
      </w:pPr>
      <w:r>
        <w:t>Социально-коммуникативное развитие</w:t>
      </w:r>
    </w:p>
    <w:p w:rsidR="00B41DB1" w:rsidRDefault="007315DB">
      <w:pPr>
        <w:ind w:left="566" w:right="132" w:firstLine="710"/>
      </w:pPr>
      <w:r>
        <w:t xml:space="preserve">Эмоционально активен. Отказывается от действия при неудавшейся попытке, иногда упрямится. Получает удовольствие от самостоятельно произносимых слогов, слов. Проявляет яркие эмоции при общении с </w:t>
      </w:r>
      <w:proofErr w:type="gramStart"/>
      <w:r>
        <w:t>близкими</w:t>
      </w:r>
      <w:proofErr w:type="gramEnd"/>
      <w:r>
        <w:t>. Пользуется эмоционально окрашенной речью при совместных играх с детьми, улыбается, жестикулирует, чтобы удержать внимание взрослого или другого ребенка, ожидает похвалы. Интересуется музыкой, пением, малыми фольклорными формами, подвижными играми.</w:t>
      </w:r>
    </w:p>
    <w:p w:rsidR="00B41DB1" w:rsidRDefault="007315DB">
      <w:pPr>
        <w:ind w:left="576" w:right="132"/>
      </w:pPr>
      <w:r>
        <w:t>Сопереживает, сочувствует плачущему ребенку.</w:t>
      </w:r>
    </w:p>
    <w:p w:rsidR="00B41DB1" w:rsidRDefault="007315DB">
      <w:pPr>
        <w:pStyle w:val="1"/>
        <w:ind w:left="1284" w:right="128"/>
      </w:pPr>
      <w:r>
        <w:lastRenderedPageBreak/>
        <w:t>2г 6месяцев Познавательное развитие</w:t>
      </w:r>
    </w:p>
    <w:p w:rsidR="00B41DB1" w:rsidRDefault="007315DB">
      <w:pPr>
        <w:ind w:left="566" w:right="132" w:firstLine="708"/>
      </w:pPr>
      <w:r>
        <w:t>Находит отличия предме</w:t>
      </w:r>
      <w:r w:rsidR="00271525">
        <w:t xml:space="preserve">тов по цвету, форме, величине, </w:t>
      </w:r>
      <w:r>
        <w:t xml:space="preserve">подбирает к образцу предметы одного цвета, но разной формы. Ориентируется в четырех цветах и оттенках, подбирает предметы по образцу и просьбе взрослого. Собирает пирамидку из 4-8 колец по </w:t>
      </w:r>
      <w:proofErr w:type="gramStart"/>
      <w:r>
        <w:t>убывающей</w:t>
      </w:r>
      <w:proofErr w:type="gramEnd"/>
      <w:r>
        <w:t xml:space="preserve"> (по показу). Собирает, вкладывая </w:t>
      </w:r>
      <w:proofErr w:type="gramStart"/>
      <w:r>
        <w:t>меньшую</w:t>
      </w:r>
      <w:proofErr w:type="gramEnd"/>
      <w:r>
        <w:t xml:space="preserve"> в большую из 3-4 составляющих. Ставит 10 и более кубиков один на другой (по образцу) в разных сочетаниях размера и цвета. Чертит кривую линию, закругленную линию, пытается повторить за взрослым, дорисовывает к рисунку взрослого линии, овалы, узнает, что нарисовал. Начинает играть вдвоем со сверстником (действуют с игрушкой одинаково или выполняют вместе несколько действий), а так же может подражать игровым действиям другого ребенка и использовать несколько предметов-заместителей (проявляет воображение). Подражает своему полу: девочка — маме, мальчик — папе, отображает сюжетные действия. Использует постройки из кубиков для настольной игры с небольшими сюжетными игрушками, умеет экспериментировать в игре и активно участвует в подвижных играх с группой детей (запоминает несложные правила игры).</w:t>
      </w:r>
    </w:p>
    <w:p w:rsidR="00B41DB1" w:rsidRDefault="007315DB">
      <w:pPr>
        <w:pStyle w:val="1"/>
        <w:ind w:left="1284" w:right="128"/>
      </w:pPr>
      <w:r>
        <w:t>Речевое развитие</w:t>
      </w:r>
    </w:p>
    <w:p w:rsidR="00B41DB1" w:rsidRDefault="007315DB">
      <w:pPr>
        <w:ind w:left="566" w:right="132" w:firstLine="708"/>
      </w:pPr>
      <w:r>
        <w:t>Умеет обозначать себя: "Я", "Я сам". Может использовать предложения из нескольких слов (трех и более) и задавать вопросы. Отвечает на вопросы взрослого по картинке, если сюжет и персонажи знакомы. Подражает незнакомым словам. Повторяет за взрослыми слова из знакомых сказок.</w:t>
      </w:r>
    </w:p>
    <w:p w:rsidR="00B41DB1" w:rsidRDefault="007315DB">
      <w:pPr>
        <w:ind w:left="576" w:right="132"/>
      </w:pPr>
      <w:r>
        <w:t>Знает названия некоторых животных, предметов быта, одежды, посуды. Может рассказать по картинке (в двух-трех предложениях). Отвечает на вопрос: "Как тебя зовут?" (полностью или упрощенно). Знает и называет имена знакомых детей. Разговаривает со сверстниками во время игр (речевые диалоги). Подражает другим детям. Понимает рассказ взрослого.</w:t>
      </w:r>
    </w:p>
    <w:p w:rsidR="00B41DB1" w:rsidRDefault="007315DB">
      <w:pPr>
        <w:pStyle w:val="1"/>
        <w:ind w:left="1287" w:right="128"/>
      </w:pPr>
      <w:r>
        <w:t>Социально-коммуникативное развитие</w:t>
      </w:r>
    </w:p>
    <w:p w:rsidR="00B41DB1" w:rsidRDefault="007315DB">
      <w:pPr>
        <w:ind w:left="566" w:right="132" w:firstLine="708"/>
      </w:pPr>
      <w:proofErr w:type="gramStart"/>
      <w:r>
        <w:t>Присущи тонкие эмоциональные состояния: нежность, любовь к ближнему, сочувствие, жалость, обида, зависть, тоска, радость, гнев (агрессия), боязнь, интерес к животному и растительному миру, явлениям природы.</w:t>
      </w:r>
      <w:proofErr w:type="gramEnd"/>
      <w:r>
        <w:t xml:space="preserve"> Нуждается в доброжелательном отношении взрослых, их положительной оценке. Эмоционально сопереживает близкому человеку в доступных для понимания ситуациях. </w:t>
      </w:r>
      <w:proofErr w:type="gramStart"/>
      <w:r>
        <w:t>Способен</w:t>
      </w:r>
      <w:proofErr w:type="gramEnd"/>
      <w:r>
        <w:t xml:space="preserve"> понять радость или печаль (огорчение) другого ребенка. Оценивает взрослых ("плохой", "хороший") в зависимости от их эмоционально-индивидуальных черт характера и отношения к нему самому. Настораживается при общении с незнакомыми взрослыми, но легко вступает в контакт при их доброжелательном </w:t>
      </w:r>
      <w:r>
        <w:lastRenderedPageBreak/>
        <w:t>отношении. Подражает малознакомым людям, ситуациям, если глубоко затронуты эмоции (игра в театр, в поликлинику и др.).</w:t>
      </w:r>
    </w:p>
    <w:p w:rsidR="00B41DB1" w:rsidRDefault="007315DB">
      <w:pPr>
        <w:spacing w:after="119"/>
        <w:ind w:left="566" w:right="132" w:firstLine="708"/>
      </w:pPr>
      <w:r>
        <w:t xml:space="preserve">Появляется долговременная эмоциональная память. Увлекается интересной игрой (трудно отвлечь). Эмоционально заинтересован. Спокойно выполняет знакомые действия. Неинтересные непонятные игры отвергает (трудно привлечь к действиям, если не заинтересовать). Огорчается, сердится на свои неудачи при выполнении малознакомого действия. Испытывает эмоциональное удовольствие, слушая знакомые музыкальные произведения. Узнает знакомую музыку и воспроизводит знакомые движения (один и с группой детей) и испытывает радость, восторг при выполнении танцевальных движений. </w:t>
      </w:r>
      <w:r>
        <w:rPr>
          <w:b/>
        </w:rPr>
        <w:t>К 3 годам ребенок:</w:t>
      </w:r>
    </w:p>
    <w:p w:rsidR="00B41DB1" w:rsidRDefault="007315DB">
      <w:pPr>
        <w:ind w:left="566" w:right="132" w:firstLine="698"/>
      </w:pPr>
      <w: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Проявляет настойчивость в достижении результата своих действий.</w:t>
      </w:r>
    </w:p>
    <w:p w:rsidR="00B41DB1" w:rsidRDefault="007315DB">
      <w:pPr>
        <w:ind w:left="566" w:right="132" w:firstLine="698"/>
      </w:pPr>
      <w:r>
        <w:t xml:space="preserve">Стремится к общению </w:t>
      </w:r>
      <w:proofErr w:type="gramStart"/>
      <w:r>
        <w:t>со</w:t>
      </w:r>
      <w:proofErr w:type="gramEnd"/>
      <w:r>
        <w:t xml:space="preserve"> взрослыми, активно подражает в движениях и действиях, умеет действовать согласованно. Владеет активной и пассивной речью. Понимает речь взрослых, может обращаться с вопросами и просьбами, знает названия окружающих предметов и игрушек. Проявляет интерес к сверстникам, наблюдает за их действиями и подражает им. Взаимодействие с ровесниками окрашено яркими эмоциями. </w:t>
      </w:r>
      <w:proofErr w:type="gramStart"/>
      <w:r>
        <w:t>Эмоционально оценивает ситуацию: сопереживает (если кому-то больно), помогает (если надо помочь), сочувствует, тихо ведет себя (если кто-то спит, устал).</w:t>
      </w:r>
      <w:proofErr w:type="gramEnd"/>
      <w:r>
        <w:t xml:space="preserve"> В игре воспроизводит действия взрослого, проявляет самостоятельность в бытовых и игровых действиях. Владеет простейшими навыками самообслуживания.</w:t>
      </w:r>
    </w:p>
    <w:p w:rsidR="00B41DB1" w:rsidRDefault="007315DB">
      <w:pPr>
        <w:ind w:left="566" w:right="132" w:firstLine="850"/>
      </w:pPr>
      <w: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w:t>
      </w:r>
    </w:p>
    <w:p w:rsidR="00B41DB1" w:rsidRDefault="007315DB">
      <w:pPr>
        <w:ind w:left="566" w:right="132" w:firstLine="698"/>
      </w:pPr>
      <w:r>
        <w:t>С удовольствием двигается – ходит, бегает в разных направлениях, стремится осваивать различные виды движения (подпрыгивание, лазанье, перешагивание).</w:t>
      </w:r>
    </w:p>
    <w:p w:rsidR="00B41DB1" w:rsidRDefault="007315DB">
      <w:pPr>
        <w:pStyle w:val="1"/>
        <w:ind w:left="576" w:right="128"/>
      </w:pPr>
      <w:r>
        <w:t>Целевые ориентиры в дошкольном возрасте 4 года</w:t>
      </w:r>
    </w:p>
    <w:p w:rsidR="00B41DB1" w:rsidRDefault="007315DB">
      <w:pPr>
        <w:ind w:left="566" w:right="132" w:firstLine="679"/>
      </w:pPr>
      <w:r>
        <w:t>Может спокойно, не мешая другому ребенку, играть рядом, объединяться в игре с общей и</w:t>
      </w:r>
      <w:r w:rsidR="00271525">
        <w:t>грушкой, участвовать в несложно-</w:t>
      </w:r>
      <w:r>
        <w:t>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w:t>
      </w:r>
      <w:proofErr w:type="gramStart"/>
      <w:r>
        <w:t>ств пр</w:t>
      </w:r>
      <w:proofErr w:type="gramEnd"/>
      <w:r>
        <w:t>едметов и их испо</w:t>
      </w:r>
      <w:r w:rsidR="00271525">
        <w:t xml:space="preserve">льзованию, в </w:t>
      </w:r>
      <w:r w:rsidR="00271525">
        <w:lastRenderedPageBreak/>
        <w:t xml:space="preserve">рисовании, лепке, </w:t>
      </w:r>
      <w:r>
        <w:t>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с ними.</w:t>
      </w:r>
    </w:p>
    <w:p w:rsidR="00B41DB1" w:rsidRDefault="007315DB">
      <w:pPr>
        <w:ind w:left="566" w:right="132" w:firstLine="679"/>
      </w:pPr>
      <w:r>
        <w:t xml:space="preserve">Проявляет эмоциональную отзывчивость, подражая примеру взрослых, старается утешить </w:t>
      </w:r>
      <w:proofErr w:type="gramStart"/>
      <w:r>
        <w:t>обиженного</w:t>
      </w:r>
      <w:proofErr w:type="gramEnd"/>
      <w:r>
        <w:t xml:space="preserve">, угостить, обрадовать, помочь. </w:t>
      </w:r>
      <w:proofErr w:type="gramStart"/>
      <w:r>
        <w:t>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w:t>
      </w:r>
      <w:proofErr w:type="gramEnd"/>
    </w:p>
    <w:p w:rsidR="00B41DB1" w:rsidRDefault="00271525">
      <w:pPr>
        <w:ind w:left="566" w:right="132" w:firstLine="679"/>
      </w:pPr>
      <w:r>
        <w:t xml:space="preserve">Охотно включается в совместную </w:t>
      </w:r>
      <w:r w:rsidR="007315DB">
        <w:t xml:space="preserve">деятельность </w:t>
      </w:r>
      <w:proofErr w:type="gramStart"/>
      <w:r w:rsidR="007315DB">
        <w:t>со</w:t>
      </w:r>
      <w:proofErr w:type="gramEnd"/>
      <w:r w:rsidR="007315DB">
        <w:t xml:space="preserve">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 Владеет игровыми действиями с игрушками и предметами -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rsidR="00B41DB1" w:rsidRDefault="007315DB">
      <w:pPr>
        <w:ind w:left="566" w:right="132" w:firstLine="679"/>
      </w:pPr>
      <w:r>
        <w:t>Значительно увеличился запас слов, совершенствуется грамматический строй речи, ребенок пользуется не только простыми, но и сложными предложениями. Сформирована соответствующая возрасту координация движений.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p w:rsidR="00B41DB1" w:rsidRDefault="007315DB">
      <w:pPr>
        <w:ind w:left="566" w:right="132" w:firstLine="679"/>
      </w:pPr>
      <w:r>
        <w:t xml:space="preserve">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 Проявляет интерес к миру, потребность в познавательном общении </w:t>
      </w:r>
      <w:proofErr w:type="gramStart"/>
      <w:r>
        <w:t>со</w:t>
      </w:r>
      <w:proofErr w:type="gramEnd"/>
      <w:r>
        <w:t xml:space="preserve">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w:t>
      </w:r>
      <w:proofErr w:type="gramStart"/>
      <w:r>
        <w:t>ств пр</w:t>
      </w:r>
      <w:proofErr w:type="gramEnd"/>
      <w:r>
        <w:t>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roofErr w:type="gramStart"/>
      <w:r>
        <w:t xml:space="preserve"> З</w:t>
      </w:r>
      <w:proofErr w:type="gramEnd"/>
      <w:r>
        <w:t xml:space="preserve">нает свои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Узнает дом, квартиру, в которой живет, </w:t>
      </w:r>
      <w:r>
        <w:lastRenderedPageBreak/>
        <w:t>детский сад, группу, своих воспитателей, няню. Знает членов своей семьи и ближайших родственников.</w:t>
      </w:r>
    </w:p>
    <w:p w:rsidR="00B41DB1" w:rsidRDefault="007315DB">
      <w:pPr>
        <w:ind w:left="566" w:right="132" w:firstLine="679"/>
      </w:pPr>
      <w:r>
        <w:t xml:space="preserve">Разговаривает </w:t>
      </w:r>
      <w:proofErr w:type="gramStart"/>
      <w:r>
        <w:t>со</w:t>
      </w:r>
      <w:proofErr w:type="gramEnd"/>
      <w:r>
        <w:t xml:space="preserve"> 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 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 </w:t>
      </w:r>
      <w:r>
        <w:rPr>
          <w:b/>
        </w:rPr>
        <w:t>5 лет</w:t>
      </w:r>
    </w:p>
    <w:p w:rsidR="00B41DB1" w:rsidRDefault="007315DB">
      <w:pPr>
        <w:ind w:left="566" w:right="132" w:firstLine="708"/>
      </w:pPr>
      <w:r>
        <w:t>Ребенок 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участвуя в них. Овладевает умениями экспериментирования. Сформированы речевые, изобразительные, м</w:t>
      </w:r>
      <w:r w:rsidR="00271525">
        <w:t xml:space="preserve">узыкальные, конструктивные и др. </w:t>
      </w:r>
      <w:r>
        <w:t>специальные умения и навыки, необходимые для осуществления различных видов детской деятельности.</w:t>
      </w:r>
    </w:p>
    <w:p w:rsidR="00B41DB1" w:rsidRDefault="007315DB">
      <w:pPr>
        <w:ind w:left="566" w:right="132" w:firstLine="142"/>
      </w:pPr>
      <w:r>
        <w:t xml:space="preserve">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Охотно сотрудничает </w:t>
      </w:r>
      <w:proofErr w:type="gramStart"/>
      <w:r>
        <w:t>со</w:t>
      </w:r>
      <w:proofErr w:type="gramEnd"/>
      <w:r>
        <w:t xml:space="preserve"> взрослыми не только в практических делах, но и активно стремится к познавательному, интеллектуальному общению со взрослыми: задает много вопросов поискового характера.</w:t>
      </w:r>
    </w:p>
    <w:p w:rsidR="00B41DB1" w:rsidRDefault="007315DB">
      <w:pPr>
        <w:ind w:left="566" w:right="132" w:firstLine="708"/>
      </w:pPr>
      <w:r>
        <w:t>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p w:rsidR="00B41DB1" w:rsidRDefault="007315DB">
      <w:pPr>
        <w:ind w:left="566" w:right="132" w:firstLine="770"/>
      </w:pPr>
      <w:r>
        <w:t xml:space="preserve">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 - заместителей, с </w:t>
      </w:r>
      <w:r>
        <w:lastRenderedPageBreak/>
        <w:t>интересом включается в ролевой диалог со сверстниками. Выдвигает игровые замыслы, проявляет инициативу в развитии 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w:t>
      </w:r>
    </w:p>
    <w:p w:rsidR="00B41DB1" w:rsidRDefault="007315DB">
      <w:pPr>
        <w:ind w:left="566" w:right="132" w:firstLine="629"/>
      </w:pPr>
      <w:r>
        <w:t>Речевые контакты становятся более длительными и активными. 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w:t>
      </w:r>
      <w:r w:rsidR="00271525">
        <w:t xml:space="preserve"> </w:t>
      </w:r>
      <w:r>
        <w:t xml:space="preserve"> людей</w:t>
      </w:r>
      <w:r w:rsidR="00271525">
        <w:t xml:space="preserve"> </w:t>
      </w:r>
      <w:r>
        <w:t>и животных.</w:t>
      </w:r>
    </w:p>
    <w:p w:rsidR="00B41DB1" w:rsidRDefault="007315DB">
      <w:pPr>
        <w:ind w:left="566" w:right="132" w:firstLine="708"/>
      </w:pPr>
      <w:r>
        <w:t>Ребенок испытывает острую потребность в движении, отличается высокой возбудимостью, движения более уверенные и разнообразные. В случае ограничения активной двиг</w:t>
      </w:r>
      <w:r w:rsidR="00F557E0">
        <w:t xml:space="preserve">ательной деятельности быстро </w:t>
      </w:r>
      <w:proofErr w:type="spellStart"/>
      <w:r w:rsidR="00F557E0">
        <w:t>пер</w:t>
      </w:r>
      <w:r>
        <w:t>евозбуждается</w:t>
      </w:r>
      <w:proofErr w:type="spellEnd"/>
      <w:r>
        <w:t>,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w:t>
      </w:r>
    </w:p>
    <w:p w:rsidR="00B41DB1" w:rsidRDefault="007315DB">
      <w:pPr>
        <w:ind w:left="566" w:right="132" w:firstLine="708"/>
      </w:pPr>
      <w:r>
        <w:t xml:space="preserve">Соблюдает элементарные правила здорового образа жизни, выполняет доступные возрасту гигиенические процедуры. </w:t>
      </w:r>
      <w:proofErr w:type="gramStart"/>
      <w:r>
        <w:t>Самостоятелен</w:t>
      </w:r>
      <w:proofErr w:type="gramEnd"/>
      <w:r>
        <w:t xml:space="preserve"> в самообслуживании, ставит цель, видит необходимость выполнения определенных действий. В привычной обстановке выполняет знакомые правила общения </w:t>
      </w:r>
      <w:proofErr w:type="gramStart"/>
      <w:r>
        <w:t>со</w:t>
      </w:r>
      <w:proofErr w:type="gramEnd"/>
      <w:r>
        <w:t xml:space="preserve">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активно включается в экспериментальную деятельность с помощью взрослого.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Имеет представления о себе: знает свое имя полное и краткое, фамилию, возраст, пол. Осознает некоторые свои умения, знания, то, чему научился; о семье: знает состав своей семьи, рассказывает о деятельности членов своей семьи, о происшедших семейных событиях, праздниках, о любимых игрушках, </w:t>
      </w:r>
      <w:r>
        <w:lastRenderedPageBreak/>
        <w:t>домашних животных; об обществе (ближайшем социуме), его культурных ценностях: беседует с воспитателем о профессиях работников детского сада; о государстве: знает название страны и города, в котором живет, хорошо ориентируется в ближайшем окружении.</w:t>
      </w:r>
    </w:p>
    <w:p w:rsidR="00B41DB1" w:rsidRDefault="007315DB">
      <w:pPr>
        <w:ind w:left="566" w:right="132" w:firstLine="708"/>
      </w:pPr>
      <w:r>
        <w:t>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Умеет работать по образцу, слушать взрослого и выполнять его задания, отвечать, когда спрашивают.</w:t>
      </w:r>
    </w:p>
    <w:p w:rsidR="00B41DB1" w:rsidRDefault="007315DB">
      <w:pPr>
        <w:pStyle w:val="1"/>
        <w:ind w:left="576" w:right="128"/>
      </w:pPr>
      <w:r>
        <w:t>6 лет</w:t>
      </w:r>
    </w:p>
    <w:p w:rsidR="00B41DB1" w:rsidRDefault="007315DB">
      <w:pPr>
        <w:ind w:left="566" w:right="278" w:firstLine="559"/>
      </w:pPr>
      <w:r>
        <w:t>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её достижению, осуществить замысел и оценить полученный результат с позици</w:t>
      </w:r>
      <w:r w:rsidR="00271525">
        <w:t xml:space="preserve">и </w:t>
      </w:r>
      <w:r>
        <w:t>и</w:t>
      </w:r>
      <w:r w:rsidR="00271525">
        <w:t xml:space="preserve"> </w:t>
      </w:r>
      <w:r>
        <w:t>цели.</w:t>
      </w:r>
    </w:p>
    <w:p w:rsidR="00B41DB1" w:rsidRDefault="007315DB">
      <w:pPr>
        <w:ind w:left="566" w:right="271" w:firstLine="559"/>
      </w:pPr>
      <w:r>
        <w:t>Понимает эмоциональные состояния взрослых и других детей, выраженные</w:t>
      </w:r>
      <w:r w:rsidR="00271525">
        <w:t xml:space="preserve"> </w:t>
      </w:r>
      <w:r>
        <w:t>в</w:t>
      </w:r>
      <w:r w:rsidR="00271525">
        <w:t xml:space="preserve"> </w:t>
      </w:r>
      <w:r>
        <w:t>мимике, пантомимике, действиях, интонации</w:t>
      </w:r>
      <w:r w:rsidR="00271525">
        <w:t xml:space="preserve"> </w:t>
      </w:r>
      <w:r>
        <w:t xml:space="preserve">речи, проявляет готовность помочь, сочувствие. </w:t>
      </w:r>
      <w:proofErr w:type="gramStart"/>
      <w:r>
        <w:t>Способен</w:t>
      </w:r>
      <w:proofErr w:type="gramEnd"/>
      <w:r>
        <w:t xml:space="preserve"> находить общие черты в настроении людей, музыки, природы,</w:t>
      </w:r>
      <w:r w:rsidR="00271525">
        <w:t xml:space="preserve"> </w:t>
      </w:r>
      <w:r>
        <w:t>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w:t>
      </w:r>
      <w:r w:rsidR="00271525">
        <w:t xml:space="preserve"> </w:t>
      </w:r>
      <w:r>
        <w:t>художественной</w:t>
      </w:r>
      <w:r w:rsidR="00271525">
        <w:t xml:space="preserve"> </w:t>
      </w:r>
      <w:r>
        <w:t>литературе.</w:t>
      </w:r>
    </w:p>
    <w:p w:rsidR="00B41DB1" w:rsidRDefault="007315DB">
      <w:pPr>
        <w:ind w:left="566" w:right="132" w:firstLine="780"/>
      </w:pPr>
      <w:r>
        <w:t>Может самостоятельно или с небольшой помощью воспитателя объединяться для совместной деятельности, определять общий замысел, распределять</w:t>
      </w:r>
      <w:r w:rsidR="00271525">
        <w:t xml:space="preserve"> </w:t>
      </w:r>
      <w:r>
        <w:t>роли,</w:t>
      </w:r>
      <w:r w:rsidR="00271525">
        <w:t xml:space="preserve"> </w:t>
      </w:r>
      <w:r>
        <w:t>согласовывать действия, оценивать полученный результат и характер взаимоотношений.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w:t>
      </w:r>
      <w:r w:rsidR="00271525">
        <w:t xml:space="preserve"> </w:t>
      </w:r>
      <w:r>
        <w:t>к общению</w:t>
      </w:r>
      <w:r w:rsidR="00271525">
        <w:t xml:space="preserve"> </w:t>
      </w:r>
      <w:r>
        <w:t>других</w:t>
      </w:r>
      <w:r w:rsidR="00271525">
        <w:t xml:space="preserve"> </w:t>
      </w:r>
      <w:r>
        <w:t>детей.</w:t>
      </w:r>
    </w:p>
    <w:p w:rsidR="00B41DB1" w:rsidRDefault="007315DB">
      <w:pPr>
        <w:ind w:left="566" w:right="274" w:firstLine="698"/>
      </w:pPr>
      <w:r>
        <w:t xml:space="preserve">Может предварительно обозначить тему игры, </w:t>
      </w:r>
      <w:proofErr w:type="gramStart"/>
      <w:r>
        <w:t>заинтересован</w:t>
      </w:r>
      <w:proofErr w:type="gramEnd"/>
      <w:r>
        <w:t xml:space="preserve"> совместной игрой.</w:t>
      </w:r>
      <w:r w:rsidR="00271525">
        <w:t xml:space="preserve"> </w:t>
      </w:r>
      <w:r>
        <w:t>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w:t>
      </w:r>
      <w:r w:rsidR="00271525">
        <w:t xml:space="preserve"> </w:t>
      </w:r>
      <w:r>
        <w:t>действует</w:t>
      </w:r>
      <w:r w:rsidR="00271525">
        <w:t xml:space="preserve"> </w:t>
      </w:r>
      <w:r>
        <w:t>в</w:t>
      </w:r>
      <w:r w:rsidR="00271525">
        <w:t xml:space="preserve"> </w:t>
      </w:r>
      <w:r>
        <w:t>точном</w:t>
      </w:r>
      <w:r w:rsidR="00271525">
        <w:t xml:space="preserve"> </w:t>
      </w:r>
      <w:r>
        <w:t>соответствии</w:t>
      </w:r>
      <w:r w:rsidR="00271525">
        <w:t xml:space="preserve"> </w:t>
      </w:r>
      <w:r>
        <w:t>с</w:t>
      </w:r>
      <w:r w:rsidR="00271525">
        <w:t xml:space="preserve"> </w:t>
      </w:r>
      <w:r>
        <w:t>игровой</w:t>
      </w:r>
      <w:r w:rsidR="00271525">
        <w:t xml:space="preserve"> </w:t>
      </w:r>
      <w:r>
        <w:t>задачей</w:t>
      </w:r>
      <w:r w:rsidR="00271525">
        <w:t xml:space="preserve"> </w:t>
      </w:r>
      <w:r>
        <w:t>и</w:t>
      </w:r>
      <w:r w:rsidR="00271525">
        <w:t xml:space="preserve"> </w:t>
      </w:r>
      <w:r>
        <w:t>правилами.</w:t>
      </w:r>
    </w:p>
    <w:p w:rsidR="00B41DB1" w:rsidRDefault="007315DB">
      <w:pPr>
        <w:ind w:left="566" w:right="270" w:firstLine="559"/>
      </w:pPr>
      <w:r>
        <w:t xml:space="preserve">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w:t>
      </w:r>
      <w:r>
        <w:lastRenderedPageBreak/>
        <w:t>виды суждений об окружающем. Пользуется не только простыми, но и сложными предложениями.</w:t>
      </w:r>
    </w:p>
    <w:p w:rsidR="00B41DB1" w:rsidRDefault="007315DB">
      <w:pPr>
        <w:ind w:left="566" w:right="275" w:firstLine="559"/>
      </w:pPr>
      <w:r>
        <w:t>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B41DB1" w:rsidRDefault="007315DB">
      <w:pPr>
        <w:ind w:left="566" w:right="273" w:firstLine="559"/>
      </w:pPr>
      <w:r>
        <w:t xml:space="preserve">Самостоятельно выполняет основные культурно-гигиенические процессы. Самостоятельно замечает, когда нужно вымыть руки или причесаться. Освоил отдельные правила безопасного поведения, </w:t>
      </w:r>
      <w:proofErr w:type="gramStart"/>
      <w:r>
        <w:t>способен</w:t>
      </w:r>
      <w:proofErr w:type="gramEnd"/>
      <w:r>
        <w:t xml:space="preserve"> рассказать взрослому о своем самочувствии и о некоторых опасных ситуациях, которых нужно избегать. Проявляет уважение к взрослым.</w:t>
      </w:r>
      <w:r w:rsidR="00271525">
        <w:t xml:space="preserve"> </w:t>
      </w:r>
      <w:r>
        <w:t xml:space="preserve">Умеет интересоваться состоянием здоровья близких людей, ласково называть их. Стремится рассказывать старшим о своих делах, любимых играх и книгах. </w:t>
      </w:r>
      <w:proofErr w:type="gramStart"/>
      <w:r>
        <w:t>Внимателен</w:t>
      </w:r>
      <w:proofErr w:type="gramEnd"/>
      <w:r>
        <w:t xml:space="preserve"> к поручениям взрослых, проявляет самостоятельность и настойчивость в их выполнении, вступает</w:t>
      </w:r>
      <w:r w:rsidR="00271525">
        <w:t xml:space="preserve"> </w:t>
      </w:r>
      <w:r>
        <w:t>в</w:t>
      </w:r>
      <w:r w:rsidR="00271525">
        <w:t xml:space="preserve"> </w:t>
      </w:r>
      <w:r>
        <w:t>сотрудничество.</w:t>
      </w:r>
    </w:p>
    <w:p w:rsidR="00B41DB1" w:rsidRDefault="007315DB">
      <w:pPr>
        <w:ind w:left="566" w:right="273" w:firstLine="559"/>
      </w:pPr>
      <w:r>
        <w:t>Проявляет интеллектуальную активность, проявляется познавательный интерес. Может принять и самостоятельно поставить познавательную задачу и решить её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w:t>
      </w:r>
      <w:r w:rsidR="00271525">
        <w:t xml:space="preserve"> </w:t>
      </w:r>
      <w:r>
        <w:t>разные</w:t>
      </w:r>
      <w:r w:rsidR="00271525">
        <w:t xml:space="preserve"> </w:t>
      </w:r>
      <w:r>
        <w:t>истории, предлагает</w:t>
      </w:r>
      <w:r w:rsidR="00271525">
        <w:t xml:space="preserve"> </w:t>
      </w:r>
      <w:r>
        <w:t>пути</w:t>
      </w:r>
      <w:r w:rsidR="00271525">
        <w:t xml:space="preserve"> </w:t>
      </w:r>
      <w:r>
        <w:t>решения</w:t>
      </w:r>
      <w:r w:rsidR="00271525">
        <w:t xml:space="preserve"> </w:t>
      </w:r>
      <w:r>
        <w:t>проблем.</w:t>
      </w:r>
    </w:p>
    <w:p w:rsidR="00B41DB1" w:rsidRDefault="007315DB">
      <w:pPr>
        <w:ind w:left="566" w:right="272" w:firstLine="559"/>
      </w:pPr>
      <w:proofErr w:type="gramStart"/>
      <w:r>
        <w:t>Знает свое имя, отчество, фамилию, пол, дату рождения, адрес, номер телефона, членов семьи, профессии родителей.</w:t>
      </w:r>
      <w:proofErr w:type="gramEnd"/>
      <w:r>
        <w:t xml:space="preserve">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стремиться</w:t>
      </w:r>
      <w:r w:rsidR="00271525">
        <w:t xml:space="preserve"> </w:t>
      </w:r>
      <w:r>
        <w:t>к</w:t>
      </w:r>
      <w:r w:rsidR="00271525">
        <w:t xml:space="preserve"> </w:t>
      </w:r>
      <w:r>
        <w:t>успешной</w:t>
      </w:r>
      <w:r w:rsidR="00271525">
        <w:t xml:space="preserve"> </w:t>
      </w:r>
      <w:r>
        <w:t>деятельности.</w:t>
      </w:r>
    </w:p>
    <w:p w:rsidR="00B41DB1" w:rsidRDefault="007315DB">
      <w:pPr>
        <w:ind w:left="566" w:right="271" w:firstLine="559"/>
      </w:pPr>
      <w:r>
        <w:t>Имеет представления о семье, семейных и родственных отношениях, знает, как</w:t>
      </w:r>
      <w:r w:rsidR="00271525">
        <w:t xml:space="preserve"> </w:t>
      </w:r>
      <w:r>
        <w:t>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w:t>
      </w:r>
      <w:r w:rsidR="00960BED">
        <w:t xml:space="preserve"> </w:t>
      </w:r>
      <w:r>
        <w:t xml:space="preserve">Проявляет интерес к жизни людей </w:t>
      </w:r>
      <w:r>
        <w:lastRenderedPageBreak/>
        <w:t>в других странах мира. Стремится поделиться впечатлениями о поездках в другие города, другие</w:t>
      </w:r>
      <w:r w:rsidR="00960BED">
        <w:t xml:space="preserve"> </w:t>
      </w:r>
      <w:r>
        <w:t>страны</w:t>
      </w:r>
      <w:r w:rsidR="00960BED">
        <w:t xml:space="preserve"> </w:t>
      </w:r>
      <w:r>
        <w:t>мира.</w:t>
      </w:r>
    </w:p>
    <w:p w:rsidR="00B41DB1" w:rsidRDefault="007315DB">
      <w:pPr>
        <w:ind w:left="566" w:right="132" w:firstLine="559"/>
      </w:pPr>
      <w:r>
        <w:t>Имеет представления о многообразии растений и животных, их потребностях как</w:t>
      </w:r>
      <w:r w:rsidR="00960BED">
        <w:t xml:space="preserve"> </w:t>
      </w:r>
      <w:r>
        <w:t>живых организмов, владеет представлениями об уходе за растениями, некоторыми животными, стремится применять имеющиеся представления в собственной</w:t>
      </w:r>
      <w:r w:rsidR="00960BED">
        <w:t xml:space="preserve"> </w:t>
      </w:r>
      <w:r>
        <w:t>деятельности.</w:t>
      </w:r>
    </w:p>
    <w:p w:rsidR="00B41DB1" w:rsidRDefault="007315DB">
      <w:pPr>
        <w:ind w:left="566" w:right="265" w:firstLine="559"/>
      </w:pPr>
      <w:r>
        <w:t>Соблюдает установленный порядок поведения в группе, ориентируется в</w:t>
      </w:r>
      <w:r w:rsidR="00960BED">
        <w:t xml:space="preserve"> </w:t>
      </w:r>
      <w:r>
        <w:t>своем</w:t>
      </w:r>
      <w:r w:rsidR="00960BED">
        <w:t xml:space="preserve"> </w:t>
      </w:r>
      <w:r>
        <w:t>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представляют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w:t>
      </w:r>
      <w:r w:rsidR="00960BED">
        <w:t xml:space="preserve"> </w:t>
      </w:r>
      <w:r>
        <w:t>выполнении</w:t>
      </w:r>
      <w:r w:rsidR="00960BED">
        <w:t xml:space="preserve"> </w:t>
      </w:r>
      <w:r>
        <w:t>правил</w:t>
      </w:r>
      <w:r w:rsidR="00960BED">
        <w:t xml:space="preserve"> </w:t>
      </w:r>
      <w:r>
        <w:t>поведения в</w:t>
      </w:r>
      <w:r w:rsidR="00960BED">
        <w:t xml:space="preserve"> </w:t>
      </w:r>
      <w:r>
        <w:t>новых</w:t>
      </w:r>
      <w:r w:rsidR="00960BED">
        <w:t xml:space="preserve"> </w:t>
      </w:r>
      <w:r>
        <w:t>условиях.</w:t>
      </w:r>
    </w:p>
    <w:p w:rsidR="00B41DB1" w:rsidRDefault="007315DB">
      <w:pPr>
        <w:ind w:left="566" w:right="268" w:firstLine="559"/>
      </w:pPr>
      <w:proofErr w:type="gramStart"/>
      <w: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w:t>
      </w:r>
      <w:r w:rsidR="00960BED">
        <w:t xml:space="preserve"> </w:t>
      </w:r>
      <w:r>
        <w:t>выполнению работы в</w:t>
      </w:r>
      <w:r w:rsidR="00960BED">
        <w:t xml:space="preserve"> </w:t>
      </w:r>
      <w:r>
        <w:t>соответствии с</w:t>
      </w:r>
      <w:r w:rsidR="00960BED">
        <w:t xml:space="preserve"> </w:t>
      </w:r>
      <w:r>
        <w:t>темой, к</w:t>
      </w:r>
      <w:r w:rsidR="00960BED">
        <w:t xml:space="preserve"> </w:t>
      </w:r>
      <w:r>
        <w:t>позитивной</w:t>
      </w:r>
      <w:r w:rsidR="00960BED">
        <w:t xml:space="preserve"> </w:t>
      </w:r>
      <w:r>
        <w:t>оценке</w:t>
      </w:r>
      <w:r w:rsidR="00960BED">
        <w:t xml:space="preserve"> </w:t>
      </w:r>
      <w:r>
        <w:t>результата взрослым.</w:t>
      </w:r>
      <w:proofErr w:type="gramEnd"/>
    </w:p>
    <w:p w:rsidR="00B41DB1" w:rsidRDefault="007315DB">
      <w:pPr>
        <w:pStyle w:val="1"/>
        <w:ind w:left="576" w:right="128"/>
      </w:pPr>
      <w:proofErr w:type="gramStart"/>
      <w:r>
        <w:t>Целевые</w:t>
      </w:r>
      <w:r w:rsidR="00960BED">
        <w:t>-</w:t>
      </w:r>
      <w:r>
        <w:t>ориентиры</w:t>
      </w:r>
      <w:proofErr w:type="gramEnd"/>
      <w:r w:rsidR="00960BED">
        <w:t xml:space="preserve"> </w:t>
      </w:r>
      <w:r>
        <w:t>на этапе завершения освоения Программы</w:t>
      </w:r>
    </w:p>
    <w:p w:rsidR="00B41DB1" w:rsidRDefault="007315DB">
      <w:pPr>
        <w:ind w:left="566" w:right="266" w:firstLine="708"/>
      </w:pPr>
      <w: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Способен выбирать себе род занятий, участников по совместной деятельности; обладает установкой положительного отношения к миру, к разным видам труда, другим людям и самому себе, обладает</w:t>
      </w:r>
      <w:r w:rsidR="00960BED">
        <w:t xml:space="preserve"> </w:t>
      </w:r>
      <w:r>
        <w:t>чувством собственного достоинства.</w:t>
      </w:r>
    </w:p>
    <w:p w:rsidR="00B41DB1" w:rsidRDefault="007315DB">
      <w:pPr>
        <w:ind w:left="566" w:right="280" w:firstLine="708"/>
      </w:pPr>
      <w:proofErr w:type="gramStart"/>
      <w: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B41DB1" w:rsidRDefault="007315DB">
      <w:pPr>
        <w:ind w:left="566" w:right="277" w:firstLine="708"/>
      </w:pPr>
      <w:r>
        <w:t>Активно взаимодействует со сверстниками и взрослыми, участвует в совместных играх.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w:t>
      </w:r>
      <w:r w:rsidR="00960BED">
        <w:t xml:space="preserve"> </w:t>
      </w:r>
      <w:r>
        <w:t>подчиняться</w:t>
      </w:r>
      <w:r w:rsidR="00960BED">
        <w:t xml:space="preserve"> </w:t>
      </w:r>
      <w:r>
        <w:t>разным</w:t>
      </w:r>
      <w:r w:rsidR="00960BED">
        <w:t xml:space="preserve"> </w:t>
      </w:r>
      <w:r>
        <w:t>правилам</w:t>
      </w:r>
      <w:r w:rsidR="00960BED">
        <w:t xml:space="preserve"> </w:t>
      </w:r>
      <w:r>
        <w:t>и</w:t>
      </w:r>
      <w:r w:rsidR="00960BED">
        <w:t xml:space="preserve"> </w:t>
      </w:r>
      <w:r>
        <w:t>социальным</w:t>
      </w:r>
      <w:r w:rsidR="00960BED">
        <w:t xml:space="preserve"> </w:t>
      </w:r>
      <w:r>
        <w:t>нормам.</w:t>
      </w:r>
    </w:p>
    <w:p w:rsidR="00B41DB1" w:rsidRDefault="007315DB">
      <w:pPr>
        <w:ind w:left="566" w:right="272" w:firstLine="708"/>
      </w:pPr>
      <w:r>
        <w:t xml:space="preserve">Достаточно хорошо владеет устной речью, может выражать свои мысли и желания, может использовать речь для выражения своих мыслей, </w:t>
      </w:r>
      <w:r>
        <w:lastRenderedPageBreak/>
        <w:t>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41DB1" w:rsidRDefault="007315DB">
      <w:pPr>
        <w:ind w:left="576" w:right="275"/>
      </w:pPr>
      <w:r>
        <w:t>Развита крупная и мелкая моторика, он подвижен, вынослив, владеет основным</w:t>
      </w:r>
      <w:r w:rsidR="00960BED">
        <w:t xml:space="preserve"> </w:t>
      </w:r>
      <w:r>
        <w:t>и</w:t>
      </w:r>
      <w:r w:rsidR="00960BED">
        <w:t xml:space="preserve"> </w:t>
      </w:r>
      <w:r>
        <w:t>движениями, может контролировать свои движения и управлять ими.</w:t>
      </w:r>
    </w:p>
    <w:p w:rsidR="00B41DB1" w:rsidRDefault="007315DB">
      <w:pPr>
        <w:ind w:left="566" w:right="269" w:firstLine="708"/>
      </w:pPr>
      <w:r>
        <w:t xml:space="preserve">Способен к волевым усилиям, может следовать социальным нормам поведения и правилам в разных видах деятельности, во взаимоотношениях </w:t>
      </w:r>
      <w:proofErr w:type="gramStart"/>
      <w:r>
        <w:t>со</w:t>
      </w:r>
      <w:proofErr w:type="gramEnd"/>
      <w:r>
        <w:t xml:space="preserve"> взрослыми и сверстниками, может соблюдать правила безопасного поведения</w:t>
      </w:r>
      <w:r w:rsidR="00960BED">
        <w:t xml:space="preserve"> </w:t>
      </w:r>
      <w:r>
        <w:t>и</w:t>
      </w:r>
      <w:r w:rsidR="00960BED">
        <w:t xml:space="preserve"> </w:t>
      </w:r>
      <w:r>
        <w:t>личной</w:t>
      </w:r>
      <w:r w:rsidR="00960BED">
        <w:t xml:space="preserve"> </w:t>
      </w:r>
      <w:r>
        <w:t>гигиены.</w:t>
      </w:r>
    </w:p>
    <w:p w:rsidR="00B41DB1" w:rsidRDefault="007315DB">
      <w:pPr>
        <w:ind w:left="566" w:right="132" w:firstLine="708"/>
      </w:pPr>
      <w:r>
        <w:t xml:space="preserve">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t>склонен</w:t>
      </w:r>
      <w:proofErr w:type="gramEnd"/>
      <w:r w:rsidR="00960BED">
        <w:t xml:space="preserve"> </w:t>
      </w:r>
      <w:r>
        <w:t>наблюдать, экспериментировать.</w:t>
      </w:r>
    </w:p>
    <w:p w:rsidR="00B41DB1" w:rsidRDefault="007315DB">
      <w:pPr>
        <w:ind w:left="566" w:right="278" w:firstLine="708"/>
      </w:pPr>
      <w: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w:t>
      </w:r>
      <w:r w:rsidR="00960BED">
        <w:t xml:space="preserve"> </w:t>
      </w:r>
      <w:r>
        <w:t>и</w:t>
      </w:r>
      <w:r w:rsidR="00960BED">
        <w:t xml:space="preserve"> </w:t>
      </w:r>
      <w:r>
        <w:t>т.п.</w:t>
      </w:r>
    </w:p>
    <w:p w:rsidR="00B41DB1" w:rsidRDefault="007315DB">
      <w:pPr>
        <w:ind w:left="566" w:right="132" w:firstLine="708"/>
      </w:pPr>
      <w:proofErr w:type="gramStart"/>
      <w:r>
        <w:t>Способен</w:t>
      </w:r>
      <w:proofErr w:type="gramEnd"/>
      <w:r>
        <w:t xml:space="preserve"> к принятию собственных решений, опираясь на свои знания и умения в</w:t>
      </w:r>
      <w:r w:rsidR="00960BED">
        <w:t xml:space="preserve"> </w:t>
      </w:r>
      <w:r>
        <w:t>различных</w:t>
      </w:r>
      <w:r w:rsidR="00960BED">
        <w:t xml:space="preserve"> </w:t>
      </w:r>
      <w:r>
        <w:t>видах деятельности.</w:t>
      </w:r>
    </w:p>
    <w:p w:rsidR="00B41DB1" w:rsidRDefault="007315DB">
      <w:pPr>
        <w:spacing w:after="377"/>
        <w:ind w:left="566" w:right="243" w:firstLine="838"/>
      </w:pPr>
      <w:r>
        <w:t>Ребенок уже способен проявлять патриотические чувства, ощущать гордость за свою страну, ее достижения, имеет представление о ее географическом разнообразии, многонациональности, важнейших исторических</w:t>
      </w:r>
      <w:r w:rsidR="00960BED">
        <w:t xml:space="preserve"> </w:t>
      </w:r>
      <w:r>
        <w:t>событиях.</w:t>
      </w:r>
    </w:p>
    <w:p w:rsidR="00B41DB1" w:rsidRDefault="007315DB">
      <w:pPr>
        <w:spacing w:after="374"/>
        <w:ind w:left="576" w:right="128"/>
        <w:jc w:val="left"/>
      </w:pPr>
      <w:r>
        <w:rPr>
          <w:b/>
        </w:rPr>
        <w:t>1.5</w:t>
      </w:r>
      <w:r>
        <w:rPr>
          <w:b/>
        </w:rPr>
        <w:tab/>
        <w:t xml:space="preserve">Планируемые результаты освоения Программы </w:t>
      </w:r>
      <w:r>
        <w:rPr>
          <w:b/>
        </w:rPr>
        <w:tab/>
        <w:t>(целевые ориентиры)</w:t>
      </w:r>
    </w:p>
    <w:p w:rsidR="00B41DB1" w:rsidRDefault="007315DB">
      <w:pPr>
        <w:pStyle w:val="1"/>
        <w:spacing w:after="335"/>
        <w:ind w:left="576" w:right="128"/>
      </w:pPr>
      <w:r>
        <w:t>Планируемые результаты освоения Программы в части, формируемой участниками</w:t>
      </w:r>
      <w:r w:rsidR="00960BED">
        <w:t xml:space="preserve"> </w:t>
      </w:r>
      <w:r>
        <w:t>образовательных</w:t>
      </w:r>
      <w:r w:rsidR="00960BED">
        <w:t xml:space="preserve"> </w:t>
      </w:r>
      <w:r>
        <w:t>отношений</w:t>
      </w:r>
    </w:p>
    <w:p w:rsidR="00B41DB1" w:rsidRDefault="007315DB">
      <w:pPr>
        <w:spacing w:after="5"/>
        <w:ind w:left="576" w:right="128"/>
        <w:jc w:val="left"/>
      </w:pPr>
      <w:r>
        <w:rPr>
          <w:b/>
        </w:rPr>
        <w:t>Целевые</w:t>
      </w:r>
      <w:r w:rsidR="00960BED">
        <w:rPr>
          <w:b/>
        </w:rPr>
        <w:t xml:space="preserve"> </w:t>
      </w:r>
      <w:r>
        <w:rPr>
          <w:b/>
        </w:rPr>
        <w:t>ориентиры</w:t>
      </w:r>
      <w:r w:rsidR="00960BED">
        <w:rPr>
          <w:b/>
        </w:rPr>
        <w:t xml:space="preserve"> </w:t>
      </w:r>
      <w:r>
        <w:rPr>
          <w:b/>
        </w:rPr>
        <w:t>образования</w:t>
      </w:r>
      <w:r w:rsidR="00960BED">
        <w:rPr>
          <w:b/>
        </w:rPr>
        <w:t xml:space="preserve"> </w:t>
      </w:r>
      <w:r>
        <w:rPr>
          <w:b/>
        </w:rPr>
        <w:t>в</w:t>
      </w:r>
      <w:r w:rsidR="00960BED">
        <w:rPr>
          <w:b/>
        </w:rPr>
        <w:t xml:space="preserve"> </w:t>
      </w:r>
      <w:r>
        <w:rPr>
          <w:b/>
        </w:rPr>
        <w:t>раннем</w:t>
      </w:r>
      <w:r w:rsidR="00960BED">
        <w:rPr>
          <w:b/>
        </w:rPr>
        <w:t xml:space="preserve"> </w:t>
      </w:r>
      <w:r>
        <w:rPr>
          <w:b/>
        </w:rPr>
        <w:t>возрасте:</w:t>
      </w:r>
    </w:p>
    <w:p w:rsidR="00B41DB1" w:rsidRDefault="007315DB">
      <w:pPr>
        <w:numPr>
          <w:ilvl w:val="0"/>
          <w:numId w:val="7"/>
        </w:numPr>
        <w:ind w:left="1245" w:right="132" w:hanging="679"/>
      </w:pPr>
      <w:r>
        <w:t>Ребенок спокойно входит в группу, легко и активно вступает в контакт со сверстниками и взрослыми. У него преобладает радостное или устойчиво-спокойное эмоциональное состояние.</w:t>
      </w:r>
    </w:p>
    <w:p w:rsidR="00B41DB1" w:rsidRDefault="007315DB">
      <w:pPr>
        <w:numPr>
          <w:ilvl w:val="0"/>
          <w:numId w:val="7"/>
        </w:numPr>
        <w:ind w:left="1245" w:right="132" w:hanging="679"/>
      </w:pPr>
      <w:r>
        <w:t>Проходит адаптацию</w:t>
      </w:r>
      <w:r w:rsidR="00960BED">
        <w:t xml:space="preserve"> </w:t>
      </w:r>
      <w:r>
        <w:t>в</w:t>
      </w:r>
      <w:r w:rsidR="00960BED">
        <w:t xml:space="preserve"> </w:t>
      </w:r>
      <w:r>
        <w:t>легкой</w:t>
      </w:r>
      <w:r w:rsidR="00960BED">
        <w:t xml:space="preserve"> </w:t>
      </w:r>
      <w:r>
        <w:t>или</w:t>
      </w:r>
      <w:r w:rsidR="00960BED">
        <w:t xml:space="preserve"> </w:t>
      </w:r>
      <w:r>
        <w:t>средней</w:t>
      </w:r>
      <w:r w:rsidR="00960BED">
        <w:t xml:space="preserve"> </w:t>
      </w:r>
      <w:r>
        <w:t>степени.</w:t>
      </w:r>
    </w:p>
    <w:p w:rsidR="00B41DB1" w:rsidRDefault="007315DB">
      <w:pPr>
        <w:numPr>
          <w:ilvl w:val="0"/>
          <w:numId w:val="7"/>
        </w:numPr>
        <w:ind w:left="1245" w:right="132" w:hanging="679"/>
      </w:pPr>
      <w:r>
        <w:t>Проявляет интерес к обследованию объектов для выяснения значений</w:t>
      </w:r>
      <w:r w:rsidR="00960BED">
        <w:t xml:space="preserve"> </w:t>
      </w:r>
      <w:r>
        <w:t>некоторых</w:t>
      </w:r>
      <w:r w:rsidR="00960BED">
        <w:t xml:space="preserve"> </w:t>
      </w:r>
      <w:r>
        <w:t>признаков.</w:t>
      </w:r>
    </w:p>
    <w:p w:rsidR="00B41DB1" w:rsidRDefault="007315DB">
      <w:pPr>
        <w:spacing w:after="5"/>
        <w:ind w:left="576" w:right="128"/>
        <w:jc w:val="left"/>
      </w:pPr>
      <w:r>
        <w:rPr>
          <w:b/>
        </w:rPr>
        <w:t>Целевые</w:t>
      </w:r>
      <w:r w:rsidR="00960BED">
        <w:rPr>
          <w:b/>
        </w:rPr>
        <w:t xml:space="preserve"> </w:t>
      </w:r>
      <w:r>
        <w:rPr>
          <w:b/>
        </w:rPr>
        <w:t>ориентиры образования дошкольный возраст:</w:t>
      </w:r>
    </w:p>
    <w:p w:rsidR="00B41DB1" w:rsidRDefault="007315DB">
      <w:pPr>
        <w:ind w:left="566" w:right="132" w:firstLine="708"/>
      </w:pPr>
      <w:r>
        <w:lastRenderedPageBreak/>
        <w:t>В Про</w:t>
      </w:r>
      <w:r w:rsidR="00960BED">
        <w:t>грамме  о своем крае</w:t>
      </w:r>
      <w:r>
        <w:t xml:space="preserve"> сформулированы предполагаемые результаты  освоения детьми разных возрастных групп. Целевые ориентиры представлены в соответствии с образовательными областями: социально-коммуникативное развитие, познавательное развитие, речевое развитие, художественно-эстетическое развитие. </w:t>
      </w:r>
      <w:r>
        <w:rPr>
          <w:b/>
        </w:rPr>
        <w:t>4-5 лет</w:t>
      </w:r>
    </w:p>
    <w:p w:rsidR="00B41DB1" w:rsidRDefault="007315DB">
      <w:pPr>
        <w:pStyle w:val="1"/>
        <w:ind w:left="576" w:right="128"/>
      </w:pPr>
      <w:r>
        <w:t>Социально-коммуникативное развитие</w:t>
      </w:r>
    </w:p>
    <w:p w:rsidR="00B41DB1" w:rsidRDefault="007315DB">
      <w:pPr>
        <w:ind w:left="566" w:right="132" w:firstLine="708"/>
      </w:pPr>
      <w:r>
        <w:t>Ребенок придумывает вместе с воспитателем несложны</w:t>
      </w:r>
      <w:r w:rsidR="00960BED">
        <w:t>й сюжет по своему селу</w:t>
      </w:r>
      <w:r>
        <w:t>, умеет выполнять в игре несколько взаимосвязанных действий (2-3), самостоятельно подбирать атрибуты, принимает участие в общих делах – готовит сюрпризы для именинников, украшает группу к празднику, принимает участие в уборке группы или участка, интересуется трудом взрослых, его содержанием.</w:t>
      </w:r>
    </w:p>
    <w:p w:rsidR="00B41DB1" w:rsidRDefault="007315DB">
      <w:pPr>
        <w:pStyle w:val="1"/>
        <w:ind w:left="576" w:right="128"/>
      </w:pPr>
      <w:r>
        <w:t>Речевое развитие</w:t>
      </w:r>
    </w:p>
    <w:p w:rsidR="00B41DB1" w:rsidRDefault="007315DB">
      <w:pPr>
        <w:ind w:left="566" w:right="132" w:firstLine="850"/>
      </w:pPr>
      <w:r>
        <w:t>Использует новые названия предметов, отражающих разнообразие окружающего мира с</w:t>
      </w:r>
      <w:r w:rsidR="00960BED">
        <w:t xml:space="preserve">воего края, трудные формы слов, </w:t>
      </w:r>
      <w:r>
        <w:t>уменьшительн</w:t>
      </w:r>
      <w:proofErr w:type="gramStart"/>
      <w:r>
        <w:t>о</w:t>
      </w:r>
      <w:r w:rsidR="00960BED">
        <w:t>-</w:t>
      </w:r>
      <w:proofErr w:type="gramEnd"/>
      <w:r w:rsidR="00960BED">
        <w:t xml:space="preserve"> </w:t>
      </w:r>
      <w:r>
        <w:t>ласкательного наименования. Способен образовывать наименования животных родного края и их детенышей в единственном и множественном числе, используя уменьшительно-ласкательные суффиксы, строит высказывания на темы о родном крае, состоящие из 2-3 предложений (монолог). Умеет общаться на разнообразные темы о родном крае, применяет усвоенную информацию о родном крае для решения познавательных и проблемных ситуаций</w:t>
      </w:r>
      <w:r w:rsidR="00960BED">
        <w:t>.</w:t>
      </w:r>
    </w:p>
    <w:p w:rsidR="00B41DB1" w:rsidRDefault="007315DB">
      <w:pPr>
        <w:pStyle w:val="1"/>
        <w:ind w:left="576" w:right="128"/>
      </w:pPr>
      <w:r>
        <w:t>Художественно-эстетическое развитие</w:t>
      </w:r>
    </w:p>
    <w:p w:rsidR="00B41DB1" w:rsidRDefault="007315DB">
      <w:pPr>
        <w:ind w:left="566" w:right="132" w:firstLine="708"/>
      </w:pPr>
      <w:r>
        <w:t>Ребенок интересуется произведениями изобразительного искусства художников, воспеваю</w:t>
      </w:r>
      <w:r w:rsidR="00D130BE">
        <w:t>щих красоту и тайны своего района</w:t>
      </w:r>
      <w:r>
        <w:t>, заинтересовано создает художествен</w:t>
      </w:r>
      <w:r w:rsidR="00D130BE">
        <w:t>ный образ по теме моя малая родина</w:t>
      </w:r>
      <w:r>
        <w:t xml:space="preserve"> в продуктах изобразительного творчества: в рисовании, лепке, аппликации, конструировании. </w:t>
      </w:r>
    </w:p>
    <w:p w:rsidR="00B41DB1" w:rsidRDefault="007315DB">
      <w:pPr>
        <w:pStyle w:val="1"/>
        <w:ind w:left="576" w:right="128"/>
      </w:pPr>
      <w:r>
        <w:t>Социально-коммуникативное развитие</w:t>
      </w:r>
    </w:p>
    <w:p w:rsidR="00B41DB1" w:rsidRDefault="007315DB">
      <w:pPr>
        <w:ind w:left="566" w:right="132" w:firstLine="708"/>
      </w:pPr>
      <w:r>
        <w:t>Ребенок в  играх отражает не только быт, но</w:t>
      </w:r>
      <w:r w:rsidR="00D130BE">
        <w:t xml:space="preserve"> и труд людей в своем селе</w:t>
      </w:r>
      <w:r>
        <w:t>, умеет самостоятельно действовать в соответствии с игровым замыслом, объединять несколько игровых действий в один сюжет, выбирать место, подбирать игрушки, атрибуты. Отражает в игре не только личный опыт, но и то, о чем читали и ра</w:t>
      </w:r>
      <w:r w:rsidR="00D130BE">
        <w:t>ссказывали</w:t>
      </w:r>
      <w:r>
        <w:t>. Принимает участие в изготовлении необходимых атрибутов к игре, умеет согласовывать свои действия с действиями партнеров. Осуществляет простые виды трудовой деятельности в природе, по уходу за растениями, на участке и в группе в соответствии с сезоном. Выстраивает свою деятельность: ставит цель и удерживает ее во время работы, определяет пути достижения задуманного, контролирует процесс и получает результат.</w:t>
      </w:r>
    </w:p>
    <w:p w:rsidR="00B41DB1" w:rsidRDefault="007315DB">
      <w:pPr>
        <w:pStyle w:val="1"/>
        <w:ind w:left="576" w:right="128"/>
      </w:pPr>
      <w:r>
        <w:lastRenderedPageBreak/>
        <w:t>Познавательное развитие</w:t>
      </w:r>
    </w:p>
    <w:p w:rsidR="00B41DB1" w:rsidRDefault="00D130BE">
      <w:pPr>
        <w:ind w:left="566" w:right="132" w:firstLine="708"/>
      </w:pPr>
      <w:r>
        <w:t>Ребенок а</w:t>
      </w:r>
      <w:r w:rsidR="007315DB">
        <w:t>ктивно наблюдает под руководством взрослого и самостоятельно (за состоянием воды, песка, ветра), стремиться к участию в экспериментировании проявляя активность. С желанием участвует в несложных экспериментах, организуемых взрослым, самостоятельно</w:t>
      </w:r>
      <w:r>
        <w:t xml:space="preserve"> моделирует дома. </w:t>
      </w:r>
      <w:r w:rsidR="007315DB">
        <w:t>Устанавливает существенные связи между живыми объектами природы (цепи питания), их основными</w:t>
      </w:r>
      <w:r>
        <w:t xml:space="preserve"> потребностями роста и развития.</w:t>
      </w:r>
      <w:r w:rsidR="007315DB">
        <w:t xml:space="preserve"> </w:t>
      </w:r>
    </w:p>
    <w:p w:rsidR="00B41DB1" w:rsidRDefault="007315DB">
      <w:pPr>
        <w:pStyle w:val="1"/>
        <w:ind w:left="576" w:right="128"/>
      </w:pPr>
      <w:r>
        <w:t>Речевое развитие</w:t>
      </w:r>
    </w:p>
    <w:p w:rsidR="00B41DB1" w:rsidRDefault="007315DB">
      <w:pPr>
        <w:ind w:left="566" w:right="132" w:firstLine="708"/>
      </w:pPr>
      <w:r>
        <w:t xml:space="preserve">Общается </w:t>
      </w:r>
      <w:proofErr w:type="gramStart"/>
      <w:r>
        <w:t>со</w:t>
      </w:r>
      <w:proofErr w:type="gramEnd"/>
      <w:r>
        <w:t xml:space="preserve"> взрослыми и сверстниками, являясь приятным собеседником, источником интересной познавательной информации о регионе и его особенностях. </w:t>
      </w:r>
      <w:proofErr w:type="gramStart"/>
      <w:r>
        <w:t>Самостоятелен</w:t>
      </w:r>
      <w:proofErr w:type="gramEnd"/>
      <w:r>
        <w:t xml:space="preserve"> в составлении связного изложения, пользуется разнообразными средствами выразительности. При рассказывании о природе родного края последовательно передает содержание своего текста, при этом четко прослеживается структурные части текста: начало, середина, конец, передает в рассказах состояние растений, людей, животных и др., способен составлять описание, повествование или рассуждение. Имеет богатый словарный запас, касающийся природы родного края, в словаре преобладают существительные, глаголы, качественные прилагательные, наречия. Употребляет в ходе изложения разные значения многозначных слов, обобщающие понятия, использует однокоренные слова, синонимы и антонимы.</w:t>
      </w:r>
    </w:p>
    <w:p w:rsidR="00B41DB1" w:rsidRDefault="007315DB">
      <w:pPr>
        <w:pStyle w:val="1"/>
        <w:ind w:left="576" w:right="128"/>
      </w:pPr>
      <w:r>
        <w:t>Художественно-эстетическое развитие</w:t>
      </w:r>
    </w:p>
    <w:p w:rsidR="00B41DB1" w:rsidRDefault="007315DB">
      <w:pPr>
        <w:ind w:left="566" w:right="132" w:firstLine="708"/>
      </w:pPr>
      <w:r>
        <w:t xml:space="preserve">Интересуется произведениями изобразительного искусства художников, воспевающих красоту </w:t>
      </w:r>
      <w:r w:rsidR="00D130BE">
        <w:t>и тайны района</w:t>
      </w:r>
      <w:r>
        <w:t>. Создает художествен</w:t>
      </w:r>
      <w:r w:rsidR="00D130BE">
        <w:t>ный образ по теме мое село</w:t>
      </w:r>
      <w:r>
        <w:t xml:space="preserve"> в продуктах изобразительного творчества: в рисовании, лепке, аппликации, конструировании, в интеграции видов изобразительной деятельности. </w:t>
      </w:r>
      <w:proofErr w:type="gramStart"/>
      <w:r>
        <w:t>Способен</w:t>
      </w:r>
      <w:proofErr w:type="gramEnd"/>
      <w:r>
        <w:t xml:space="preserve"> комбинировать классические и неклассические изобразительные техники и изобразительные материалы в соответствии с задуманным собственным художественны</w:t>
      </w:r>
      <w:r w:rsidR="00D130BE">
        <w:t>м образом по теме моя малая родина</w:t>
      </w:r>
      <w:r>
        <w:t>. Эмоционально и эстетически откликается на красоту окружающей действительности.</w:t>
      </w:r>
    </w:p>
    <w:p w:rsidR="00B41DB1" w:rsidRDefault="007315DB">
      <w:pPr>
        <w:ind w:left="566" w:right="247" w:firstLine="708"/>
      </w:pPr>
      <w:r>
        <w:t>Согласно ФГОС,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w:t>
      </w:r>
      <w:r w:rsidR="00D130BE">
        <w:t xml:space="preserve"> </w:t>
      </w:r>
      <w:r>
        <w:t>образования.</w:t>
      </w:r>
    </w:p>
    <w:p w:rsidR="00B41DB1" w:rsidRDefault="007315DB">
      <w:pPr>
        <w:ind w:left="566" w:right="132" w:firstLine="569"/>
      </w:pPr>
      <w:r>
        <w:lastRenderedPageBreak/>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B41DB1" w:rsidRDefault="007315DB">
      <w:pPr>
        <w:numPr>
          <w:ilvl w:val="0"/>
          <w:numId w:val="8"/>
        </w:numPr>
        <w:ind w:right="132" w:firstLine="569"/>
      </w:pPr>
      <w: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41DB1" w:rsidRDefault="007315DB">
      <w:pPr>
        <w:numPr>
          <w:ilvl w:val="0"/>
          <w:numId w:val="8"/>
        </w:numPr>
        <w:ind w:right="132" w:firstLine="569"/>
      </w:pPr>
      <w:r>
        <w:t>индивидуальные карты развития ребенка.</w:t>
      </w:r>
    </w:p>
    <w:p w:rsidR="00B41DB1" w:rsidRDefault="007315DB">
      <w:pPr>
        <w:spacing w:after="563"/>
        <w:ind w:left="566" w:right="132" w:firstLine="708"/>
      </w:pPr>
      <w:r>
        <w:t xml:space="preserve">Целевые ориентиры не подлежат непосредственной оценке, не являются основанием для их формального сравнения с реальными достижениями детей. Они не являются основой объективной оценки </w:t>
      </w:r>
      <w:proofErr w:type="gramStart"/>
      <w:r>
        <w:t>соответствия</w:t>
      </w:r>
      <w:proofErr w:type="gramEnd"/>
      <w:r>
        <w:t xml:space="preserve"> установленным требованиям образовательной деятельности и подготовки детей.</w:t>
      </w:r>
    </w:p>
    <w:p w:rsidR="00B41DB1" w:rsidRDefault="007315DB">
      <w:pPr>
        <w:pStyle w:val="1"/>
        <w:ind w:left="569" w:right="128"/>
      </w:pPr>
      <w:r>
        <w:t>II Содержательный раздел</w:t>
      </w:r>
    </w:p>
    <w:p w:rsidR="00B41DB1" w:rsidRDefault="007315DB">
      <w:pPr>
        <w:pStyle w:val="2"/>
        <w:spacing w:after="370"/>
        <w:ind w:left="-15" w:right="128" w:firstLine="559"/>
      </w:pPr>
      <w:r>
        <w:t>2.1 Образовательная деятельность с детьми в соответствии с направлениями развития ребенка</w:t>
      </w:r>
    </w:p>
    <w:p w:rsidR="00B41DB1" w:rsidRDefault="007315DB">
      <w:pPr>
        <w:ind w:left="113" w:right="244" w:firstLine="852"/>
      </w:pPr>
      <w:r>
        <w:t>Содержание образовательных областей Программы представл</w:t>
      </w:r>
      <w:r w:rsidR="00D130BE">
        <w:t xml:space="preserve">ено в пяти определенных ФГОС </w:t>
      </w:r>
      <w:proofErr w:type="gramStart"/>
      <w:r w:rsidR="00D130BE">
        <w:t>ДО</w:t>
      </w:r>
      <w:proofErr w:type="gramEnd"/>
      <w:r w:rsidR="00D130BE">
        <w:t xml:space="preserve"> </w:t>
      </w:r>
      <w:r>
        <w:t>образовательных областях: социально</w:t>
      </w:r>
      <w:r w:rsidR="00D130BE">
        <w:t>-</w:t>
      </w:r>
      <w:r>
        <w:t>коммуникативное, познавательное, речевое, художественно – эстетическое, физическое развитие. Содержание обеспечивает развитие личности, мотивации и способностей детей в различных видах деятельности (общении, игре, познавательно-исследовательской деятельности – как сквозных механизмов развития</w:t>
      </w:r>
      <w:r w:rsidR="00D130BE">
        <w:t xml:space="preserve"> </w:t>
      </w:r>
      <w:r>
        <w:t>ребенка).</w:t>
      </w:r>
    </w:p>
    <w:p w:rsidR="00B41DB1" w:rsidRDefault="007315DB">
      <w:pPr>
        <w:ind w:left="-15" w:right="132" w:firstLine="559"/>
      </w:pPr>
      <w:r>
        <w:t xml:space="preserve">Формы, способы, методы и средства реализации Программы (согласно ФГОС </w:t>
      </w:r>
      <w:proofErr w:type="gramStart"/>
      <w:r>
        <w:t>ДО</w:t>
      </w:r>
      <w:proofErr w:type="gramEnd"/>
      <w:r>
        <w:t xml:space="preserve">) имеют </w:t>
      </w:r>
      <w:proofErr w:type="gramStart"/>
      <w:r>
        <w:t>вариативный</w:t>
      </w:r>
      <w:proofErr w:type="gramEnd"/>
      <w:r>
        <w:t xml:space="preserve"> характер, отбираются и используются с учетом образовательных потребностей и интересов всех участников образовательных отношений.</w:t>
      </w:r>
    </w:p>
    <w:p w:rsidR="00B41DB1" w:rsidRDefault="007315DB">
      <w:pPr>
        <w:ind w:left="108" w:right="132" w:firstLine="451"/>
      </w:pPr>
      <w:r>
        <w:t>Решение программных образовательных задач реализуется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B41DB1" w:rsidRDefault="007315DB">
      <w:pPr>
        <w:ind w:left="569" w:right="132"/>
      </w:pPr>
      <w:r>
        <w:t>В раннем возрасте (1,5 года – 3 года):</w:t>
      </w:r>
    </w:p>
    <w:p w:rsidR="00B41DB1" w:rsidRDefault="007315DB">
      <w:pPr>
        <w:numPr>
          <w:ilvl w:val="0"/>
          <w:numId w:val="9"/>
        </w:numPr>
        <w:ind w:right="132" w:firstLine="446"/>
      </w:pPr>
      <w:r>
        <w:t>предметная деятельность и игры с составными и динамическими игрушками;</w:t>
      </w:r>
    </w:p>
    <w:p w:rsidR="00B41DB1" w:rsidRDefault="007315DB">
      <w:pPr>
        <w:numPr>
          <w:ilvl w:val="0"/>
          <w:numId w:val="9"/>
        </w:numPr>
        <w:ind w:right="132" w:firstLine="446"/>
      </w:pPr>
      <w:r>
        <w:t>экспериментирование с материалами и веществами (песок, вода, тесто и пр.);</w:t>
      </w:r>
    </w:p>
    <w:p w:rsidR="00B41DB1" w:rsidRDefault="007315DB">
      <w:pPr>
        <w:numPr>
          <w:ilvl w:val="0"/>
          <w:numId w:val="9"/>
        </w:numPr>
        <w:ind w:right="132" w:firstLine="446"/>
      </w:pPr>
      <w:r>
        <w:t xml:space="preserve">общение </w:t>
      </w:r>
      <w:proofErr w:type="gramStart"/>
      <w:r>
        <w:t>со</w:t>
      </w:r>
      <w:proofErr w:type="gramEnd"/>
      <w:r>
        <w:t xml:space="preserve"> взрослым и совместные игры со сверстниками под руководством взрослого;</w:t>
      </w:r>
    </w:p>
    <w:p w:rsidR="00B41DB1" w:rsidRDefault="007315DB">
      <w:pPr>
        <w:numPr>
          <w:ilvl w:val="0"/>
          <w:numId w:val="9"/>
        </w:numPr>
        <w:ind w:right="132" w:firstLine="446"/>
      </w:pPr>
      <w:r>
        <w:lastRenderedPageBreak/>
        <w:t>самообслуживание и действия с бытовыми предметами-орудиями (ложка, совок, лопатка и пр.);</w:t>
      </w:r>
    </w:p>
    <w:p w:rsidR="00B41DB1" w:rsidRDefault="007315DB">
      <w:pPr>
        <w:numPr>
          <w:ilvl w:val="0"/>
          <w:numId w:val="9"/>
        </w:numPr>
        <w:ind w:right="132" w:firstLine="446"/>
      </w:pPr>
      <w:r>
        <w:t>восприятие смысла</w:t>
      </w:r>
      <w:r w:rsidR="00D130BE">
        <w:t xml:space="preserve"> </w:t>
      </w:r>
      <w:r>
        <w:t>музыки, сказок, стихов, рассматривание</w:t>
      </w:r>
      <w:r w:rsidR="00D130BE">
        <w:t xml:space="preserve"> </w:t>
      </w:r>
      <w:r>
        <w:t>картинок; - двигательная</w:t>
      </w:r>
      <w:r w:rsidR="00D130BE">
        <w:t xml:space="preserve"> </w:t>
      </w:r>
      <w:r>
        <w:t>активность.</w:t>
      </w:r>
    </w:p>
    <w:p w:rsidR="00B41DB1" w:rsidRDefault="007315DB">
      <w:pPr>
        <w:ind w:left="569" w:right="132"/>
      </w:pPr>
      <w:r>
        <w:t>В дошкольном возрасте (3 года – 8 лет):</w:t>
      </w:r>
    </w:p>
    <w:p w:rsidR="00B41DB1" w:rsidRDefault="007315DB">
      <w:pPr>
        <w:numPr>
          <w:ilvl w:val="0"/>
          <w:numId w:val="9"/>
        </w:numPr>
        <w:ind w:right="132" w:firstLine="446"/>
      </w:pPr>
      <w:r>
        <w:t>игровая деятельность, включая</w:t>
      </w:r>
      <w:r w:rsidR="00D130BE">
        <w:t xml:space="preserve"> </w:t>
      </w:r>
      <w:r>
        <w:t>сюжетно-ролевую игру, игру с правилами и другие виды игры;</w:t>
      </w:r>
    </w:p>
    <w:p w:rsidR="00B41DB1" w:rsidRDefault="007315DB">
      <w:pPr>
        <w:numPr>
          <w:ilvl w:val="0"/>
          <w:numId w:val="9"/>
        </w:numPr>
        <w:ind w:right="132" w:firstLine="446"/>
      </w:pPr>
      <w:r>
        <w:t xml:space="preserve">коммуникативная деятельность - общение и взаимодействие </w:t>
      </w:r>
      <w:proofErr w:type="gramStart"/>
      <w:r>
        <w:t>со</w:t>
      </w:r>
      <w:proofErr w:type="gramEnd"/>
      <w:r>
        <w:t xml:space="preserve"> взрослыми и сверстниками);</w:t>
      </w:r>
    </w:p>
    <w:p w:rsidR="00B41DB1" w:rsidRDefault="007315DB">
      <w:pPr>
        <w:numPr>
          <w:ilvl w:val="0"/>
          <w:numId w:val="9"/>
        </w:numPr>
        <w:ind w:right="132" w:firstLine="446"/>
      </w:pPr>
      <w:r>
        <w:t>познавательно-исследовательская деятельность - исследования объектов окружающего</w:t>
      </w:r>
      <w:r w:rsidR="00D130BE">
        <w:t xml:space="preserve"> </w:t>
      </w:r>
      <w:r>
        <w:t>мира и экспериментирования с ними;</w:t>
      </w:r>
    </w:p>
    <w:p w:rsidR="00B41DB1" w:rsidRDefault="007315DB">
      <w:pPr>
        <w:numPr>
          <w:ilvl w:val="0"/>
          <w:numId w:val="9"/>
        </w:numPr>
        <w:ind w:right="132" w:firstLine="446"/>
      </w:pPr>
      <w:r>
        <w:t>восприятие художест</w:t>
      </w:r>
      <w:r w:rsidR="00D130BE">
        <w:t xml:space="preserve">венной литературы и фольклора; </w:t>
      </w:r>
      <w:r>
        <w:t>самообслуживание и элементарный бытовой труд - в помещении и на</w:t>
      </w:r>
      <w:r w:rsidR="00D130BE">
        <w:t xml:space="preserve"> </w:t>
      </w:r>
      <w:r>
        <w:t>улице;</w:t>
      </w:r>
    </w:p>
    <w:p w:rsidR="00B41DB1" w:rsidRDefault="007315DB">
      <w:pPr>
        <w:numPr>
          <w:ilvl w:val="0"/>
          <w:numId w:val="9"/>
        </w:numPr>
        <w:ind w:right="132" w:firstLine="446"/>
      </w:pPr>
      <w:r>
        <w:t>конструирование из разного материала, включая конструкторы, модули, бумагу, природный и иной материал;</w:t>
      </w:r>
    </w:p>
    <w:p w:rsidR="00B41DB1" w:rsidRDefault="007315DB">
      <w:pPr>
        <w:numPr>
          <w:ilvl w:val="0"/>
          <w:numId w:val="9"/>
        </w:numPr>
        <w:spacing w:after="11" w:line="269" w:lineRule="auto"/>
        <w:ind w:right="132" w:firstLine="446"/>
      </w:pPr>
      <w:r>
        <w:t>изобразительная деятельность</w:t>
      </w:r>
      <w:r>
        <w:tab/>
        <w:t>(рисование,</w:t>
      </w:r>
      <w:r>
        <w:tab/>
        <w:t>лепка, аппликация); музыкальная (восприятие и понимание смысла музыкальных произведений, пение, музыкально-</w:t>
      </w:r>
      <w:proofErr w:type="gramStart"/>
      <w:r>
        <w:t>ритмические движения</w:t>
      </w:r>
      <w:proofErr w:type="gramEnd"/>
      <w:r>
        <w:t>, игры на детских музыкальных инструментах);</w:t>
      </w:r>
    </w:p>
    <w:p w:rsidR="00B41DB1" w:rsidRDefault="007315DB">
      <w:pPr>
        <w:numPr>
          <w:ilvl w:val="0"/>
          <w:numId w:val="9"/>
        </w:numPr>
        <w:ind w:right="132" w:firstLine="446"/>
      </w:pPr>
      <w:r>
        <w:t>двигательная</w:t>
      </w:r>
      <w:r w:rsidR="006E4CA1">
        <w:t xml:space="preserve"> </w:t>
      </w:r>
      <w:r>
        <w:t>деятельность - овладение основными движениями.</w:t>
      </w:r>
    </w:p>
    <w:p w:rsidR="00B41DB1" w:rsidRDefault="007315DB">
      <w:pPr>
        <w:spacing w:after="5"/>
        <w:ind w:left="-5" w:right="128"/>
        <w:jc w:val="left"/>
      </w:pPr>
      <w:r>
        <w:rPr>
          <w:b/>
        </w:rPr>
        <w:t>Социально-коммуникативное развитие.</w:t>
      </w:r>
    </w:p>
    <w:p w:rsidR="00B41DB1" w:rsidRDefault="007315DB">
      <w:pPr>
        <w:ind w:left="-15" w:right="132" w:firstLine="708"/>
      </w:pPr>
      <w:r>
        <w:rPr>
          <w:b/>
        </w:rPr>
        <w:t xml:space="preserve">Цель: </w:t>
      </w:r>
      <w:r>
        <w:t xml:space="preserve">позитивная социализация детей дошкольного возраста, приобщение детей к социокультурным нормам, традициям семьи, общества и государства. </w:t>
      </w:r>
      <w:r>
        <w:rPr>
          <w:b/>
        </w:rPr>
        <w:t>Задачи (в соответствии с ФГОС):</w:t>
      </w:r>
    </w:p>
    <w:p w:rsidR="00B41DB1" w:rsidRDefault="007315DB">
      <w:pPr>
        <w:numPr>
          <w:ilvl w:val="0"/>
          <w:numId w:val="9"/>
        </w:numPr>
        <w:ind w:right="132" w:firstLine="446"/>
      </w:pPr>
      <w:r>
        <w:t>усвоение норм и ценностей, принятых в обществе, включая моральные и нравственные</w:t>
      </w:r>
      <w:r w:rsidR="006E4CA1">
        <w:t xml:space="preserve"> </w:t>
      </w:r>
      <w:r>
        <w:t>ценности;</w:t>
      </w:r>
    </w:p>
    <w:p w:rsidR="00B41DB1" w:rsidRDefault="007315DB">
      <w:pPr>
        <w:numPr>
          <w:ilvl w:val="0"/>
          <w:numId w:val="9"/>
        </w:numPr>
        <w:ind w:right="132" w:firstLine="446"/>
      </w:pPr>
      <w:r>
        <w:t xml:space="preserve">развитие общения и взаимодействия ребенка </w:t>
      </w:r>
      <w:proofErr w:type="gramStart"/>
      <w:r>
        <w:t>со</w:t>
      </w:r>
      <w:proofErr w:type="gramEnd"/>
      <w:r>
        <w:t xml:space="preserve"> взрослыми и сверстниками; - становление самостоятельности, целенаправленности и </w:t>
      </w:r>
      <w:proofErr w:type="spellStart"/>
      <w:r>
        <w:t>саморегуляции</w:t>
      </w:r>
      <w:proofErr w:type="spellEnd"/>
      <w:r>
        <w:t xml:space="preserve"> собственных действий;</w:t>
      </w:r>
    </w:p>
    <w:p w:rsidR="00B41DB1" w:rsidRDefault="007315DB">
      <w:pPr>
        <w:numPr>
          <w:ilvl w:val="0"/>
          <w:numId w:val="9"/>
        </w:numPr>
        <w:ind w:right="132" w:firstLine="446"/>
      </w:pPr>
      <w:r>
        <w:t>развитие социального и эмоционального интеллекта, эмоциональной отзывчивости, сопереживания;</w:t>
      </w:r>
    </w:p>
    <w:p w:rsidR="00B41DB1" w:rsidRDefault="007315DB">
      <w:pPr>
        <w:numPr>
          <w:ilvl w:val="0"/>
          <w:numId w:val="9"/>
        </w:numPr>
        <w:ind w:right="132" w:firstLine="446"/>
      </w:pPr>
      <w:r>
        <w:t>формирование готовности к совместной деятельности со сверстниками; - формирование уважительного отношения и чувства принадлежности к своей семье и сообществу детей и взрослых;</w:t>
      </w:r>
    </w:p>
    <w:p w:rsidR="00B41DB1" w:rsidRDefault="007315DB">
      <w:pPr>
        <w:numPr>
          <w:ilvl w:val="0"/>
          <w:numId w:val="9"/>
        </w:numPr>
        <w:ind w:right="132" w:firstLine="446"/>
      </w:pPr>
      <w:r>
        <w:t>формирование позитивных установок к различным видам труда и творчества; - формирование основ безопасного поведения в быту, социуме, природе.</w:t>
      </w:r>
    </w:p>
    <w:p w:rsidR="00B41DB1" w:rsidRDefault="007315DB">
      <w:pPr>
        <w:spacing w:after="5"/>
        <w:ind w:left="-15" w:right="128" w:firstLine="708"/>
        <w:jc w:val="left"/>
      </w:pPr>
      <w:r>
        <w:rPr>
          <w:b/>
        </w:rPr>
        <w:t>Направления образовательной области "Социально-коммуникативное развитие":</w:t>
      </w:r>
    </w:p>
    <w:p w:rsidR="00B41DB1" w:rsidRDefault="007315DB">
      <w:pPr>
        <w:numPr>
          <w:ilvl w:val="0"/>
          <w:numId w:val="9"/>
        </w:numPr>
        <w:ind w:right="132" w:firstLine="446"/>
      </w:pPr>
      <w:r>
        <w:t>социализация, развитие общения, нравственное воспитание;</w:t>
      </w:r>
    </w:p>
    <w:p w:rsidR="00B41DB1" w:rsidRDefault="007315DB">
      <w:pPr>
        <w:numPr>
          <w:ilvl w:val="0"/>
          <w:numId w:val="9"/>
        </w:numPr>
        <w:spacing w:after="11" w:line="269" w:lineRule="auto"/>
        <w:ind w:right="132" w:firstLine="446"/>
      </w:pPr>
      <w:r>
        <w:lastRenderedPageBreak/>
        <w:t>ребенок в семье и сообществе, патриотическое воспитание; - самообслуживание, самостоятельность, трудовое воспитание; - формирование основ безопасности.</w:t>
      </w:r>
    </w:p>
    <w:p w:rsidR="00B41DB1" w:rsidRDefault="007315DB">
      <w:pPr>
        <w:spacing w:after="5"/>
        <w:ind w:left="693" w:right="1683" w:hanging="708"/>
        <w:jc w:val="left"/>
      </w:pPr>
      <w:r>
        <w:rPr>
          <w:b/>
        </w:rPr>
        <w:t>Социализация, развитие общения, нравственное воспитание Цели и задачи:</w:t>
      </w:r>
    </w:p>
    <w:p w:rsidR="00B41DB1" w:rsidRDefault="007315DB">
      <w:pPr>
        <w:numPr>
          <w:ilvl w:val="0"/>
          <w:numId w:val="9"/>
        </w:numPr>
        <w:ind w:right="132" w:firstLine="446"/>
      </w:pPr>
      <w:r>
        <w:t xml:space="preserve">усвоение норм и ценностей, принятых в обществе, воспитание моральных и нравственных качеств </w:t>
      </w:r>
      <w:proofErr w:type="spellStart"/>
      <w:r>
        <w:t>ребѐнка</w:t>
      </w:r>
      <w:proofErr w:type="spellEnd"/>
      <w:r>
        <w:t>, формирование умения правильно оценивать свои поступки и поступки сверстников;</w:t>
      </w:r>
    </w:p>
    <w:p w:rsidR="00B41DB1" w:rsidRDefault="007315DB">
      <w:pPr>
        <w:numPr>
          <w:ilvl w:val="0"/>
          <w:numId w:val="9"/>
        </w:numPr>
        <w:ind w:right="132" w:firstLine="446"/>
      </w:pPr>
      <w:r>
        <w:t xml:space="preserve">развитие общения </w:t>
      </w:r>
      <w:proofErr w:type="spellStart"/>
      <w:r>
        <w:t>ребѐнка</w:t>
      </w:r>
      <w:proofErr w:type="spellEnd"/>
      <w:r>
        <w:t xml:space="preserve"> </w:t>
      </w:r>
      <w:proofErr w:type="gramStart"/>
      <w:r>
        <w:t>со</w:t>
      </w:r>
      <w:proofErr w:type="gramEnd"/>
      <w:r>
        <w:t xml:space="preserve"> взрослым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B41DB1" w:rsidRDefault="007315DB">
      <w:pPr>
        <w:numPr>
          <w:ilvl w:val="0"/>
          <w:numId w:val="9"/>
        </w:numPr>
        <w:ind w:right="132" w:firstLine="446"/>
      </w:pPr>
      <w:r>
        <w:t>формирование готовности детей к совместной деятельности,</w:t>
      </w:r>
      <w:r w:rsidR="006E4CA1">
        <w:t xml:space="preserve"> </w:t>
      </w:r>
      <w:r>
        <w:t>развитие умения договариваться, самостоятельно разрешать конфликты</w:t>
      </w:r>
      <w:r w:rsidR="006E4CA1">
        <w:t xml:space="preserve"> </w:t>
      </w:r>
      <w:r>
        <w:t>со сверстниками.</w:t>
      </w:r>
    </w:p>
    <w:p w:rsidR="00B41DB1" w:rsidRDefault="007315DB">
      <w:pPr>
        <w:spacing w:after="5"/>
        <w:ind w:left="-5" w:right="128"/>
        <w:jc w:val="left"/>
      </w:pPr>
      <w:r>
        <w:rPr>
          <w:b/>
        </w:rPr>
        <w:t>Содержание психолого-педагогической работы.</w:t>
      </w:r>
    </w:p>
    <w:p w:rsidR="00B41DB1" w:rsidRDefault="007315DB">
      <w:pPr>
        <w:ind w:left="-15" w:right="132" w:firstLine="708"/>
      </w:pPr>
      <w:r>
        <w:t xml:space="preserve">Способствовать формированию личностного отношения </w:t>
      </w:r>
      <w:proofErr w:type="spellStart"/>
      <w:r>
        <w:t>ребѐнка</w:t>
      </w:r>
      <w:proofErr w:type="spellEnd"/>
      <w:r>
        <w:t xml:space="preserve"> к соблюдению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Формировать доброжелательные взаимоотношения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смелым.</w:t>
      </w:r>
    </w:p>
    <w:p w:rsidR="00B41DB1" w:rsidRDefault="007315DB">
      <w:pPr>
        <w:ind w:left="-15" w:right="132" w:firstLine="708"/>
      </w:pPr>
      <w: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B41DB1" w:rsidRDefault="007315DB">
      <w:pPr>
        <w:spacing w:after="5"/>
        <w:ind w:left="-5" w:right="128"/>
        <w:jc w:val="left"/>
      </w:pPr>
      <w:proofErr w:type="spellStart"/>
      <w:r>
        <w:rPr>
          <w:b/>
        </w:rPr>
        <w:t>Ребѐнок</w:t>
      </w:r>
      <w:proofErr w:type="spellEnd"/>
      <w:r>
        <w:rPr>
          <w:b/>
        </w:rPr>
        <w:t xml:space="preserve"> в семье и сообществе, патриотическое воспитание.</w:t>
      </w:r>
    </w:p>
    <w:p w:rsidR="00B41DB1" w:rsidRDefault="007315DB">
      <w:pPr>
        <w:spacing w:after="5"/>
        <w:ind w:left="718" w:right="128"/>
        <w:jc w:val="left"/>
      </w:pPr>
      <w:r>
        <w:rPr>
          <w:b/>
        </w:rPr>
        <w:t>Цели и задачи:</w:t>
      </w:r>
    </w:p>
    <w:p w:rsidR="00B41DB1" w:rsidRDefault="007315DB">
      <w:pPr>
        <w:numPr>
          <w:ilvl w:val="0"/>
          <w:numId w:val="10"/>
        </w:numPr>
        <w:spacing w:after="13" w:line="266" w:lineRule="auto"/>
        <w:ind w:right="133" w:firstLine="708"/>
      </w:pPr>
      <w:r>
        <w:t>формирование образа Я, уважительного отношения и чувства</w:t>
      </w:r>
    </w:p>
    <w:p w:rsidR="00B41DB1" w:rsidRDefault="007315DB">
      <w:pPr>
        <w:ind w:left="-5" w:right="132"/>
      </w:pPr>
      <w:r>
        <w:t>принадлежности к своей семье и к сообществу детей и взрослых;</w:t>
      </w:r>
    </w:p>
    <w:p w:rsidR="00B41DB1" w:rsidRDefault="007315DB">
      <w:pPr>
        <w:numPr>
          <w:ilvl w:val="0"/>
          <w:numId w:val="10"/>
        </w:numPr>
        <w:spacing w:after="28" w:line="259" w:lineRule="auto"/>
        <w:ind w:right="133" w:firstLine="708"/>
      </w:pPr>
      <w:r>
        <w:t>формирование гендерной, семейной, гражданской принадлежности;</w:t>
      </w:r>
    </w:p>
    <w:p w:rsidR="00B41DB1" w:rsidRDefault="007315DB">
      <w:pPr>
        <w:numPr>
          <w:ilvl w:val="0"/>
          <w:numId w:val="10"/>
        </w:numPr>
        <w:ind w:right="133" w:firstLine="708"/>
      </w:pPr>
      <w:r>
        <w:t xml:space="preserve">воспитание любви к Родине, гордости за </w:t>
      </w:r>
      <w:proofErr w:type="spellStart"/>
      <w:r>
        <w:t>еѐ</w:t>
      </w:r>
      <w:proofErr w:type="spellEnd"/>
      <w:r>
        <w:t xml:space="preserve"> достижения, патриотических чувств.</w:t>
      </w:r>
    </w:p>
    <w:p w:rsidR="00B41DB1" w:rsidRDefault="007315DB">
      <w:pPr>
        <w:pStyle w:val="1"/>
        <w:ind w:left="-5" w:right="128"/>
      </w:pPr>
      <w:r>
        <w:t>Содержание психолого-педагогической работы</w:t>
      </w:r>
    </w:p>
    <w:p w:rsidR="00B41DB1" w:rsidRDefault="007315DB">
      <w:pPr>
        <w:ind w:left="-15" w:right="132" w:firstLine="708"/>
      </w:pPr>
      <w:r>
        <w:rPr>
          <w:b/>
        </w:rPr>
        <w:t xml:space="preserve">Образ Я - </w:t>
      </w:r>
      <w:r>
        <w:t xml:space="preserve">формировать представления о росте и развитии </w:t>
      </w:r>
      <w:proofErr w:type="spellStart"/>
      <w:r>
        <w:t>ребѐнка</w:t>
      </w:r>
      <w:proofErr w:type="spellEnd"/>
      <w:r>
        <w:t xml:space="preserve">, первичные представления </w:t>
      </w:r>
      <w:proofErr w:type="spellStart"/>
      <w:r>
        <w:t>ребѐнка</w:t>
      </w:r>
      <w:proofErr w:type="spellEnd"/>
      <w:r>
        <w:t xml:space="preserve"> о его правах и обязанностях в группе детского сада, дома и на улице. Формировать первичные гендерные представления.</w:t>
      </w:r>
    </w:p>
    <w:p w:rsidR="00B41DB1" w:rsidRDefault="007315DB">
      <w:pPr>
        <w:ind w:left="-15" w:right="132" w:firstLine="708"/>
      </w:pPr>
      <w:r>
        <w:rPr>
          <w:b/>
        </w:rPr>
        <w:t>Семья - у</w:t>
      </w:r>
      <w:r>
        <w:t xml:space="preserve">глублять представления детей о семье, </w:t>
      </w:r>
      <w:proofErr w:type="spellStart"/>
      <w:r>
        <w:t>еѐ</w:t>
      </w:r>
      <w:proofErr w:type="spellEnd"/>
      <w:r>
        <w:t xml:space="preserve"> членах. Дать первоначальные представления о родственных отношениях. Интересоваться тем, какие обязанности</w:t>
      </w:r>
      <w:r w:rsidR="006E4CA1">
        <w:t xml:space="preserve"> </w:t>
      </w:r>
      <w:r>
        <w:t xml:space="preserve">есть у </w:t>
      </w:r>
      <w:proofErr w:type="spellStart"/>
      <w:r>
        <w:t>ребѐнка</w:t>
      </w:r>
      <w:proofErr w:type="spellEnd"/>
      <w:r>
        <w:t xml:space="preserve"> по дому.</w:t>
      </w:r>
    </w:p>
    <w:p w:rsidR="00B41DB1" w:rsidRDefault="007315DB">
      <w:pPr>
        <w:ind w:left="-15" w:right="132" w:firstLine="708"/>
      </w:pPr>
      <w:r>
        <w:rPr>
          <w:b/>
        </w:rPr>
        <w:lastRenderedPageBreak/>
        <w:t xml:space="preserve">Детский сад - </w:t>
      </w:r>
      <w:r>
        <w:t xml:space="preserve">продолжать знакомить детей с детским садом, с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Знакомить детей с традициями детского сада. Закреплять представления </w:t>
      </w:r>
      <w:proofErr w:type="spellStart"/>
      <w:r>
        <w:t>ребѐнка</w:t>
      </w:r>
      <w:proofErr w:type="spellEnd"/>
      <w:r>
        <w:t xml:space="preserve"> о себе как о члене коллектива. Привлекать к обсуждению и посильному участию в оформлении группы, к созданию </w:t>
      </w:r>
      <w:proofErr w:type="spellStart"/>
      <w:r>
        <w:t>еѐ</w:t>
      </w:r>
      <w:proofErr w:type="spellEnd"/>
      <w:r>
        <w:t xml:space="preserve"> символики и традиций.</w:t>
      </w:r>
    </w:p>
    <w:p w:rsidR="00B41DB1" w:rsidRDefault="007315DB">
      <w:pPr>
        <w:ind w:left="-15" w:right="132" w:firstLine="708"/>
      </w:pPr>
      <w:r>
        <w:rPr>
          <w:b/>
        </w:rPr>
        <w:t xml:space="preserve">Родная страна - </w:t>
      </w:r>
      <w:r>
        <w:t>продолжат воспитывать любовь к родному краю; рассказывать детям о самых красивых местах родного города, его достопримечательностях. Дать детям доступные для их понимания представления о государственных праздниках. Рассказывать о Российской армии, о воинах, которые охраняют нашу</w:t>
      </w:r>
      <w:r w:rsidR="006E4CA1">
        <w:t xml:space="preserve"> </w:t>
      </w:r>
      <w:r>
        <w:t>Родину.</w:t>
      </w:r>
    </w:p>
    <w:p w:rsidR="00B41DB1" w:rsidRDefault="007315DB">
      <w:pPr>
        <w:spacing w:after="5"/>
        <w:ind w:left="693" w:right="1491" w:hanging="708"/>
        <w:jc w:val="left"/>
      </w:pPr>
      <w:r>
        <w:rPr>
          <w:b/>
        </w:rPr>
        <w:t>Самообслуживание, самостоятельность, трудовое воспитание. Цели и задачи:</w:t>
      </w:r>
    </w:p>
    <w:p w:rsidR="00B41DB1" w:rsidRDefault="007315DB">
      <w:pPr>
        <w:numPr>
          <w:ilvl w:val="0"/>
          <w:numId w:val="11"/>
        </w:numPr>
        <w:ind w:right="132" w:hanging="410"/>
      </w:pPr>
      <w:r>
        <w:t>развитие навыков самообслуживания; становление самостоятельности,</w:t>
      </w:r>
    </w:p>
    <w:p w:rsidR="00B41DB1" w:rsidRDefault="007315DB">
      <w:pPr>
        <w:ind w:left="-5" w:right="132"/>
      </w:pPr>
      <w:r>
        <w:t xml:space="preserve">целенаправленности и </w:t>
      </w:r>
      <w:proofErr w:type="spellStart"/>
      <w:r>
        <w:t>саморегуляции</w:t>
      </w:r>
      <w:proofErr w:type="spellEnd"/>
      <w:r>
        <w:t xml:space="preserve"> собственных действий;</w:t>
      </w:r>
    </w:p>
    <w:p w:rsidR="00B41DB1" w:rsidRDefault="007315DB">
      <w:pPr>
        <w:numPr>
          <w:ilvl w:val="0"/>
          <w:numId w:val="11"/>
        </w:numPr>
        <w:ind w:right="132" w:hanging="410"/>
      </w:pPr>
      <w:r>
        <w:t>воспитание культурно-гигиенических навыков;</w:t>
      </w:r>
    </w:p>
    <w:p w:rsidR="00B41DB1" w:rsidRDefault="007315DB">
      <w:pPr>
        <w:numPr>
          <w:ilvl w:val="0"/>
          <w:numId w:val="11"/>
        </w:numPr>
        <w:ind w:right="132" w:hanging="410"/>
      </w:pPr>
      <w:r>
        <w:t>формирование позитивных установок к различным видам труда и творчества, воспитание положительного отношения к труду, желания трудиться;</w:t>
      </w:r>
    </w:p>
    <w:p w:rsidR="00B41DB1" w:rsidRDefault="007315DB">
      <w:pPr>
        <w:numPr>
          <w:ilvl w:val="0"/>
          <w:numId w:val="11"/>
        </w:numPr>
        <w:ind w:right="132" w:hanging="410"/>
      </w:pPr>
      <w: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B41DB1" w:rsidRDefault="007315DB">
      <w:pPr>
        <w:numPr>
          <w:ilvl w:val="0"/>
          <w:numId w:val="11"/>
        </w:numPr>
        <w:ind w:right="132" w:hanging="410"/>
      </w:pPr>
      <w:r>
        <w:t>формирование первичных представлений о труде взрослых, его роли в обществе и жизни каждого человека.</w:t>
      </w:r>
    </w:p>
    <w:p w:rsidR="00B41DB1" w:rsidRDefault="007315DB">
      <w:pPr>
        <w:pStyle w:val="1"/>
        <w:ind w:left="-5" w:right="128"/>
      </w:pPr>
      <w:r>
        <w:t>Содержание психолого-педагогической работы</w:t>
      </w:r>
    </w:p>
    <w:p w:rsidR="00B41DB1" w:rsidRDefault="007315DB">
      <w:pPr>
        <w:ind w:left="-15" w:right="132" w:firstLine="708"/>
      </w:pPr>
      <w:r>
        <w:rPr>
          <w:b/>
        </w:rPr>
        <w:t xml:space="preserve">Культурно-гигиенические навыки - </w:t>
      </w:r>
      <w:r>
        <w:t xml:space="preserve">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после туалета, по мере загрязнения. Закреплять умение пользоваться </w:t>
      </w:r>
      <w:proofErr w:type="spellStart"/>
      <w:r>
        <w:t>расчѐской</w:t>
      </w:r>
      <w:proofErr w:type="spellEnd"/>
      <w:r>
        <w:t xml:space="preserve">, носовым платком; при кашле и чихании </w:t>
      </w:r>
      <w:proofErr w:type="gramStart"/>
      <w:r>
        <w:t>отворачиваться</w:t>
      </w:r>
      <w:proofErr w:type="gramEnd"/>
      <w:r>
        <w:t xml:space="preserve"> прикрывая рот носовым платком. Совершенствовать навыки </w:t>
      </w:r>
      <w:proofErr w:type="gramStart"/>
      <w:r>
        <w:t>аккуратного</w:t>
      </w:r>
      <w:proofErr w:type="gramEnd"/>
      <w:r>
        <w:t xml:space="preserve"> </w:t>
      </w:r>
      <w:proofErr w:type="spellStart"/>
      <w:r>
        <w:t>приѐма</w:t>
      </w:r>
      <w:proofErr w:type="spellEnd"/>
      <w:r>
        <w:t xml:space="preserve"> пищи, правильно пользоваться столовыми приборами, салфеткой.</w:t>
      </w:r>
    </w:p>
    <w:p w:rsidR="00B41DB1" w:rsidRDefault="007315DB">
      <w:pPr>
        <w:ind w:left="-15" w:right="132" w:firstLine="708"/>
      </w:pPr>
      <w:r>
        <w:rPr>
          <w:b/>
        </w:rPr>
        <w:t>Самообслуживание – с</w:t>
      </w:r>
      <w:r>
        <w:t xml:space="preserve">овершенствовать умение самостоятельно одеваться и раздеваться. Приучать </w:t>
      </w:r>
      <w:proofErr w:type="gramStart"/>
      <w:r>
        <w:t>аккуратно</w:t>
      </w:r>
      <w:proofErr w:type="gramEnd"/>
      <w:r>
        <w:t xml:space="preserve"> складывать и вешать одежду. Воспитывать стремление быть аккуратным, опрятным. Приучать </w:t>
      </w:r>
      <w:proofErr w:type="gramStart"/>
      <w:r>
        <w:t>самостоятельно</w:t>
      </w:r>
      <w:proofErr w:type="gramEnd"/>
      <w:r>
        <w:t xml:space="preserve"> готовить </w:t>
      </w:r>
      <w:proofErr w:type="spellStart"/>
      <w:r>
        <w:t>своѐ</w:t>
      </w:r>
      <w:proofErr w:type="spellEnd"/>
      <w:r>
        <w:t xml:space="preserve"> рабочее место и убирать его после окончания</w:t>
      </w:r>
      <w:r w:rsidR="006E4CA1">
        <w:t xml:space="preserve"> </w:t>
      </w:r>
      <w:r>
        <w:t>занятий.</w:t>
      </w:r>
    </w:p>
    <w:p w:rsidR="00B41DB1" w:rsidRDefault="007315DB">
      <w:pPr>
        <w:ind w:left="-15" w:right="132" w:firstLine="708"/>
      </w:pPr>
      <w:r>
        <w:rPr>
          <w:b/>
        </w:rPr>
        <w:t>Общественно-полезный труд - в</w:t>
      </w:r>
      <w:r>
        <w:t xml:space="preserve">оспитывать положительное отношение к труду. Формировать ответственное отношение к полученному заданию. Воспитывать умение выполнять индивидуальные и коллективные поручения, </w:t>
      </w:r>
      <w:r>
        <w:lastRenderedPageBreak/>
        <w:t>понимать значение своего труда для других. Поощрять инициативу в оказании помощи товарищам, взрослым. Приучать детей самостоятельно поддерживать порядок в группе и на участке детского сада. Учить детей самостоятельно выполнять обязанности дежурных по столовой.</w:t>
      </w:r>
    </w:p>
    <w:p w:rsidR="00B41DB1" w:rsidRDefault="007315DB">
      <w:pPr>
        <w:ind w:left="-15" w:right="132" w:firstLine="708"/>
      </w:pPr>
      <w:r>
        <w:rPr>
          <w:b/>
        </w:rPr>
        <w:t xml:space="preserve">Труд в природе - </w:t>
      </w:r>
      <w:r>
        <w:t xml:space="preserve">поощрять желание детей ухаживать за растениями, поливать их. В весенний, летний и осенний периоды привлекать детей к посильной работе на огороде и в цветнике; в зимний период - к расчистке снега. Приобщать детей к подкормке зимующих птиц. Формировать стремление </w:t>
      </w:r>
      <w:proofErr w:type="gramStart"/>
      <w:r>
        <w:t>помогать воспитателю приводить</w:t>
      </w:r>
      <w:proofErr w:type="gramEnd"/>
      <w:r>
        <w:t xml:space="preserve"> в порядок используемое в трудовой деятельности оборудование.</w:t>
      </w:r>
    </w:p>
    <w:p w:rsidR="00B41DB1" w:rsidRDefault="007315DB">
      <w:pPr>
        <w:spacing w:after="11" w:line="269" w:lineRule="auto"/>
        <w:ind w:left="-15" w:right="128" w:firstLine="708"/>
        <w:jc w:val="left"/>
      </w:pPr>
      <w:r>
        <w:rPr>
          <w:b/>
        </w:rPr>
        <w:t>Уважение к труду взрослых - з</w:t>
      </w:r>
      <w:r>
        <w:t xml:space="preserve">накомить детей с профессиями близких людей, </w:t>
      </w:r>
      <w:proofErr w:type="spellStart"/>
      <w:r>
        <w:t>подчѐркивая</w:t>
      </w:r>
      <w:proofErr w:type="spellEnd"/>
      <w:r>
        <w:t xml:space="preserve"> значимость их труда. Формировать интерес к профессиям родителей.</w:t>
      </w:r>
    </w:p>
    <w:p w:rsidR="00B41DB1" w:rsidRDefault="007315DB">
      <w:pPr>
        <w:spacing w:after="5"/>
        <w:ind w:left="-5" w:right="4963"/>
        <w:jc w:val="left"/>
      </w:pPr>
      <w:r>
        <w:rPr>
          <w:b/>
        </w:rPr>
        <w:t>Формирование основ безопасности Цели и задачи:</w:t>
      </w:r>
    </w:p>
    <w:p w:rsidR="00B41DB1" w:rsidRDefault="007315DB">
      <w:pPr>
        <w:numPr>
          <w:ilvl w:val="0"/>
          <w:numId w:val="12"/>
        </w:numPr>
        <w:ind w:right="132" w:hanging="163"/>
      </w:pPr>
      <w: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B41DB1" w:rsidRDefault="007315DB">
      <w:pPr>
        <w:numPr>
          <w:ilvl w:val="0"/>
          <w:numId w:val="12"/>
        </w:numPr>
        <w:ind w:right="132" w:hanging="163"/>
      </w:pPr>
      <w:r>
        <w:t>формирование осторожного и осмотрительного отношения к потенциально опасным для человека и окружающего мира природы ситуациям;</w:t>
      </w:r>
    </w:p>
    <w:p w:rsidR="00B41DB1" w:rsidRDefault="007315DB">
      <w:pPr>
        <w:numPr>
          <w:ilvl w:val="0"/>
          <w:numId w:val="12"/>
        </w:numPr>
        <w:ind w:right="132" w:hanging="163"/>
      </w:pPr>
      <w:r>
        <w:t>формирование представлений о некоторых типичных опасных ситуациях и способах поведения в них;</w:t>
      </w:r>
    </w:p>
    <w:p w:rsidR="00B41DB1" w:rsidRDefault="007315DB">
      <w:pPr>
        <w:numPr>
          <w:ilvl w:val="0"/>
          <w:numId w:val="12"/>
        </w:numPr>
        <w:ind w:right="132" w:hanging="163"/>
      </w:pPr>
      <w:r>
        <w:t>формирование элементарных представлений о правилах безопасности дорожного движения;</w:t>
      </w:r>
    </w:p>
    <w:p w:rsidR="00B41DB1" w:rsidRDefault="007315DB">
      <w:pPr>
        <w:numPr>
          <w:ilvl w:val="0"/>
          <w:numId w:val="12"/>
        </w:numPr>
        <w:ind w:right="132" w:hanging="163"/>
      </w:pPr>
      <w:r>
        <w:t>воспитание осознанного отношения к выполнению этих правил.</w:t>
      </w:r>
    </w:p>
    <w:p w:rsidR="00B41DB1" w:rsidRDefault="007315DB">
      <w:pPr>
        <w:ind w:left="-15" w:right="132" w:firstLine="708"/>
      </w:pPr>
      <w:r>
        <w:rPr>
          <w:b/>
        </w:rPr>
        <w:t xml:space="preserve">Безопасное поведение в природе – </w:t>
      </w:r>
      <w:r>
        <w:t>продолжать</w:t>
      </w:r>
      <w:r w:rsidR="006E4CA1">
        <w:t xml:space="preserve"> </w:t>
      </w:r>
      <w:r>
        <w:t>знакомить</w:t>
      </w:r>
      <w:r w:rsidR="006E4CA1">
        <w:t xml:space="preserve"> </w:t>
      </w:r>
      <w:r>
        <w:t>с</w:t>
      </w:r>
      <w:r w:rsidR="006E4CA1">
        <w:t xml:space="preserve"> </w:t>
      </w:r>
      <w:r>
        <w:t>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"лекарственное растение". Знакомить с опасными насекомыми и ядовитыми растениями.</w:t>
      </w:r>
    </w:p>
    <w:p w:rsidR="00B41DB1" w:rsidRDefault="007315DB">
      <w:pPr>
        <w:ind w:left="-15" w:right="132" w:firstLine="708"/>
      </w:pPr>
      <w:r>
        <w:rPr>
          <w:b/>
        </w:rPr>
        <w:t xml:space="preserve">Безопасность на дорогах - </w:t>
      </w:r>
      <w:r>
        <w:t>развивать наблюдательность, умение ориентироваться в помещении и на участке детского сада, в ближайшей местности.</w:t>
      </w:r>
    </w:p>
    <w:p w:rsidR="00B41DB1" w:rsidRDefault="007315DB">
      <w:pPr>
        <w:ind w:left="-15" w:right="132" w:firstLine="708"/>
      </w:pPr>
      <w:r>
        <w:t>Продолжать знакомить с понятиями "улица", "дорога", "</w:t>
      </w:r>
      <w:proofErr w:type="spellStart"/>
      <w:r>
        <w:t>перекрѐсток</w:t>
      </w:r>
      <w:proofErr w:type="spellEnd"/>
      <w:r>
        <w:t>", "остановка</w:t>
      </w:r>
      <w:r w:rsidR="006E4CA1">
        <w:t xml:space="preserve"> </w:t>
      </w:r>
      <w:r>
        <w:t>общественного</w:t>
      </w:r>
      <w:r w:rsidR="006E4CA1">
        <w:t xml:space="preserve"> </w:t>
      </w:r>
      <w:r>
        <w:t>транспорта" и</w:t>
      </w:r>
      <w:r w:rsidR="006E4CA1">
        <w:t xml:space="preserve"> </w:t>
      </w:r>
      <w:r>
        <w:t>элементарными</w:t>
      </w:r>
      <w:r w:rsidR="006E4CA1">
        <w:t xml:space="preserve"> </w:t>
      </w:r>
      <w:r>
        <w:t>правилами</w:t>
      </w:r>
      <w:r w:rsidR="006E4CA1">
        <w:t xml:space="preserve"> </w:t>
      </w:r>
      <w:r>
        <w:t>поведения на улице, уточнять знания детей о назначении светофора и о работе полицейского.</w:t>
      </w:r>
    </w:p>
    <w:p w:rsidR="00B41DB1" w:rsidRDefault="007315DB">
      <w:pPr>
        <w:ind w:left="-15" w:right="132" w:firstLine="708"/>
      </w:pPr>
      <w:r>
        <w:t>Знакомить с различными видами транспорта, особенностями их внешнего вида и назначения. Знакомить со знаками дорожного движения "Пешеходный переход", "Остановка общественного транспорта".</w:t>
      </w:r>
    </w:p>
    <w:p w:rsidR="00B41DB1" w:rsidRDefault="007315DB">
      <w:pPr>
        <w:ind w:left="718" w:right="132"/>
      </w:pPr>
      <w:r>
        <w:lastRenderedPageBreak/>
        <w:t>Формировать навыки культурного поведения в общественном транспорте.</w:t>
      </w:r>
    </w:p>
    <w:p w:rsidR="00B41DB1" w:rsidRDefault="007315DB">
      <w:pPr>
        <w:ind w:left="-15" w:right="132" w:firstLine="708"/>
      </w:pPr>
      <w:r>
        <w:rPr>
          <w:b/>
        </w:rPr>
        <w:t>Безопасность собственной жизнедеятельности - з</w:t>
      </w:r>
      <w:r>
        <w:t>накомить с правилами поведения во время игр. Рассказывать о ситуациях опасных для жизни и здоровья. Знакомить с назначением, работой и правилами пользования бытовыми приборами, закреплять умение пользоваться столовыми приборами, ножницами.</w:t>
      </w:r>
    </w:p>
    <w:p w:rsidR="00B41DB1" w:rsidRDefault="007315DB">
      <w:pPr>
        <w:ind w:left="718" w:right="132"/>
      </w:pPr>
      <w:r>
        <w:t>Знакомить с правилами поведения с незнакомыми людьми.</w:t>
      </w:r>
    </w:p>
    <w:p w:rsidR="00B41DB1" w:rsidRDefault="007315DB">
      <w:pPr>
        <w:ind w:left="-15" w:right="132" w:firstLine="708"/>
      </w:pPr>
      <w:r>
        <w:t>Рассказывать детям о работе пожарных, причинах возникновения пожаров и правилах поведения при пожаре.</w:t>
      </w:r>
    </w:p>
    <w:p w:rsidR="00B41DB1" w:rsidRDefault="007315DB">
      <w:pPr>
        <w:pStyle w:val="1"/>
        <w:ind w:left="718" w:right="128"/>
      </w:pPr>
      <w:r>
        <w:t>Познавательное развитие</w:t>
      </w:r>
    </w:p>
    <w:p w:rsidR="00B41DB1" w:rsidRDefault="007315DB">
      <w:pPr>
        <w:ind w:left="-15" w:right="132" w:firstLine="708"/>
      </w:pPr>
      <w:r>
        <w:rPr>
          <w:b/>
        </w:rPr>
        <w:t xml:space="preserve">Цель: </w:t>
      </w:r>
      <w:r>
        <w:t>развитие познавательных интересов и познавательных способностей детей.</w:t>
      </w:r>
    </w:p>
    <w:p w:rsidR="00B41DB1" w:rsidRDefault="007315DB">
      <w:pPr>
        <w:spacing w:after="5"/>
        <w:ind w:left="718" w:right="128"/>
        <w:jc w:val="left"/>
      </w:pPr>
      <w:r>
        <w:rPr>
          <w:b/>
        </w:rPr>
        <w:t>Задачи:</w:t>
      </w:r>
    </w:p>
    <w:p w:rsidR="00B41DB1" w:rsidRDefault="007315DB">
      <w:pPr>
        <w:numPr>
          <w:ilvl w:val="0"/>
          <w:numId w:val="13"/>
        </w:numPr>
        <w:ind w:right="132" w:hanging="163"/>
      </w:pPr>
      <w:r>
        <w:t>предполагает развитие интересов детей, любознательности и познавательной мотивации;</w:t>
      </w:r>
    </w:p>
    <w:p w:rsidR="00B41DB1" w:rsidRDefault="007315DB">
      <w:pPr>
        <w:numPr>
          <w:ilvl w:val="0"/>
          <w:numId w:val="13"/>
        </w:numPr>
        <w:ind w:right="132" w:hanging="163"/>
      </w:pPr>
      <w:r>
        <w:t>формирование познавательных действий, становление сознания;</w:t>
      </w:r>
    </w:p>
    <w:p w:rsidR="00B41DB1" w:rsidRDefault="007315DB">
      <w:pPr>
        <w:numPr>
          <w:ilvl w:val="0"/>
          <w:numId w:val="13"/>
        </w:numPr>
        <w:ind w:right="132" w:hanging="163"/>
      </w:pPr>
      <w:r>
        <w:t>развитие воображения и творческой активности;</w:t>
      </w:r>
    </w:p>
    <w:p w:rsidR="00B41DB1" w:rsidRDefault="007315DB">
      <w:pPr>
        <w:numPr>
          <w:ilvl w:val="0"/>
          <w:numId w:val="13"/>
        </w:numPr>
        <w:ind w:right="132" w:hanging="163"/>
      </w:pPr>
      <w:r>
        <w:t xml:space="preserve">формирование первичных представлений о себе, других людях, объектах окружающего мира, </w:t>
      </w:r>
      <w:r>
        <w:rPr>
          <w:rFonts w:ascii="Calibri" w:eastAsia="Calibri" w:hAnsi="Calibri" w:cs="Calibri"/>
        </w:rPr>
        <w:t xml:space="preserve">о </w:t>
      </w:r>
      <w:r>
        <w:t xml:space="preserve">свойствах и отношениях объектов окружающего мира, их форме, цвете, размере, материале, звучании, ритме, темпе, количестве, числе, части и целом, пространстве и времени, движении и покое, причинах и следствиях и </w:t>
      </w:r>
      <w:proofErr w:type="spellStart"/>
      <w:proofErr w:type="gramStart"/>
      <w:r>
        <w:t>др</w:t>
      </w:r>
      <w:proofErr w:type="spellEnd"/>
      <w:proofErr w:type="gramEnd"/>
      <w:r>
        <w:t>;</w:t>
      </w:r>
    </w:p>
    <w:p w:rsidR="00B41DB1" w:rsidRDefault="007315DB">
      <w:pPr>
        <w:numPr>
          <w:ilvl w:val="0"/>
          <w:numId w:val="13"/>
        </w:numPr>
        <w:ind w:right="132" w:hanging="163"/>
      </w:pPr>
      <w:r>
        <w:t>о малой Родине и Отечестве, представлений о социокультурных ценностях нашего народа, об отечественных традициях и праздниках;</w:t>
      </w:r>
    </w:p>
    <w:p w:rsidR="00B41DB1" w:rsidRDefault="007315DB">
      <w:pPr>
        <w:numPr>
          <w:ilvl w:val="0"/>
          <w:numId w:val="13"/>
        </w:numPr>
        <w:ind w:right="132" w:hanging="163"/>
      </w:pPr>
      <w:r>
        <w:t>о планете Земля как общем доме людей, об особенностях ее природы, многообразии стран и народов мира.</w:t>
      </w:r>
    </w:p>
    <w:p w:rsidR="00B41DB1" w:rsidRDefault="007315DB">
      <w:pPr>
        <w:spacing w:after="5"/>
        <w:ind w:left="718" w:right="128"/>
        <w:jc w:val="left"/>
      </w:pPr>
      <w:r>
        <w:rPr>
          <w:b/>
        </w:rPr>
        <w:t>Направления</w:t>
      </w:r>
      <w:r w:rsidR="006E4CA1">
        <w:rPr>
          <w:b/>
        </w:rPr>
        <w:t xml:space="preserve"> </w:t>
      </w:r>
      <w:r>
        <w:rPr>
          <w:b/>
        </w:rPr>
        <w:t>образовательной области "Познавательное развитие":</w:t>
      </w:r>
    </w:p>
    <w:p w:rsidR="00B41DB1" w:rsidRDefault="007315DB">
      <w:pPr>
        <w:numPr>
          <w:ilvl w:val="0"/>
          <w:numId w:val="13"/>
        </w:numPr>
        <w:ind w:right="132" w:hanging="163"/>
      </w:pPr>
      <w:r>
        <w:t>формирование элементарных математических представлений;</w:t>
      </w:r>
    </w:p>
    <w:p w:rsidR="00B41DB1" w:rsidRDefault="007315DB">
      <w:pPr>
        <w:numPr>
          <w:ilvl w:val="0"/>
          <w:numId w:val="13"/>
        </w:numPr>
        <w:ind w:right="132" w:hanging="163"/>
      </w:pPr>
      <w:r>
        <w:t>развитие познавательно-исследовательской деятельности;</w:t>
      </w:r>
    </w:p>
    <w:p w:rsidR="00B41DB1" w:rsidRDefault="007315DB">
      <w:pPr>
        <w:numPr>
          <w:ilvl w:val="0"/>
          <w:numId w:val="13"/>
        </w:numPr>
        <w:spacing w:after="11" w:line="269" w:lineRule="auto"/>
        <w:ind w:right="132" w:hanging="163"/>
      </w:pPr>
      <w:r>
        <w:t>ознакомление с предметным окружением; - ознакомление с социальным миром; - ознакомление с миром природы.</w:t>
      </w:r>
    </w:p>
    <w:p w:rsidR="00B41DB1" w:rsidRDefault="007315DB">
      <w:pPr>
        <w:spacing w:after="5"/>
        <w:ind w:left="788" w:right="128"/>
        <w:jc w:val="left"/>
      </w:pPr>
      <w:r>
        <w:rPr>
          <w:b/>
        </w:rPr>
        <w:t>Развитие познавательно-исследовательской деятельности:</w:t>
      </w:r>
    </w:p>
    <w:p w:rsidR="00B41DB1" w:rsidRDefault="007315DB">
      <w:pPr>
        <w:numPr>
          <w:ilvl w:val="0"/>
          <w:numId w:val="13"/>
        </w:numPr>
        <w:ind w:right="132" w:hanging="163"/>
      </w:pPr>
      <w: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w:t>
      </w:r>
    </w:p>
    <w:p w:rsidR="00B41DB1" w:rsidRDefault="007315DB">
      <w:pPr>
        <w:numPr>
          <w:ilvl w:val="0"/>
          <w:numId w:val="13"/>
        </w:numPr>
        <w:ind w:right="132" w:hanging="163"/>
      </w:pPr>
      <w:r>
        <w:t>формирование познавательных действий, становление сознания, развитие воображения и творческой активности;</w:t>
      </w:r>
    </w:p>
    <w:p w:rsidR="00B41DB1" w:rsidRDefault="007315DB">
      <w:pPr>
        <w:numPr>
          <w:ilvl w:val="0"/>
          <w:numId w:val="13"/>
        </w:numPr>
        <w:ind w:right="132" w:hanging="163"/>
      </w:pPr>
      <w: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B41DB1" w:rsidRDefault="007315DB">
      <w:pPr>
        <w:numPr>
          <w:ilvl w:val="0"/>
          <w:numId w:val="13"/>
        </w:numPr>
        <w:ind w:right="132" w:hanging="163"/>
      </w:pPr>
      <w:r>
        <w:lastRenderedPageBreak/>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w:t>
      </w:r>
    </w:p>
    <w:p w:rsidR="00B41DB1" w:rsidRDefault="007315DB">
      <w:pPr>
        <w:numPr>
          <w:ilvl w:val="0"/>
          <w:numId w:val="13"/>
        </w:numPr>
        <w:ind w:right="132" w:hanging="163"/>
      </w:pPr>
      <w:r>
        <w:t>умения устанавливать простейшие связи между предметами и явлениями, делать простейшие обобщения.</w:t>
      </w:r>
    </w:p>
    <w:p w:rsidR="00B41DB1" w:rsidRDefault="007315DB">
      <w:pPr>
        <w:spacing w:after="5"/>
        <w:ind w:left="718" w:right="128"/>
        <w:jc w:val="left"/>
      </w:pPr>
      <w:r>
        <w:rPr>
          <w:b/>
        </w:rPr>
        <w:t>Приобщение к социокультурным ценностям:</w:t>
      </w:r>
    </w:p>
    <w:p w:rsidR="00B41DB1" w:rsidRDefault="007315DB">
      <w:pPr>
        <w:numPr>
          <w:ilvl w:val="0"/>
          <w:numId w:val="13"/>
        </w:numPr>
        <w:ind w:right="132" w:hanging="163"/>
      </w:pPr>
      <w:r>
        <w:t>ознакомление с окружающим социальным миром, расширение кругозора детей, формирование целостной картины мира;</w:t>
      </w:r>
    </w:p>
    <w:p w:rsidR="00B41DB1" w:rsidRDefault="007315DB">
      <w:pPr>
        <w:numPr>
          <w:ilvl w:val="0"/>
          <w:numId w:val="13"/>
        </w:numPr>
        <w:ind w:right="132" w:hanging="163"/>
      </w:pPr>
      <w: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B41DB1" w:rsidRDefault="007315DB">
      <w:pPr>
        <w:numPr>
          <w:ilvl w:val="0"/>
          <w:numId w:val="13"/>
        </w:numPr>
        <w:ind w:right="132" w:hanging="163"/>
      </w:pPr>
      <w:r>
        <w:t>формирование элементарных представлений о планете Земля как общем доме людей, о многообразии стран и</w:t>
      </w:r>
      <w:r w:rsidR="006E4CA1">
        <w:t xml:space="preserve"> </w:t>
      </w:r>
      <w:r>
        <w:t>народов мира;</w:t>
      </w:r>
    </w:p>
    <w:p w:rsidR="00B41DB1" w:rsidRDefault="007315DB">
      <w:pPr>
        <w:spacing w:after="5"/>
        <w:ind w:left="718" w:right="128"/>
        <w:jc w:val="left"/>
      </w:pPr>
      <w:r>
        <w:rPr>
          <w:b/>
        </w:rPr>
        <w:t>Формирование элементарных математических представлений:</w:t>
      </w:r>
    </w:p>
    <w:p w:rsidR="00B41DB1" w:rsidRDefault="007315DB">
      <w:pPr>
        <w:numPr>
          <w:ilvl w:val="0"/>
          <w:numId w:val="13"/>
        </w:numPr>
        <w:ind w:right="132" w:hanging="163"/>
      </w:pPr>
      <w: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B41DB1" w:rsidRDefault="007315DB">
      <w:pPr>
        <w:spacing w:after="5"/>
        <w:ind w:left="718" w:right="128"/>
        <w:jc w:val="left"/>
      </w:pPr>
      <w:r>
        <w:rPr>
          <w:b/>
        </w:rPr>
        <w:t>Ознакомление с миром природы:</w:t>
      </w:r>
    </w:p>
    <w:p w:rsidR="00B41DB1" w:rsidRDefault="007315DB">
      <w:pPr>
        <w:numPr>
          <w:ilvl w:val="0"/>
          <w:numId w:val="13"/>
        </w:numPr>
        <w:ind w:right="132" w:hanging="163"/>
      </w:pPr>
      <w:r>
        <w:t>ознакомление с природой и природными явлениями;</w:t>
      </w:r>
    </w:p>
    <w:p w:rsidR="00B41DB1" w:rsidRDefault="007315DB">
      <w:pPr>
        <w:numPr>
          <w:ilvl w:val="0"/>
          <w:numId w:val="13"/>
        </w:numPr>
        <w:ind w:right="132" w:hanging="163"/>
      </w:pPr>
      <w:r>
        <w:t>развитие умения устанавливать причинно-следственные связи между природными явлениями;</w:t>
      </w:r>
    </w:p>
    <w:p w:rsidR="00B41DB1" w:rsidRDefault="007315DB">
      <w:pPr>
        <w:numPr>
          <w:ilvl w:val="0"/>
          <w:numId w:val="13"/>
        </w:numPr>
        <w:ind w:right="132" w:hanging="163"/>
      </w:pPr>
      <w:r>
        <w:t>формирование первичных представлений о природном многообразии планеты Земля;</w:t>
      </w:r>
    </w:p>
    <w:p w:rsidR="00B41DB1" w:rsidRDefault="007315DB">
      <w:pPr>
        <w:numPr>
          <w:ilvl w:val="0"/>
          <w:numId w:val="13"/>
        </w:numPr>
        <w:ind w:right="132" w:hanging="163"/>
      </w:pPr>
      <w:r>
        <w:t>формирование элементарных экологических представлений;</w:t>
      </w:r>
    </w:p>
    <w:p w:rsidR="00B41DB1" w:rsidRDefault="007315DB">
      <w:pPr>
        <w:numPr>
          <w:ilvl w:val="0"/>
          <w:numId w:val="13"/>
        </w:numPr>
        <w:ind w:right="132" w:hanging="163"/>
      </w:pPr>
      <w: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B41DB1" w:rsidRDefault="007315DB">
      <w:pPr>
        <w:numPr>
          <w:ilvl w:val="0"/>
          <w:numId w:val="13"/>
        </w:numPr>
        <w:ind w:right="132" w:hanging="163"/>
      </w:pPr>
      <w:r>
        <w:t>воспитание умения правильно вести себя в природе; - воспитание любви к природе, желания беречь ее.</w:t>
      </w:r>
    </w:p>
    <w:p w:rsidR="00B41DB1" w:rsidRDefault="007315DB">
      <w:pPr>
        <w:pStyle w:val="1"/>
        <w:ind w:left="718" w:right="128"/>
      </w:pPr>
      <w:r>
        <w:t>Часть, формируемая участниками образовательных отношений</w:t>
      </w:r>
    </w:p>
    <w:p w:rsidR="00B41DB1" w:rsidRDefault="007315DB">
      <w:pPr>
        <w:spacing w:after="380"/>
        <w:ind w:left="-15" w:right="132" w:firstLine="698"/>
      </w:pPr>
      <w:r>
        <w:t xml:space="preserve">«Ознакомление с миром природы» в дошкольных группах дополнено  за счет использования программы </w:t>
      </w:r>
      <w:proofErr w:type="spellStart"/>
      <w:r>
        <w:t>Багадаева</w:t>
      </w:r>
      <w:proofErr w:type="spellEnd"/>
      <w:r>
        <w:t xml:space="preserve"> О.Ю., </w:t>
      </w:r>
      <w:proofErr w:type="spellStart"/>
      <w:r>
        <w:t>Галеева</w:t>
      </w:r>
      <w:proofErr w:type="spellEnd"/>
      <w:r>
        <w:t xml:space="preserve"> Е.В., Галкина И.А., Зайцева О.Ю., </w:t>
      </w:r>
      <w:proofErr w:type="spellStart"/>
      <w:r>
        <w:t>Кананчук</w:t>
      </w:r>
      <w:proofErr w:type="spellEnd"/>
      <w:r>
        <w:t xml:space="preserve"> Л.А., Карих В.В., Михайлова И.В., Середкина Н.Д., </w:t>
      </w:r>
      <w:proofErr w:type="spellStart"/>
      <w:r>
        <w:t>Удова</w:t>
      </w:r>
      <w:proofErr w:type="spellEnd"/>
      <w:r>
        <w:t xml:space="preserve"> О.В., </w:t>
      </w:r>
    </w:p>
    <w:p w:rsidR="00B41DB1" w:rsidRDefault="007315DB">
      <w:pPr>
        <w:spacing w:after="5"/>
        <w:ind w:left="-5" w:right="128"/>
        <w:jc w:val="left"/>
      </w:pPr>
      <w:r>
        <w:rPr>
          <w:b/>
        </w:rPr>
        <w:t>2.2 Вариативные формы, способы, методы и средства реализации образовательной программы.</w:t>
      </w:r>
    </w:p>
    <w:p w:rsidR="00B41DB1" w:rsidRDefault="007315DB">
      <w:pPr>
        <w:spacing w:after="5"/>
        <w:ind w:left="693" w:right="2263" w:hanging="708"/>
        <w:jc w:val="left"/>
      </w:pPr>
      <w:r>
        <w:rPr>
          <w:b/>
        </w:rPr>
        <w:t>Вариативные формы реализации Программы Интегративная деятельность.</w:t>
      </w:r>
    </w:p>
    <w:p w:rsidR="00B41DB1" w:rsidRDefault="007315DB">
      <w:pPr>
        <w:ind w:left="-15" w:right="132" w:firstLine="708"/>
      </w:pPr>
      <w:r>
        <w:lastRenderedPageBreak/>
        <w:t>В ходе интерактивной деятельности воспитанники  могут мыслить, решать проблемы, принимать решения, участвовать в беседах, общаться. Интерактивные формы относятся к числу инновационных и способствуют активизации познавательной деятельности воспитанников.</w:t>
      </w:r>
    </w:p>
    <w:p w:rsidR="00B41DB1" w:rsidRDefault="007315DB">
      <w:pPr>
        <w:pStyle w:val="1"/>
        <w:ind w:left="718" w:right="128"/>
      </w:pPr>
      <w:r>
        <w:t>Проектная деятельность</w:t>
      </w:r>
    </w:p>
    <w:p w:rsidR="00B41DB1" w:rsidRDefault="007315DB">
      <w:pPr>
        <w:ind w:left="-15" w:right="132" w:firstLine="708"/>
      </w:pPr>
      <w:r>
        <w:t xml:space="preserve">Проектная деятельность помогает закладывать позиции самостоятельности, активности, инициативности в поиске ответов на вопросы, систематизировать информацию, использовать полученные знания, умения и навыки в играх и практической деятельности. </w:t>
      </w:r>
      <w:r>
        <w:rPr>
          <w:b/>
        </w:rPr>
        <w:t xml:space="preserve">Метод проектов </w:t>
      </w:r>
      <w:r>
        <w:t>(проектное обучение), расширяет образовательное пространство, придает ему новые формы, дает возможность развития творческого, познавательного мышления ребенка.</w:t>
      </w:r>
    </w:p>
    <w:p w:rsidR="00F557E0" w:rsidRDefault="00F557E0">
      <w:pPr>
        <w:spacing w:after="5"/>
        <w:ind w:left="718" w:right="128"/>
        <w:jc w:val="left"/>
        <w:rPr>
          <w:b/>
        </w:rPr>
      </w:pPr>
    </w:p>
    <w:p w:rsidR="00B41DB1" w:rsidRDefault="007315DB">
      <w:pPr>
        <w:spacing w:after="5"/>
        <w:ind w:left="718" w:right="128"/>
        <w:jc w:val="left"/>
      </w:pPr>
      <w:r>
        <w:rPr>
          <w:b/>
        </w:rPr>
        <w:t>Педагогическая ситуация.</w:t>
      </w:r>
    </w:p>
    <w:p w:rsidR="00B41DB1" w:rsidRDefault="007315DB">
      <w:pPr>
        <w:ind w:left="-15" w:right="132" w:firstLine="708"/>
      </w:pPr>
      <w:r>
        <w:t>Вариативная форма НОД позволяет воспитателю погрузить воспитанника в ситуацию  практической деятельности, ее анализу и разрешению, то есть решению педагогических задач.</w:t>
      </w:r>
    </w:p>
    <w:p w:rsidR="00B41DB1" w:rsidRDefault="007315DB">
      <w:pPr>
        <w:pStyle w:val="1"/>
        <w:ind w:left="718" w:right="128"/>
      </w:pPr>
      <w:r>
        <w:t>Экспериментирование</w:t>
      </w:r>
    </w:p>
    <w:p w:rsidR="00B41DB1" w:rsidRDefault="007315DB">
      <w:pPr>
        <w:ind w:left="-15" w:right="132" w:firstLine="708"/>
      </w:pPr>
      <w:r>
        <w:t>Одна из вариативных форм  познавательной деятельности, особый вид практики, предпринимаемой для получения нового знания или проверки старого.</w:t>
      </w:r>
    </w:p>
    <w:p w:rsidR="00B41DB1" w:rsidRDefault="007315DB">
      <w:pPr>
        <w:pStyle w:val="1"/>
        <w:ind w:left="718" w:right="128"/>
      </w:pPr>
      <w:r>
        <w:t>Мастерская</w:t>
      </w:r>
    </w:p>
    <w:p w:rsidR="00B41DB1" w:rsidRDefault="007315DB">
      <w:pPr>
        <w:ind w:left="-15" w:right="132" w:firstLine="708"/>
      </w:pPr>
      <w:r>
        <w:t>Вариативная форма, позволяющая организовать творческую деятельность, создает условия  для восхождения к новому опыту путем самостоятельного и</w:t>
      </w:r>
      <w:r w:rsidR="006E4CA1">
        <w:t xml:space="preserve"> </w:t>
      </w:r>
      <w:r>
        <w:t>коллективного открытия.</w:t>
      </w:r>
    </w:p>
    <w:p w:rsidR="00B41DB1" w:rsidRDefault="007315DB">
      <w:pPr>
        <w:pStyle w:val="1"/>
        <w:ind w:left="718" w:right="128"/>
      </w:pPr>
      <w:proofErr w:type="spellStart"/>
      <w:r>
        <w:t>Инсценирование</w:t>
      </w:r>
      <w:proofErr w:type="spellEnd"/>
    </w:p>
    <w:p w:rsidR="00B41DB1" w:rsidRDefault="007315DB">
      <w:pPr>
        <w:spacing w:after="11" w:line="269" w:lineRule="auto"/>
        <w:ind w:left="-15" w:right="128" w:firstLine="708"/>
        <w:jc w:val="left"/>
      </w:pPr>
      <w:r>
        <w:t xml:space="preserve">Использование </w:t>
      </w:r>
      <w:proofErr w:type="spellStart"/>
      <w:r>
        <w:t>инсценирования</w:t>
      </w:r>
      <w:proofErr w:type="spellEnd"/>
      <w:r>
        <w:t xml:space="preserve"> дает возможность активной устной практики для каждого воспитанника, способствует формированию навыков уверенного, эффективного и спонтанного говорения. Вариативность формы позволяет избегать фронтальной работы </w:t>
      </w:r>
      <w:proofErr w:type="spellStart"/>
      <w:r>
        <w:t>ипозволяет</w:t>
      </w:r>
      <w:proofErr w:type="spellEnd"/>
      <w:r>
        <w:t xml:space="preserve"> задействовать менее активных воспитанников. Данный прием расширяет социальный опыт ребенка через разыгрывание различных коммуникативных ролей, способствует раскрытию творческих возможностей, позволяет снять психологический барьер в говорении.</w:t>
      </w:r>
    </w:p>
    <w:p w:rsidR="00B41DB1" w:rsidRDefault="007315DB">
      <w:pPr>
        <w:pStyle w:val="1"/>
        <w:ind w:left="718" w:right="128"/>
      </w:pPr>
      <w:r>
        <w:t>Коллекционирование</w:t>
      </w:r>
    </w:p>
    <w:p w:rsidR="00B41DB1" w:rsidRDefault="007315DB">
      <w:pPr>
        <w:ind w:left="-15" w:right="132" w:firstLine="708"/>
      </w:pPr>
      <w:r>
        <w:t>Вариативная форма познавательной деятельности, в процессе собирания различных вещей сначала идет процесс накопления знаний о данных предметах, далее информация систематизируется и формируется готовность к осмыслению окружающего мира.</w:t>
      </w:r>
    </w:p>
    <w:p w:rsidR="00B41DB1" w:rsidRDefault="007315DB">
      <w:pPr>
        <w:pStyle w:val="1"/>
        <w:ind w:left="718" w:right="128"/>
      </w:pPr>
      <w:r>
        <w:t>Моделирование</w:t>
      </w:r>
    </w:p>
    <w:p w:rsidR="00B41DB1" w:rsidRDefault="007315DB">
      <w:pPr>
        <w:ind w:left="-15" w:right="132" w:firstLine="708"/>
      </w:pPr>
      <w:r>
        <w:t>Вариативная форма познавательной деятельности, в процессе которой создается модель объекта окружающего мира.</w:t>
      </w:r>
    </w:p>
    <w:p w:rsidR="00B41DB1" w:rsidRDefault="007315DB">
      <w:pPr>
        <w:spacing w:after="5"/>
        <w:ind w:left="718" w:right="128"/>
        <w:jc w:val="left"/>
      </w:pPr>
      <w:r>
        <w:rPr>
          <w:b/>
        </w:rPr>
        <w:t>Организация выставок</w:t>
      </w:r>
    </w:p>
    <w:p w:rsidR="00B41DB1" w:rsidRDefault="007315DB">
      <w:pPr>
        <w:ind w:left="718" w:right="132"/>
      </w:pPr>
      <w:r>
        <w:lastRenderedPageBreak/>
        <w:t>Вариативная форма презентации способностей воспитанников.</w:t>
      </w:r>
    </w:p>
    <w:p w:rsidR="00B41DB1" w:rsidRDefault="007315DB">
      <w:pPr>
        <w:pStyle w:val="1"/>
        <w:ind w:left="718" w:right="128"/>
      </w:pPr>
      <w:r>
        <w:t>Творческое задание</w:t>
      </w:r>
    </w:p>
    <w:p w:rsidR="00B41DB1" w:rsidRDefault="007315DB">
      <w:pPr>
        <w:ind w:left="-15" w:right="132" w:firstLine="708"/>
      </w:pPr>
      <w:r>
        <w:t>Вариативная форма задания, где от воспитанника требуется проявить фантазию, свои творческие способности.</w:t>
      </w:r>
    </w:p>
    <w:p w:rsidR="00B41DB1" w:rsidRDefault="007315DB">
      <w:pPr>
        <w:pStyle w:val="1"/>
        <w:ind w:left="718" w:right="128"/>
      </w:pPr>
      <w:r>
        <w:t>Концерт – импровизация</w:t>
      </w:r>
    </w:p>
    <w:p w:rsidR="00B41DB1" w:rsidRDefault="007315DB">
      <w:pPr>
        <w:ind w:left="-15" w:right="132" w:firstLine="708"/>
      </w:pPr>
      <w:r>
        <w:t>Вариативная форма концерта, где воспитанники проявляют интерес к импровизации, развивают воображение, фантазию, самостоятельный творческий поиск.</w:t>
      </w:r>
    </w:p>
    <w:p w:rsidR="00B41DB1" w:rsidRDefault="007315DB">
      <w:pPr>
        <w:pStyle w:val="1"/>
        <w:ind w:left="836" w:right="128"/>
      </w:pPr>
      <w:r>
        <w:t>Музыкальная театральная  игра</w:t>
      </w:r>
    </w:p>
    <w:p w:rsidR="00B41DB1" w:rsidRDefault="007315DB">
      <w:pPr>
        <w:ind w:left="-15" w:right="132" w:firstLine="708"/>
      </w:pPr>
      <w:r>
        <w:t>Вариативная форма музыкальной игры, позволяет развивать эмоциональную сферу ребёнка, умение перевоплощаться, передавать характер и настроение персонажа.</w:t>
      </w:r>
    </w:p>
    <w:p w:rsidR="00B41DB1" w:rsidRDefault="007315DB">
      <w:pPr>
        <w:spacing w:after="5"/>
        <w:ind w:left="836" w:right="128"/>
        <w:jc w:val="left"/>
      </w:pPr>
      <w:r>
        <w:rPr>
          <w:b/>
        </w:rPr>
        <w:t>Мини-спектакли</w:t>
      </w:r>
    </w:p>
    <w:p w:rsidR="00B41DB1" w:rsidRDefault="007315DB">
      <w:pPr>
        <w:ind w:left="718" w:right="132"/>
      </w:pPr>
      <w:r>
        <w:t>Вариативная форма спектакля, сочетания театра и игры.</w:t>
      </w:r>
    </w:p>
    <w:p w:rsidR="00B41DB1" w:rsidRDefault="007315DB">
      <w:pPr>
        <w:pStyle w:val="1"/>
        <w:ind w:left="718" w:right="128"/>
      </w:pPr>
      <w:r>
        <w:t>Викторина</w:t>
      </w:r>
    </w:p>
    <w:p w:rsidR="00B41DB1" w:rsidRDefault="007315DB">
      <w:pPr>
        <w:spacing w:after="378"/>
        <w:ind w:left="-15" w:right="132" w:firstLine="708"/>
      </w:pPr>
      <w:r>
        <w:t>Вариативная форма НОД, позволяющая включать поисковые, творческие задания в интересной форме.</w:t>
      </w:r>
    </w:p>
    <w:p w:rsidR="00B41DB1" w:rsidRDefault="007315DB">
      <w:pPr>
        <w:pStyle w:val="1"/>
        <w:spacing w:after="63"/>
        <w:ind w:left="718" w:right="128"/>
      </w:pPr>
      <w:r>
        <w:t>Вариативные методы и способы</w:t>
      </w:r>
      <w:r w:rsidR="006E4CA1">
        <w:t xml:space="preserve"> </w:t>
      </w:r>
      <w:r>
        <w:t>реализации программы</w:t>
      </w:r>
    </w:p>
    <w:tbl>
      <w:tblPr>
        <w:tblStyle w:val="TableGrid"/>
        <w:tblW w:w="10034" w:type="dxa"/>
        <w:tblInd w:w="-108" w:type="dxa"/>
        <w:tblCellMar>
          <w:top w:w="9" w:type="dxa"/>
          <w:left w:w="108" w:type="dxa"/>
          <w:right w:w="103" w:type="dxa"/>
        </w:tblCellMar>
        <w:tblLook w:val="04A0" w:firstRow="1" w:lastRow="0" w:firstColumn="1" w:lastColumn="0" w:noHBand="0" w:noVBand="1"/>
      </w:tblPr>
      <w:tblGrid>
        <w:gridCol w:w="5353"/>
        <w:gridCol w:w="4681"/>
      </w:tblGrid>
      <w:tr w:rsidR="00B41DB1">
        <w:trPr>
          <w:trHeight w:val="379"/>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9" w:firstLine="0"/>
              <w:jc w:val="center"/>
            </w:pPr>
            <w:r>
              <w:rPr>
                <w:b/>
              </w:rPr>
              <w:t>Методы</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8" w:firstLine="0"/>
              <w:jc w:val="center"/>
            </w:pPr>
            <w:r>
              <w:rPr>
                <w:b/>
              </w:rPr>
              <w:t>Способы</w:t>
            </w:r>
          </w:p>
        </w:tc>
      </w:tr>
      <w:tr w:rsidR="00B41DB1">
        <w:trPr>
          <w:trHeight w:val="1493"/>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4" w:firstLine="0"/>
            </w:pPr>
            <w:r>
              <w:rPr>
                <w:b/>
              </w:rPr>
              <w:t xml:space="preserve">методы мотивации и стимулирования </w:t>
            </w:r>
            <w:r>
              <w:t>развития у детей первичных представлений и приобретения детьми опыта поведения и деятельности</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pPr>
            <w:r>
              <w:t>образовательные ситуации, игры, соревнования, состязания и др.</w:t>
            </w:r>
          </w:p>
        </w:tc>
      </w:tr>
      <w:tr w:rsidR="00B41DB1">
        <w:trPr>
          <w:trHeight w:val="1491"/>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1" w:firstLine="0"/>
            </w:pPr>
            <w:r>
              <w:rPr>
                <w:b/>
              </w:rPr>
              <w:t>методы создания условий</w:t>
            </w:r>
            <w:r>
              <w:t>, или организации развития у детей первичных представлений и приобретения детьми опыта поведения и деятельности</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 xml:space="preserve">метод приучения к положительным формам общественного поведения, упражнения, </w:t>
            </w:r>
            <w:r>
              <w:tab/>
              <w:t>образовательные ситуации</w:t>
            </w:r>
          </w:p>
        </w:tc>
      </w:tr>
      <w:tr w:rsidR="00B41DB1">
        <w:trPr>
          <w:trHeight w:val="1863"/>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15" w:line="269" w:lineRule="auto"/>
              <w:ind w:left="0" w:right="0" w:firstLine="0"/>
            </w:pPr>
            <w:r>
              <w:rPr>
                <w:b/>
              </w:rPr>
              <w:t xml:space="preserve">методы, способствующие осознанию детьми </w:t>
            </w:r>
            <w:r>
              <w:t>первичных представлений и</w:t>
            </w:r>
          </w:p>
          <w:p w:rsidR="00B41DB1" w:rsidRDefault="007315DB">
            <w:pPr>
              <w:spacing w:after="0" w:line="259" w:lineRule="auto"/>
              <w:ind w:left="0" w:right="0" w:firstLine="0"/>
              <w:jc w:val="left"/>
            </w:pPr>
            <w:r>
              <w:t>опыта поведения и деятельности</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2" w:firstLine="0"/>
            </w:pPr>
            <w:proofErr w:type="gramStart"/>
            <w:r>
              <w:t>рассказ взрослого, пояснение, разъяснение, беседа, чтение художественной литературы, обсуждение, рассматривание и обсуждение, наблюдение и др.</w:t>
            </w:r>
            <w:proofErr w:type="gramEnd"/>
          </w:p>
        </w:tc>
      </w:tr>
      <w:tr w:rsidR="00B41DB1">
        <w:trPr>
          <w:trHeight w:val="2230"/>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pPr>
            <w:r>
              <w:rPr>
                <w:b/>
              </w:rPr>
              <w:t xml:space="preserve">информационно-рецептивный метод </w:t>
            </w:r>
            <w:r>
              <w:t>предъявление информации, организация действий ребёнка с объектом изучения</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2" w:firstLine="0"/>
            </w:pPr>
            <w:r>
              <w:t>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tc>
      </w:tr>
      <w:tr w:rsidR="00B41DB1">
        <w:trPr>
          <w:trHeight w:val="1863"/>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1" w:firstLine="0"/>
            </w:pPr>
            <w:r>
              <w:rPr>
                <w:b/>
              </w:rPr>
              <w:lastRenderedPageBreak/>
              <w:t xml:space="preserve">репродуктивный метод </w:t>
            </w:r>
            <w:r>
              <w:t>- создание условий для воспроизведения представлений и способов деятельности, руководство их</w:t>
            </w:r>
            <w:r w:rsidR="006E4CA1">
              <w:t xml:space="preserve"> </w:t>
            </w:r>
            <w:r>
              <w:t>выполнением</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 xml:space="preserve">упражнения на основе образца воспитателя, беседа, составление рассказов с опорой на предметную или </w:t>
            </w:r>
            <w:r>
              <w:tab/>
              <w:t>предметно-схематическую модель</w:t>
            </w:r>
          </w:p>
        </w:tc>
      </w:tr>
      <w:tr w:rsidR="00B41DB1">
        <w:trPr>
          <w:trHeight w:val="1121"/>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3" w:firstLine="0"/>
            </w:pPr>
            <w:r>
              <w:rPr>
                <w:b/>
              </w:rPr>
              <w:t xml:space="preserve">метод проблемного изложения </w:t>
            </w:r>
            <w:r>
              <w:t>постановка проблемы и раскрытие пути её решения</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в процессе организации опытов, наблюдений</w:t>
            </w:r>
          </w:p>
        </w:tc>
      </w:tr>
      <w:tr w:rsidR="00B41DB1">
        <w:trPr>
          <w:trHeight w:val="1491"/>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2" w:firstLine="0"/>
            </w:pPr>
            <w:r>
              <w:rPr>
                <w:b/>
              </w:rPr>
              <w:t>эвристический метод (частично</w:t>
            </w:r>
            <w:r w:rsidR="006E4CA1">
              <w:rPr>
                <w:b/>
              </w:rPr>
              <w:t xml:space="preserve"> </w:t>
            </w:r>
            <w:r>
              <w:rPr>
                <w:b/>
              </w:rPr>
              <w:t xml:space="preserve">поисковый) </w:t>
            </w:r>
            <w:r>
              <w:t>– проблемная задача делится на части – проблемы, в решении которых принимают участие дети</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применение представлений в новых условиях</w:t>
            </w:r>
          </w:p>
        </w:tc>
      </w:tr>
      <w:tr w:rsidR="00B41DB1">
        <w:trPr>
          <w:trHeight w:val="751"/>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pPr>
            <w:r>
              <w:rPr>
                <w:b/>
              </w:rPr>
              <w:t xml:space="preserve">исследовательский метод </w:t>
            </w:r>
            <w:r>
              <w:t>- составление и предъявление проблемных ситуаций,</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t xml:space="preserve">творческие </w:t>
            </w:r>
            <w:r>
              <w:tab/>
              <w:t xml:space="preserve">задания, </w:t>
            </w:r>
            <w:r>
              <w:tab/>
              <w:t>опыты, экспериментирование</w:t>
            </w:r>
          </w:p>
        </w:tc>
      </w:tr>
    </w:tbl>
    <w:p w:rsidR="00B41DB1" w:rsidRDefault="00B41DB1">
      <w:pPr>
        <w:spacing w:after="0" w:line="259" w:lineRule="auto"/>
        <w:ind w:left="-1133" w:right="146" w:firstLine="0"/>
        <w:jc w:val="left"/>
      </w:pPr>
    </w:p>
    <w:tbl>
      <w:tblPr>
        <w:tblStyle w:val="TableGrid"/>
        <w:tblW w:w="10034" w:type="dxa"/>
        <w:tblInd w:w="-108" w:type="dxa"/>
        <w:tblCellMar>
          <w:top w:w="9" w:type="dxa"/>
          <w:left w:w="108" w:type="dxa"/>
          <w:right w:w="103" w:type="dxa"/>
        </w:tblCellMar>
        <w:tblLook w:val="04A0" w:firstRow="1" w:lastRow="0" w:firstColumn="1" w:lastColumn="0" w:noHBand="0" w:noVBand="1"/>
      </w:tblPr>
      <w:tblGrid>
        <w:gridCol w:w="5353"/>
        <w:gridCol w:w="4681"/>
      </w:tblGrid>
      <w:tr w:rsidR="00B41DB1">
        <w:trPr>
          <w:trHeight w:val="749"/>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ситуаций для экспериментирования и опытов</w:t>
            </w:r>
          </w:p>
        </w:tc>
        <w:tc>
          <w:tcPr>
            <w:tcW w:w="4681"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r>
      <w:tr w:rsidR="00B41DB1">
        <w:trPr>
          <w:trHeight w:val="3344"/>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Методы формирования эстетического сознания</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2" w:firstLine="0"/>
            </w:pPr>
            <w:proofErr w:type="gramStart"/>
            <w:r>
              <w:t>методы побуждения к сопереживанию (сопереживание формирует эмоционально</w:t>
            </w:r>
            <w:r w:rsidR="006E4CA1">
              <w:t>-</w:t>
            </w:r>
            <w:r>
              <w:t>положительное отношение к позитивному, прекрасному в жизни и искусстве и отрицательное к негативному), метод формирования эмоциональной отзывчивости на прекрасное, метод убеждения.</w:t>
            </w:r>
            <w:proofErr w:type="gramEnd"/>
          </w:p>
        </w:tc>
      </w:tr>
      <w:tr w:rsidR="00B41DB1">
        <w:trPr>
          <w:trHeight w:val="4452"/>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Методы организации художественной деятельности</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pPr>
            <w:proofErr w:type="gramStart"/>
            <w:r>
              <w:t>метод приучения, упражнения в практических действиях, направленных на внесение эстетического начала в быт и поведение: данные методы направлены на развитие эстетического восприятия, эстетического вкуса и предназначены для преобразования окружающей среды и выработки навыков культуры поведения у подрастающего ребенка.</w:t>
            </w:r>
            <w:proofErr w:type="gramEnd"/>
          </w:p>
        </w:tc>
      </w:tr>
      <w:tr w:rsidR="00B41DB1">
        <w:trPr>
          <w:trHeight w:val="5936"/>
        </w:trPr>
        <w:tc>
          <w:tcPr>
            <w:tcW w:w="535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4" w:firstLine="0"/>
            </w:pPr>
            <w:r>
              <w:rPr>
                <w:b/>
              </w:rPr>
              <w:lastRenderedPageBreak/>
              <w:t>Методы стимулирования и активизации художественного творчества</w:t>
            </w:r>
          </w:p>
        </w:tc>
        <w:tc>
          <w:tcPr>
            <w:tcW w:w="4681"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pPr>
            <w:r>
              <w:t>метод поисковых ситуаций, творческих заданий, методы побуждения детей к творческим проявлениям: в этом отношении метод побуждения воспитанников к творческим проявлениям подразумевает направленное педагогом творчество детей, создание ситуаций для него. Этот метод – механизм развития детей. В свою очередь, проблемные ситуации являются средствами активизации данного механизма и побуждают детей к творческим и практическим действиям над поставленной задачей.</w:t>
            </w:r>
          </w:p>
        </w:tc>
      </w:tr>
    </w:tbl>
    <w:p w:rsidR="00B41DB1" w:rsidRDefault="007315DB">
      <w:pPr>
        <w:spacing w:after="5"/>
        <w:ind w:left="-5" w:right="128"/>
        <w:jc w:val="left"/>
      </w:pPr>
      <w:r>
        <w:rPr>
          <w:b/>
        </w:rPr>
        <w:t>Вариативные средства реализации Программы:</w:t>
      </w:r>
    </w:p>
    <w:p w:rsidR="00B41DB1" w:rsidRDefault="007315DB">
      <w:pPr>
        <w:numPr>
          <w:ilvl w:val="0"/>
          <w:numId w:val="14"/>
        </w:numPr>
        <w:ind w:right="132" w:hanging="163"/>
      </w:pPr>
      <w:proofErr w:type="gramStart"/>
      <w:r>
        <w:rPr>
          <w:b/>
        </w:rPr>
        <w:t>демонстрационные</w:t>
      </w:r>
      <w:proofErr w:type="gramEnd"/>
      <w:r>
        <w:rPr>
          <w:b/>
        </w:rPr>
        <w:t xml:space="preserve"> </w:t>
      </w:r>
      <w:r>
        <w:t xml:space="preserve">(применяемые взрослым) и </w:t>
      </w:r>
      <w:r>
        <w:rPr>
          <w:b/>
        </w:rPr>
        <w:t xml:space="preserve">раздаточные </w:t>
      </w:r>
      <w:r>
        <w:t>(используемые детьми);</w:t>
      </w:r>
    </w:p>
    <w:p w:rsidR="00B41DB1" w:rsidRDefault="007315DB">
      <w:pPr>
        <w:numPr>
          <w:ilvl w:val="0"/>
          <w:numId w:val="14"/>
        </w:numPr>
        <w:ind w:right="132" w:hanging="163"/>
      </w:pPr>
      <w:proofErr w:type="gramStart"/>
      <w:r>
        <w:rPr>
          <w:b/>
        </w:rPr>
        <w:t xml:space="preserve">визуальные </w:t>
      </w:r>
      <w:r>
        <w:t xml:space="preserve">(для зрительного восприятия), </w:t>
      </w:r>
      <w:proofErr w:type="spellStart"/>
      <w:r>
        <w:rPr>
          <w:b/>
        </w:rPr>
        <w:t>аудийные</w:t>
      </w:r>
      <w:proofErr w:type="spellEnd"/>
      <w:r>
        <w:rPr>
          <w:b/>
        </w:rPr>
        <w:t xml:space="preserve"> </w:t>
      </w:r>
      <w:r>
        <w:t xml:space="preserve">(для слухового восприятия), </w:t>
      </w:r>
      <w:r>
        <w:rPr>
          <w:b/>
        </w:rPr>
        <w:t xml:space="preserve">аудиовизуальные </w:t>
      </w:r>
      <w:r>
        <w:t>(для</w:t>
      </w:r>
      <w:r w:rsidR="006E4CA1">
        <w:t xml:space="preserve"> </w:t>
      </w:r>
      <w:r>
        <w:t xml:space="preserve">зрительно-слухового восприятия); - </w:t>
      </w:r>
      <w:r>
        <w:rPr>
          <w:b/>
        </w:rPr>
        <w:t xml:space="preserve">естественные </w:t>
      </w:r>
      <w:r>
        <w:t>(натуральные) и</w:t>
      </w:r>
      <w:r w:rsidR="006E4CA1">
        <w:t xml:space="preserve"> </w:t>
      </w:r>
      <w:r>
        <w:rPr>
          <w:b/>
        </w:rPr>
        <w:t xml:space="preserve">искусственные </w:t>
      </w:r>
      <w:r>
        <w:t>(созданные</w:t>
      </w:r>
      <w:r w:rsidR="006E4CA1">
        <w:t xml:space="preserve"> </w:t>
      </w:r>
      <w:r>
        <w:t xml:space="preserve">человеком); - </w:t>
      </w:r>
      <w:r>
        <w:rPr>
          <w:b/>
        </w:rPr>
        <w:t xml:space="preserve">реальные </w:t>
      </w:r>
      <w:r>
        <w:t xml:space="preserve">(существующие) и </w:t>
      </w:r>
      <w:r>
        <w:rPr>
          <w:b/>
        </w:rPr>
        <w:t xml:space="preserve">виртуальные </w:t>
      </w:r>
      <w:r>
        <w:t>(не существующие, но возможные) и</w:t>
      </w:r>
      <w:r w:rsidR="006E4CA1">
        <w:t xml:space="preserve"> </w:t>
      </w:r>
      <w:r>
        <w:t>др.</w:t>
      </w:r>
      <w:proofErr w:type="gramEnd"/>
    </w:p>
    <w:p w:rsidR="00B41DB1" w:rsidRDefault="007315DB">
      <w:pPr>
        <w:ind w:left="-15" w:right="132" w:firstLine="708"/>
      </w:pPr>
      <w:r>
        <w:t>С точки зрения содержания дошкольного образования целесообразно использовать</w:t>
      </w:r>
      <w:r w:rsidR="00F557E0">
        <w:t xml:space="preserve"> </w:t>
      </w:r>
      <w:r>
        <w:t>средства, направленные на</w:t>
      </w:r>
      <w:r w:rsidR="00F557E0">
        <w:t xml:space="preserve"> </w:t>
      </w:r>
      <w:r>
        <w:t>развитие</w:t>
      </w:r>
      <w:r w:rsidR="00F557E0">
        <w:t xml:space="preserve"> </w:t>
      </w:r>
      <w:r>
        <w:t>следующих видов</w:t>
      </w:r>
      <w:r w:rsidR="00F557E0">
        <w:t xml:space="preserve"> </w:t>
      </w:r>
      <w:r>
        <w:t>деятельности детей:</w:t>
      </w:r>
    </w:p>
    <w:p w:rsidR="00B41DB1" w:rsidRDefault="007315DB">
      <w:pPr>
        <w:numPr>
          <w:ilvl w:val="0"/>
          <w:numId w:val="14"/>
        </w:numPr>
        <w:ind w:right="132" w:hanging="163"/>
      </w:pPr>
      <w:proofErr w:type="gramStart"/>
      <w:r>
        <w:t>двигательной (оборудование</w:t>
      </w:r>
      <w:r w:rsidR="00F557E0">
        <w:t xml:space="preserve"> </w:t>
      </w:r>
      <w:r>
        <w:t>для</w:t>
      </w:r>
      <w:r w:rsidR="00F557E0">
        <w:t xml:space="preserve"> </w:t>
      </w:r>
      <w:r>
        <w:t>ходьбы, бега, ползания, лазанья, прыгания);</w:t>
      </w:r>
      <w:proofErr w:type="gramEnd"/>
    </w:p>
    <w:p w:rsidR="00B41DB1" w:rsidRDefault="007315DB">
      <w:pPr>
        <w:numPr>
          <w:ilvl w:val="0"/>
          <w:numId w:val="14"/>
        </w:numPr>
        <w:ind w:right="132" w:hanging="163"/>
      </w:pPr>
      <w:r>
        <w:t>игровой (игры, игрушки);</w:t>
      </w:r>
    </w:p>
    <w:p w:rsidR="00B41DB1" w:rsidRDefault="007315DB">
      <w:pPr>
        <w:numPr>
          <w:ilvl w:val="0"/>
          <w:numId w:val="14"/>
        </w:numPr>
        <w:ind w:right="132" w:hanging="163"/>
      </w:pPr>
      <w:proofErr w:type="gramStart"/>
      <w:r>
        <w:t>коммуникативной</w:t>
      </w:r>
      <w:proofErr w:type="gramEnd"/>
      <w:r>
        <w:t xml:space="preserve"> (дидактический</w:t>
      </w:r>
      <w:r w:rsidR="00F557E0">
        <w:t xml:space="preserve"> </w:t>
      </w:r>
      <w:r>
        <w:t>материал);</w:t>
      </w:r>
    </w:p>
    <w:p w:rsidR="00B41DB1" w:rsidRDefault="007315DB">
      <w:pPr>
        <w:numPr>
          <w:ilvl w:val="0"/>
          <w:numId w:val="14"/>
        </w:numPr>
        <w:ind w:right="132" w:hanging="163"/>
      </w:pPr>
      <w:r>
        <w:t>чтения (восприятия) художественной литературы (книги для детского чтения, в том числе аудиокниги, иллюстративный</w:t>
      </w:r>
      <w:r w:rsidR="00F557E0">
        <w:t xml:space="preserve"> </w:t>
      </w:r>
      <w:r>
        <w:t>материал);</w:t>
      </w:r>
    </w:p>
    <w:p w:rsidR="00B41DB1" w:rsidRDefault="007315DB">
      <w:pPr>
        <w:numPr>
          <w:ilvl w:val="0"/>
          <w:numId w:val="14"/>
        </w:numPr>
        <w:ind w:right="132" w:hanging="163"/>
      </w:pPr>
      <w: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B41DB1" w:rsidRDefault="007315DB">
      <w:pPr>
        <w:numPr>
          <w:ilvl w:val="0"/>
          <w:numId w:val="14"/>
        </w:numPr>
        <w:ind w:right="132" w:hanging="163"/>
      </w:pPr>
      <w:r>
        <w:t>трудовой (оборудование инвентарь</w:t>
      </w:r>
      <w:r w:rsidR="00F557E0">
        <w:t xml:space="preserve"> </w:t>
      </w:r>
      <w:r>
        <w:t>для</w:t>
      </w:r>
      <w:r w:rsidR="00F557E0">
        <w:t xml:space="preserve"> </w:t>
      </w:r>
      <w:r>
        <w:t>всех</w:t>
      </w:r>
      <w:r w:rsidR="00F557E0">
        <w:t xml:space="preserve"> </w:t>
      </w:r>
      <w:r>
        <w:t>видов</w:t>
      </w:r>
      <w:r w:rsidR="00F557E0">
        <w:t xml:space="preserve"> </w:t>
      </w:r>
      <w:r>
        <w:t>труда);</w:t>
      </w:r>
    </w:p>
    <w:p w:rsidR="00B41DB1" w:rsidRDefault="007315DB">
      <w:pPr>
        <w:numPr>
          <w:ilvl w:val="0"/>
          <w:numId w:val="14"/>
        </w:numPr>
        <w:ind w:right="132" w:hanging="163"/>
      </w:pPr>
      <w:r>
        <w:t>продуктивной (оборудование и материалы для лепки, аппликации, рисования и конструирования, в том числе строительный мате риал, конструкторы, природный</w:t>
      </w:r>
      <w:r w:rsidR="00F557E0">
        <w:t xml:space="preserve"> </w:t>
      </w:r>
      <w:r>
        <w:t>материал);</w:t>
      </w:r>
    </w:p>
    <w:p w:rsidR="00B41DB1" w:rsidRDefault="007315DB">
      <w:pPr>
        <w:numPr>
          <w:ilvl w:val="0"/>
          <w:numId w:val="14"/>
        </w:numPr>
        <w:ind w:right="132" w:hanging="163"/>
      </w:pPr>
      <w:proofErr w:type="gramStart"/>
      <w:r>
        <w:lastRenderedPageBreak/>
        <w:t>музыкально-художественной</w:t>
      </w:r>
      <w:proofErr w:type="gramEnd"/>
      <w:r>
        <w:tab/>
        <w:t>(детские</w:t>
      </w:r>
      <w:r>
        <w:tab/>
        <w:t>музыкальные</w:t>
      </w:r>
      <w:r>
        <w:tab/>
        <w:t>инструменты, дидактический</w:t>
      </w:r>
      <w:r w:rsidR="00F557E0">
        <w:t xml:space="preserve"> </w:t>
      </w:r>
      <w:r>
        <w:t>материал</w:t>
      </w:r>
      <w:r w:rsidR="00F557E0">
        <w:t xml:space="preserve"> </w:t>
      </w:r>
      <w:r>
        <w:t>и</w:t>
      </w:r>
      <w:r w:rsidR="00F557E0">
        <w:t xml:space="preserve"> </w:t>
      </w:r>
      <w:r>
        <w:t>др.).</w:t>
      </w:r>
    </w:p>
    <w:p w:rsidR="00B41DB1" w:rsidRDefault="007315DB">
      <w:pPr>
        <w:pStyle w:val="2"/>
        <w:ind w:left="-5" w:right="128"/>
      </w:pPr>
      <w:r>
        <w:t>2.3 Особенности образовательной деятельности разных видов культурных практик</w:t>
      </w:r>
    </w:p>
    <w:p w:rsidR="00B41DB1" w:rsidRDefault="007315DB">
      <w:pPr>
        <w:spacing w:after="13" w:line="266" w:lineRule="auto"/>
        <w:ind w:right="133"/>
        <w:jc w:val="right"/>
      </w:pPr>
      <w:r>
        <w:t>Культурные практики формируют общую культуру личности дошкольника, развивают их социальные, нравственные, эстетические, интеллектуальные, физические качества.</w:t>
      </w:r>
    </w:p>
    <w:p w:rsidR="00B41DB1" w:rsidRDefault="007315DB">
      <w:pPr>
        <w:ind w:left="-15" w:right="132" w:firstLine="720"/>
      </w:pPr>
      <w:r>
        <w:t>Все культурные практики представляют собой элемент детского творчества. В процессе творческой деятельности изменяется сам ребенок, а также формы и способы его мышления, личностные качества.</w:t>
      </w:r>
    </w:p>
    <w:p w:rsidR="00B41DB1" w:rsidRDefault="007315DB">
      <w:pPr>
        <w:ind w:left="-15" w:right="132" w:firstLine="708"/>
      </w:pPr>
      <w:r>
        <w:t>Культурные практики – это разнообразные, основанные на текущих и перспективных интересах ребенка виды самостоятельной деятельности, поведения и опыта, через которые происходит продуктивное развитие.</w:t>
      </w:r>
    </w:p>
    <w:p w:rsidR="00B41DB1" w:rsidRDefault="007315DB">
      <w:pPr>
        <w:ind w:left="-15" w:right="132" w:firstLine="708"/>
      </w:pPr>
      <w:proofErr w:type="gramStart"/>
      <w:r>
        <w:rPr>
          <w:b/>
        </w:rPr>
        <w:t xml:space="preserve">Совместная игровая деятельность </w:t>
      </w:r>
      <w:r>
        <w:t>–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w:t>
      </w:r>
      <w:proofErr w:type="gramEnd"/>
    </w:p>
    <w:p w:rsidR="00B41DB1" w:rsidRDefault="007315DB">
      <w:pPr>
        <w:spacing w:after="5"/>
        <w:ind w:left="-15" w:right="128" w:firstLine="708"/>
        <w:jc w:val="left"/>
      </w:pPr>
      <w:r>
        <w:rPr>
          <w:b/>
        </w:rPr>
        <w:t>Виды игровой деятельности, способствующие развитию творческого потенциала:</w:t>
      </w:r>
    </w:p>
    <w:p w:rsidR="00B41DB1" w:rsidRDefault="007315DB">
      <w:pPr>
        <w:numPr>
          <w:ilvl w:val="0"/>
          <w:numId w:val="15"/>
        </w:numPr>
        <w:ind w:right="132" w:hanging="163"/>
      </w:pPr>
      <w:proofErr w:type="gramStart"/>
      <w: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 - сюжетно-ролевые;</w:t>
      </w:r>
      <w:proofErr w:type="gramEnd"/>
    </w:p>
    <w:p w:rsidR="00B41DB1" w:rsidRDefault="007315DB">
      <w:pPr>
        <w:numPr>
          <w:ilvl w:val="0"/>
          <w:numId w:val="15"/>
        </w:numPr>
        <w:ind w:right="132" w:hanging="163"/>
      </w:pPr>
      <w:r>
        <w:t>игры-драматизации;</w:t>
      </w:r>
    </w:p>
    <w:p w:rsidR="00B41DB1" w:rsidRDefault="007315DB">
      <w:pPr>
        <w:numPr>
          <w:ilvl w:val="0"/>
          <w:numId w:val="15"/>
        </w:numPr>
        <w:ind w:right="132" w:hanging="163"/>
      </w:pPr>
      <w:r>
        <w:t>театрализованные;</w:t>
      </w:r>
    </w:p>
    <w:p w:rsidR="00B41DB1" w:rsidRDefault="007315DB">
      <w:pPr>
        <w:numPr>
          <w:ilvl w:val="0"/>
          <w:numId w:val="15"/>
        </w:numPr>
        <w:ind w:right="132" w:hanging="163"/>
      </w:pPr>
      <w:proofErr w:type="gramStart"/>
      <w:r>
        <w:t>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материалом; с бросовым материалом);</w:t>
      </w:r>
      <w:proofErr w:type="gramEnd"/>
    </w:p>
    <w:p w:rsidR="00B41DB1" w:rsidRDefault="007315DB">
      <w:pPr>
        <w:numPr>
          <w:ilvl w:val="0"/>
          <w:numId w:val="15"/>
        </w:numPr>
        <w:ind w:right="132" w:hanging="163"/>
      </w:pPr>
      <w:r>
        <w:t>игра-фантазирование;</w:t>
      </w:r>
    </w:p>
    <w:p w:rsidR="00B41DB1" w:rsidRDefault="007315DB">
      <w:pPr>
        <w:numPr>
          <w:ilvl w:val="0"/>
          <w:numId w:val="15"/>
        </w:numPr>
        <w:ind w:right="132" w:hanging="163"/>
      </w:pPr>
      <w:r>
        <w:t>импровизационные игры-этюды;</w:t>
      </w:r>
    </w:p>
    <w:p w:rsidR="00B41DB1" w:rsidRDefault="007315DB">
      <w:pPr>
        <w:numPr>
          <w:ilvl w:val="0"/>
          <w:numId w:val="15"/>
        </w:numPr>
        <w:ind w:right="132" w:hanging="163"/>
      </w:pPr>
      <w:proofErr w:type="gramStart"/>
      <w:r>
        <w:t>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игры-путешествия, игры-предположения, игры</w:t>
      </w:r>
      <w:r w:rsidR="00F557E0">
        <w:t xml:space="preserve"> </w:t>
      </w:r>
      <w:r>
        <w:t>загадки);</w:t>
      </w:r>
      <w:proofErr w:type="gramEnd"/>
    </w:p>
    <w:p w:rsidR="00B41DB1" w:rsidRDefault="007315DB">
      <w:pPr>
        <w:numPr>
          <w:ilvl w:val="0"/>
          <w:numId w:val="15"/>
        </w:numPr>
        <w:ind w:right="132" w:hanging="163"/>
      </w:pPr>
      <w:proofErr w:type="gramStart"/>
      <w:r>
        <w:t>подвижные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roofErr w:type="gramEnd"/>
    </w:p>
    <w:p w:rsidR="00B41DB1" w:rsidRDefault="007315DB">
      <w:pPr>
        <w:numPr>
          <w:ilvl w:val="0"/>
          <w:numId w:val="15"/>
        </w:numPr>
        <w:ind w:right="132" w:hanging="163"/>
      </w:pPr>
      <w:r>
        <w:t>развивающие; - музыкальные;</w:t>
      </w:r>
    </w:p>
    <w:p w:rsidR="00B41DB1" w:rsidRDefault="007315DB">
      <w:pPr>
        <w:numPr>
          <w:ilvl w:val="0"/>
          <w:numId w:val="15"/>
        </w:numPr>
        <w:ind w:right="132" w:hanging="163"/>
      </w:pPr>
      <w:r>
        <w:t>компьютерные (основанные на сюжетах художественных произведений; стратегии; обучающие).</w:t>
      </w:r>
    </w:p>
    <w:p w:rsidR="00B41DB1" w:rsidRDefault="007315DB">
      <w:pPr>
        <w:ind w:left="-15" w:right="132" w:firstLine="708"/>
      </w:pPr>
      <w:r>
        <w:rPr>
          <w:b/>
        </w:rPr>
        <w:lastRenderedPageBreak/>
        <w:t xml:space="preserve">Познавательно-исследовательская деятельность – </w:t>
      </w:r>
      <w:r>
        <w:t>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B41DB1" w:rsidRDefault="007315DB">
      <w:pPr>
        <w:pStyle w:val="1"/>
        <w:ind w:left="-15" w:right="128" w:firstLine="708"/>
      </w:pPr>
      <w:r>
        <w:t xml:space="preserve">Виды познавательно-исследовательской деятельности, позволяющие создавать образы: - </w:t>
      </w:r>
      <w:r>
        <w:rPr>
          <w:b w:val="0"/>
        </w:rPr>
        <w:t>экспериментирование;</w:t>
      </w:r>
    </w:p>
    <w:p w:rsidR="00B41DB1" w:rsidRDefault="007315DB">
      <w:pPr>
        <w:numPr>
          <w:ilvl w:val="0"/>
          <w:numId w:val="16"/>
        </w:numPr>
        <w:ind w:right="130" w:hanging="163"/>
        <w:jc w:val="left"/>
      </w:pPr>
      <w:r>
        <w:t>исследование;</w:t>
      </w:r>
    </w:p>
    <w:p w:rsidR="00B41DB1" w:rsidRDefault="007315DB">
      <w:pPr>
        <w:numPr>
          <w:ilvl w:val="0"/>
          <w:numId w:val="16"/>
        </w:numPr>
        <w:spacing w:after="11" w:line="269" w:lineRule="auto"/>
        <w:ind w:right="130" w:hanging="163"/>
        <w:jc w:val="left"/>
      </w:pPr>
      <w:r>
        <w:t>моделирование: замещение, составление моделей,</w:t>
      </w:r>
      <w:r>
        <w:tab/>
        <w:t>деятельность с использованием моделей; по характеру моделей: предметное моделирование, знаковое моделирование, мысленное моделирование.</w:t>
      </w:r>
    </w:p>
    <w:p w:rsidR="00B41DB1" w:rsidRDefault="007315DB">
      <w:pPr>
        <w:spacing w:after="11" w:line="269" w:lineRule="auto"/>
        <w:ind w:left="-15" w:right="128" w:firstLine="708"/>
        <w:jc w:val="left"/>
      </w:pPr>
      <w:r>
        <w:rPr>
          <w:b/>
        </w:rPr>
        <w:t>Коммуникативная деятельность</w:t>
      </w:r>
      <w:r>
        <w:rPr>
          <w:b/>
        </w:rPr>
        <w:tab/>
      </w:r>
      <w:r>
        <w:t>–</w:t>
      </w:r>
      <w:r>
        <w:tab/>
        <w:t>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в речевом творчестве.</w:t>
      </w:r>
    </w:p>
    <w:p w:rsidR="00B41DB1" w:rsidRDefault="007315DB">
      <w:pPr>
        <w:ind w:left="-15" w:right="132" w:firstLine="708"/>
      </w:pPr>
      <w:r>
        <w:rPr>
          <w:b/>
        </w:rPr>
        <w:t>Двигательная деятельность</w:t>
      </w:r>
      <w:r>
        <w:t>–форма активности ребенка, позволяющая ему решать двигательные задачи путем реализации двигательной функции</w:t>
      </w:r>
      <w:proofErr w:type="gramStart"/>
      <w:r>
        <w:t>.</w:t>
      </w:r>
      <w:proofErr w:type="gramEnd"/>
      <w:r>
        <w:t xml:space="preserve"> - </w:t>
      </w:r>
      <w:proofErr w:type="gramStart"/>
      <w:r>
        <w:t>о</w:t>
      </w:r>
      <w:proofErr w:type="gramEnd"/>
      <w:r>
        <w:t>сновные движения (ходьба, бег, метание, прыжки, лазанье, равновесие); - строевые упражнения; - танцевальные упражнения. - с элементами спортивных игр; - подвижные.</w:t>
      </w:r>
    </w:p>
    <w:p w:rsidR="00B41DB1" w:rsidRDefault="007315DB">
      <w:pPr>
        <w:spacing w:after="11" w:line="269" w:lineRule="auto"/>
        <w:ind w:left="-15" w:right="128" w:firstLine="708"/>
        <w:jc w:val="left"/>
      </w:pPr>
      <w:r>
        <w:rPr>
          <w:b/>
        </w:rPr>
        <w:t xml:space="preserve">Коллективная и индивидуальная  совместная трудовая деятельность </w:t>
      </w:r>
      <w:r>
        <w:t>– это форма активности ребенка, требующая приложения усилий для удовлетворения физиологических и моральных потребностей в эстетическом удовлетворении и приносящая конкретный результат, который можно увидеть/потрогать/почувствовать.</w:t>
      </w:r>
    </w:p>
    <w:p w:rsidR="00B41DB1" w:rsidRDefault="007315DB">
      <w:pPr>
        <w:ind w:left="-5" w:right="6401"/>
      </w:pPr>
      <w:r>
        <w:t>Виды трудовой деятельности: - самообслуживание;</w:t>
      </w:r>
    </w:p>
    <w:p w:rsidR="00B41DB1" w:rsidRDefault="007315DB">
      <w:pPr>
        <w:numPr>
          <w:ilvl w:val="0"/>
          <w:numId w:val="17"/>
        </w:numPr>
        <w:ind w:right="132" w:hanging="566"/>
      </w:pPr>
      <w:r>
        <w:t>хозяйственно-бытовой труд; - труд в природе; - ручной труд.</w:t>
      </w:r>
    </w:p>
    <w:p w:rsidR="00B41DB1" w:rsidRDefault="007315DB">
      <w:pPr>
        <w:spacing w:after="11" w:line="269" w:lineRule="auto"/>
        <w:ind w:left="-15" w:right="128" w:firstLine="708"/>
        <w:jc w:val="left"/>
      </w:pPr>
      <w:r>
        <w:rPr>
          <w:b/>
        </w:rPr>
        <w:t xml:space="preserve">Творческая мастерская </w:t>
      </w:r>
      <w:r>
        <w:t>– форма активности ребенка, в результате которой создается материальный или идеальный продукт, в котором появляется возможность проявить творчество.</w:t>
      </w:r>
    </w:p>
    <w:p w:rsidR="00B41DB1" w:rsidRDefault="007315DB">
      <w:pPr>
        <w:ind w:left="718" w:right="132"/>
      </w:pPr>
      <w:r>
        <w:t>Виды продуктивной деятельности:</w:t>
      </w:r>
    </w:p>
    <w:p w:rsidR="00B41DB1" w:rsidRDefault="007315DB">
      <w:pPr>
        <w:numPr>
          <w:ilvl w:val="0"/>
          <w:numId w:val="17"/>
        </w:numPr>
        <w:spacing w:after="11" w:line="269" w:lineRule="auto"/>
        <w:ind w:right="132" w:hanging="566"/>
      </w:pPr>
      <w:r>
        <w:t xml:space="preserve">Рисование, лепка, аппликация; </w:t>
      </w:r>
      <w:r>
        <w:rPr>
          <w:sz w:val="24"/>
        </w:rPr>
        <w:t xml:space="preserve">- </w:t>
      </w:r>
      <w:r>
        <w:t xml:space="preserve">Художественный труд; </w:t>
      </w:r>
      <w:r>
        <w:rPr>
          <w:sz w:val="24"/>
        </w:rPr>
        <w:t xml:space="preserve">- </w:t>
      </w:r>
      <w:r>
        <w:t>Конструирование.</w:t>
      </w:r>
    </w:p>
    <w:p w:rsidR="00B41DB1" w:rsidRDefault="007315DB">
      <w:pPr>
        <w:ind w:left="-15" w:right="132" w:firstLine="708"/>
      </w:pPr>
      <w:r>
        <w:rPr>
          <w:b/>
        </w:rPr>
        <w:t>Музыкально-театральная и литературная гостиная (театральная студия)</w:t>
      </w:r>
      <w:r>
        <w:t>– это форма активности ребенка, дающая ему возможность выбирать наиболее близкие и успешные в реализации позиции: слушателя, исполнителя, сочинителя.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B41DB1" w:rsidRDefault="007315DB">
      <w:pPr>
        <w:ind w:left="718" w:right="132"/>
      </w:pPr>
      <w:r>
        <w:t>Виды музыкально-художественной деятельности:</w:t>
      </w:r>
    </w:p>
    <w:p w:rsidR="00B41DB1" w:rsidRDefault="007315DB">
      <w:pPr>
        <w:numPr>
          <w:ilvl w:val="0"/>
          <w:numId w:val="17"/>
        </w:numPr>
        <w:ind w:right="132" w:hanging="566"/>
      </w:pPr>
      <w:r>
        <w:lastRenderedPageBreak/>
        <w:t>восприятие музыки (вокальное, инструментальное).</w:t>
      </w:r>
    </w:p>
    <w:p w:rsidR="00B41DB1" w:rsidRDefault="007315DB">
      <w:pPr>
        <w:numPr>
          <w:ilvl w:val="0"/>
          <w:numId w:val="17"/>
        </w:numPr>
        <w:ind w:right="132" w:hanging="566"/>
      </w:pPr>
      <w:r>
        <w:t xml:space="preserve">исполнительство </w:t>
      </w:r>
      <w:r>
        <w:tab/>
        <w:t>(вокальное, инструментальное): пение, музыкально</w:t>
      </w:r>
      <w:r w:rsidR="00386E7E">
        <w:t xml:space="preserve"> </w:t>
      </w:r>
      <w:proofErr w:type="gramStart"/>
      <w:r>
        <w:t>ритмические движения</w:t>
      </w:r>
      <w:proofErr w:type="gramEnd"/>
      <w:r>
        <w:t>, игра на детских музыкальных инструментах;</w:t>
      </w:r>
    </w:p>
    <w:p w:rsidR="00B41DB1" w:rsidRDefault="007315DB">
      <w:pPr>
        <w:numPr>
          <w:ilvl w:val="0"/>
          <w:numId w:val="17"/>
        </w:numPr>
        <w:ind w:right="132" w:hanging="566"/>
      </w:pPr>
      <w:r>
        <w:t>творчество (вокальное, инструментальное): пение, музыкально-</w:t>
      </w:r>
      <w:proofErr w:type="gramStart"/>
      <w:r>
        <w:t>ритмические движения</w:t>
      </w:r>
      <w:proofErr w:type="gramEnd"/>
      <w:r>
        <w:t>, музыкально-игровая деятельность, игра на музыкальных инструментах. Виды восприятия художественной литературы:</w:t>
      </w:r>
    </w:p>
    <w:p w:rsidR="00B41DB1" w:rsidRDefault="007315DB">
      <w:pPr>
        <w:numPr>
          <w:ilvl w:val="0"/>
          <w:numId w:val="17"/>
        </w:numPr>
        <w:ind w:right="132" w:hanging="566"/>
      </w:pPr>
      <w:r>
        <w:t>чтение (слушание);</w:t>
      </w:r>
    </w:p>
    <w:p w:rsidR="00B41DB1" w:rsidRDefault="007315DB">
      <w:pPr>
        <w:numPr>
          <w:ilvl w:val="0"/>
          <w:numId w:val="17"/>
        </w:numPr>
        <w:ind w:right="132" w:hanging="566"/>
      </w:pPr>
      <w:r>
        <w:t>обсуждение (рассуждение);</w:t>
      </w:r>
    </w:p>
    <w:p w:rsidR="00B41DB1" w:rsidRDefault="007315DB">
      <w:pPr>
        <w:numPr>
          <w:ilvl w:val="0"/>
          <w:numId w:val="17"/>
        </w:numPr>
        <w:ind w:right="132" w:hanging="566"/>
      </w:pPr>
      <w:r>
        <w:t>рассказывание (</w:t>
      </w:r>
      <w:proofErr w:type="spellStart"/>
      <w:r>
        <w:t>пересказывание</w:t>
      </w:r>
      <w:proofErr w:type="spellEnd"/>
      <w:r>
        <w:t>), декламация;</w:t>
      </w:r>
    </w:p>
    <w:p w:rsidR="00B41DB1" w:rsidRDefault="007315DB">
      <w:pPr>
        <w:numPr>
          <w:ilvl w:val="0"/>
          <w:numId w:val="17"/>
        </w:numPr>
        <w:ind w:right="132" w:hanging="566"/>
      </w:pPr>
      <w:r>
        <w:t>разучивание;</w:t>
      </w:r>
    </w:p>
    <w:p w:rsidR="00B41DB1" w:rsidRDefault="007315DB">
      <w:pPr>
        <w:numPr>
          <w:ilvl w:val="0"/>
          <w:numId w:val="17"/>
        </w:numPr>
        <w:ind w:right="132" w:hanging="566"/>
      </w:pPr>
      <w:r>
        <w:t>ситуативный разговор.</w:t>
      </w:r>
    </w:p>
    <w:p w:rsidR="00B41DB1" w:rsidRDefault="007315DB">
      <w:pPr>
        <w:spacing w:after="11" w:line="269" w:lineRule="auto"/>
        <w:ind w:left="-15" w:right="128" w:firstLine="708"/>
        <w:jc w:val="left"/>
      </w:pPr>
      <w:r>
        <w:rPr>
          <w:b/>
        </w:rPr>
        <w:t xml:space="preserve">Детский досуг - </w:t>
      </w:r>
      <w:r>
        <w:t>форма активности ребенка, целенаправленно организуемая взрослыми для игры, развлечения, отдыха. Развивает интерес к познавательным развлечениям, знакомящим с традициями и обычаями народа. Закрепление и актуализация представлений, словаря через прослушивание звукозаписей, просмотр театрализованных представлений, игры, песни, танцы. Виды детских досугов</w:t>
      </w:r>
      <w:r>
        <w:rPr>
          <w:b/>
        </w:rPr>
        <w:t>:</w:t>
      </w:r>
    </w:p>
    <w:p w:rsidR="00B41DB1" w:rsidRDefault="007315DB">
      <w:pPr>
        <w:numPr>
          <w:ilvl w:val="0"/>
          <w:numId w:val="17"/>
        </w:numPr>
        <w:ind w:right="132" w:hanging="566"/>
      </w:pPr>
      <w:r>
        <w:t>посещение концертов, представлений;</w:t>
      </w:r>
    </w:p>
    <w:p w:rsidR="00B41DB1" w:rsidRDefault="007315DB">
      <w:pPr>
        <w:numPr>
          <w:ilvl w:val="0"/>
          <w:numId w:val="17"/>
        </w:numPr>
        <w:ind w:right="132" w:hanging="566"/>
      </w:pPr>
      <w:r>
        <w:t>кружки;</w:t>
      </w:r>
    </w:p>
    <w:p w:rsidR="00B41DB1" w:rsidRDefault="007315DB">
      <w:pPr>
        <w:numPr>
          <w:ilvl w:val="0"/>
          <w:numId w:val="17"/>
        </w:numPr>
        <w:ind w:right="132" w:hanging="566"/>
      </w:pPr>
      <w:r>
        <w:t>выставки;</w:t>
      </w:r>
    </w:p>
    <w:p w:rsidR="00B41DB1" w:rsidRDefault="007315DB">
      <w:pPr>
        <w:numPr>
          <w:ilvl w:val="0"/>
          <w:numId w:val="17"/>
        </w:numPr>
        <w:ind w:right="132" w:hanging="566"/>
      </w:pPr>
      <w:r>
        <w:t>музыкальные часы;</w:t>
      </w:r>
    </w:p>
    <w:p w:rsidR="00B41DB1" w:rsidRDefault="007315DB">
      <w:pPr>
        <w:numPr>
          <w:ilvl w:val="0"/>
          <w:numId w:val="17"/>
        </w:numPr>
        <w:ind w:right="132" w:hanging="566"/>
      </w:pPr>
      <w:r>
        <w:t>игровые часы;</w:t>
      </w:r>
    </w:p>
    <w:p w:rsidR="00B41DB1" w:rsidRDefault="007315DB">
      <w:pPr>
        <w:numPr>
          <w:ilvl w:val="0"/>
          <w:numId w:val="17"/>
        </w:numPr>
        <w:ind w:right="132" w:hanging="566"/>
      </w:pPr>
      <w:r>
        <w:t>творческие площадки;</w:t>
      </w:r>
    </w:p>
    <w:p w:rsidR="00B41DB1" w:rsidRDefault="007315DB">
      <w:pPr>
        <w:numPr>
          <w:ilvl w:val="0"/>
          <w:numId w:val="17"/>
        </w:numPr>
        <w:ind w:right="132" w:hanging="566"/>
      </w:pPr>
      <w:r>
        <w:t>игры – путешествия;</w:t>
      </w:r>
    </w:p>
    <w:p w:rsidR="00B41DB1" w:rsidRDefault="007315DB">
      <w:pPr>
        <w:numPr>
          <w:ilvl w:val="0"/>
          <w:numId w:val="17"/>
        </w:numPr>
        <w:ind w:right="132" w:hanging="566"/>
      </w:pPr>
      <w:r>
        <w:t>праздники;</w:t>
      </w:r>
    </w:p>
    <w:p w:rsidR="00B41DB1" w:rsidRDefault="007315DB">
      <w:pPr>
        <w:numPr>
          <w:ilvl w:val="0"/>
          <w:numId w:val="17"/>
        </w:numPr>
        <w:spacing w:after="380"/>
        <w:ind w:right="132" w:hanging="566"/>
      </w:pPr>
      <w:r>
        <w:t xml:space="preserve">физкультурные досуги; </w:t>
      </w:r>
      <w:r>
        <w:rPr>
          <w:sz w:val="24"/>
        </w:rPr>
        <w:t>-</w:t>
      </w:r>
      <w:r>
        <w:rPr>
          <w:sz w:val="24"/>
        </w:rPr>
        <w:tab/>
      </w:r>
      <w:r>
        <w:t>экологические часы.</w:t>
      </w:r>
    </w:p>
    <w:p w:rsidR="00B41DB1" w:rsidRDefault="007315DB">
      <w:pPr>
        <w:pStyle w:val="2"/>
        <w:ind w:left="-5" w:right="128"/>
      </w:pPr>
      <w:r>
        <w:t>2.4 Способы и направления поддержки детской инициативы</w:t>
      </w:r>
    </w:p>
    <w:p w:rsidR="00B41DB1" w:rsidRDefault="007315DB">
      <w:pPr>
        <w:ind w:left="228" w:right="0" w:firstLine="334"/>
      </w:pPr>
      <w:r>
        <w:t>Для формирования детской инициативы и самостоятельности педагоги выстраивают</w:t>
      </w:r>
      <w:r w:rsidR="00386E7E">
        <w:t xml:space="preserve"> </w:t>
      </w:r>
      <w:r>
        <w:t>образовательную</w:t>
      </w:r>
      <w:r w:rsidR="00386E7E">
        <w:t xml:space="preserve"> </w:t>
      </w:r>
      <w:r>
        <w:t>среду</w:t>
      </w:r>
      <w:r w:rsidR="00386E7E">
        <w:t xml:space="preserve"> </w:t>
      </w:r>
      <w:r>
        <w:t>таким образом, чтобы</w:t>
      </w:r>
      <w:r w:rsidR="00386E7E">
        <w:t xml:space="preserve"> </w:t>
      </w:r>
      <w:r>
        <w:t>дети могли:</w:t>
      </w:r>
    </w:p>
    <w:p w:rsidR="00B41DB1" w:rsidRDefault="007315DB">
      <w:pPr>
        <w:numPr>
          <w:ilvl w:val="0"/>
          <w:numId w:val="18"/>
        </w:numPr>
        <w:ind w:right="132" w:hanging="226"/>
      </w:pPr>
      <w:r>
        <w:t>учиться на собственном опыте, экспериментировать с различными объектами;</w:t>
      </w:r>
    </w:p>
    <w:p w:rsidR="00B41DB1" w:rsidRDefault="007315DB">
      <w:pPr>
        <w:numPr>
          <w:ilvl w:val="0"/>
          <w:numId w:val="18"/>
        </w:numPr>
        <w:spacing w:after="13" w:line="266" w:lineRule="auto"/>
        <w:ind w:right="132" w:hanging="226"/>
      </w:pPr>
      <w:r>
        <w:t xml:space="preserve">находиться в течение </w:t>
      </w:r>
      <w:proofErr w:type="gramStart"/>
      <w:r>
        <w:t>дня</w:t>
      </w:r>
      <w:proofErr w:type="gramEnd"/>
      <w:r>
        <w:t xml:space="preserve"> как в одновозрастных, так и в разновозрастных группах;</w:t>
      </w:r>
    </w:p>
    <w:p w:rsidR="00B41DB1" w:rsidRDefault="007315DB">
      <w:pPr>
        <w:numPr>
          <w:ilvl w:val="0"/>
          <w:numId w:val="18"/>
        </w:numPr>
        <w:ind w:right="132" w:hanging="226"/>
      </w:pPr>
      <w:r>
        <w:t>изменять или конструировать игровое пространство в соответствии с возникающими</w:t>
      </w:r>
      <w:r w:rsidR="00386E7E">
        <w:t xml:space="preserve"> </w:t>
      </w:r>
      <w:r>
        <w:t>игровыми</w:t>
      </w:r>
      <w:r w:rsidR="00386E7E">
        <w:t xml:space="preserve"> </w:t>
      </w:r>
      <w:r>
        <w:t>ситуациями;</w:t>
      </w:r>
    </w:p>
    <w:p w:rsidR="00B41DB1" w:rsidRDefault="007315DB">
      <w:pPr>
        <w:numPr>
          <w:ilvl w:val="0"/>
          <w:numId w:val="18"/>
        </w:numPr>
        <w:spacing w:after="28" w:line="259" w:lineRule="auto"/>
        <w:ind w:right="132" w:hanging="226"/>
      </w:pPr>
      <w:r>
        <w:t>быть</w:t>
      </w:r>
      <w:r w:rsidR="00386E7E">
        <w:t xml:space="preserve"> </w:t>
      </w:r>
      <w:r>
        <w:t>автономными</w:t>
      </w:r>
      <w:r w:rsidR="00386E7E">
        <w:t xml:space="preserve"> </w:t>
      </w:r>
      <w:r>
        <w:t>в</w:t>
      </w:r>
      <w:r w:rsidR="00386E7E">
        <w:t xml:space="preserve"> </w:t>
      </w:r>
      <w:r>
        <w:t>своих</w:t>
      </w:r>
      <w:r w:rsidR="00386E7E">
        <w:t xml:space="preserve"> </w:t>
      </w:r>
      <w:r>
        <w:t>действиях и</w:t>
      </w:r>
      <w:r w:rsidR="00386E7E">
        <w:t xml:space="preserve"> </w:t>
      </w:r>
      <w:r>
        <w:t>принятии</w:t>
      </w:r>
      <w:r w:rsidR="00386E7E">
        <w:t xml:space="preserve"> </w:t>
      </w:r>
      <w:r>
        <w:t>доступных им</w:t>
      </w:r>
      <w:r w:rsidR="00386E7E">
        <w:t xml:space="preserve"> </w:t>
      </w:r>
      <w:r>
        <w:t>решений.</w:t>
      </w:r>
    </w:p>
    <w:p w:rsidR="00B41DB1" w:rsidRDefault="007315DB">
      <w:pPr>
        <w:ind w:left="228" w:right="0" w:firstLine="480"/>
      </w:pPr>
      <w:r>
        <w:t xml:space="preserve">Детская инициатива проявляется в совместной </w:t>
      </w:r>
      <w:proofErr w:type="gramStart"/>
      <w:r>
        <w:t>со</w:t>
      </w:r>
      <w:proofErr w:type="gramEnd"/>
      <w:r>
        <w:t xml:space="preserve"> взрослым и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w:t>
      </w:r>
      <w:r>
        <w:lastRenderedPageBreak/>
        <w:t>интересами является важнейшим источником эмоционального благополучия ребенка</w:t>
      </w:r>
      <w:r w:rsidR="00386E7E">
        <w:t xml:space="preserve"> </w:t>
      </w:r>
      <w:r>
        <w:t>в</w:t>
      </w:r>
      <w:r w:rsidR="00386E7E">
        <w:t xml:space="preserve"> </w:t>
      </w:r>
      <w:r>
        <w:t>детском</w:t>
      </w:r>
      <w:r w:rsidR="00386E7E">
        <w:t xml:space="preserve"> </w:t>
      </w:r>
      <w:r>
        <w:t>саду.</w:t>
      </w:r>
    </w:p>
    <w:p w:rsidR="00B41DB1" w:rsidRDefault="007315DB">
      <w:pPr>
        <w:ind w:left="-15" w:right="2" w:firstLine="708"/>
      </w:pPr>
      <w:r>
        <w:t>Совместная деятельность взрослого и детей и самостоятельная деятельность детей протекает преимущественно в утренний отрезок времени и во второй половине дня.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w:t>
      </w:r>
      <w:r w:rsidR="00386E7E">
        <w:t xml:space="preserve"> </w:t>
      </w:r>
      <w:r>
        <w:t>интересы, способности ребёнка.</w:t>
      </w:r>
    </w:p>
    <w:p w:rsidR="00B41DB1" w:rsidRDefault="007315DB">
      <w:pPr>
        <w:ind w:left="-15" w:right="0" w:firstLine="708"/>
      </w:pPr>
      <w:r>
        <w:t>Эти виды деятельности осуществляются в форме инициативной деятельности:</w:t>
      </w:r>
    </w:p>
    <w:p w:rsidR="00B41DB1" w:rsidRDefault="007315DB">
      <w:pPr>
        <w:numPr>
          <w:ilvl w:val="0"/>
          <w:numId w:val="18"/>
        </w:numPr>
        <w:ind w:right="132" w:hanging="226"/>
      </w:pPr>
      <w:r>
        <w:t>сюжетно-ролевые, режиссерские</w:t>
      </w:r>
      <w:r w:rsidR="00386E7E">
        <w:t xml:space="preserve"> </w:t>
      </w:r>
      <w:r>
        <w:t>и</w:t>
      </w:r>
      <w:r w:rsidR="00386E7E">
        <w:t xml:space="preserve"> </w:t>
      </w:r>
      <w:r>
        <w:t>театрализованные</w:t>
      </w:r>
      <w:r w:rsidR="00386E7E">
        <w:t xml:space="preserve"> </w:t>
      </w:r>
      <w:r>
        <w:t>игры;</w:t>
      </w:r>
    </w:p>
    <w:p w:rsidR="00B41DB1" w:rsidRDefault="007315DB">
      <w:pPr>
        <w:numPr>
          <w:ilvl w:val="0"/>
          <w:numId w:val="18"/>
        </w:numPr>
        <w:ind w:right="132" w:hanging="226"/>
      </w:pPr>
      <w:r>
        <w:t>развивающие</w:t>
      </w:r>
      <w:r w:rsidR="00386E7E">
        <w:t xml:space="preserve"> </w:t>
      </w:r>
      <w:r>
        <w:t>и</w:t>
      </w:r>
      <w:r w:rsidR="00386E7E">
        <w:t xml:space="preserve"> </w:t>
      </w:r>
      <w:r>
        <w:t>логические</w:t>
      </w:r>
      <w:r w:rsidR="00386E7E">
        <w:t xml:space="preserve"> </w:t>
      </w:r>
      <w:r>
        <w:t>игры;</w:t>
      </w:r>
    </w:p>
    <w:p w:rsidR="00B41DB1" w:rsidRDefault="007315DB">
      <w:pPr>
        <w:numPr>
          <w:ilvl w:val="0"/>
          <w:numId w:val="18"/>
        </w:numPr>
        <w:ind w:right="132" w:hanging="226"/>
      </w:pPr>
      <w:r>
        <w:t>музыкальные</w:t>
      </w:r>
      <w:r w:rsidR="00386E7E">
        <w:t xml:space="preserve"> </w:t>
      </w:r>
      <w:r>
        <w:t>игры</w:t>
      </w:r>
      <w:r w:rsidR="00386E7E">
        <w:t xml:space="preserve"> </w:t>
      </w:r>
      <w:r>
        <w:t>и</w:t>
      </w:r>
      <w:r w:rsidR="00386E7E">
        <w:t xml:space="preserve"> </w:t>
      </w:r>
      <w:r>
        <w:t>импровизации;</w:t>
      </w:r>
    </w:p>
    <w:p w:rsidR="00B41DB1" w:rsidRDefault="007315DB">
      <w:pPr>
        <w:numPr>
          <w:ilvl w:val="0"/>
          <w:numId w:val="18"/>
        </w:numPr>
        <w:ind w:right="132" w:hanging="226"/>
      </w:pPr>
      <w:r>
        <w:t>речевые</w:t>
      </w:r>
      <w:r w:rsidR="00386E7E">
        <w:t xml:space="preserve"> </w:t>
      </w:r>
      <w:r>
        <w:t>игры, игры</w:t>
      </w:r>
      <w:r w:rsidR="00386E7E">
        <w:t xml:space="preserve"> </w:t>
      </w:r>
      <w:r>
        <w:t>с</w:t>
      </w:r>
      <w:r w:rsidR="00386E7E">
        <w:t xml:space="preserve"> </w:t>
      </w:r>
      <w:r>
        <w:t>буквами, звуками</w:t>
      </w:r>
      <w:r w:rsidR="00386E7E">
        <w:t xml:space="preserve"> </w:t>
      </w:r>
      <w:r>
        <w:t>и</w:t>
      </w:r>
      <w:r w:rsidR="00386E7E">
        <w:t xml:space="preserve"> </w:t>
      </w:r>
      <w:r>
        <w:t>слогами;</w:t>
      </w:r>
    </w:p>
    <w:p w:rsidR="00B41DB1" w:rsidRDefault="007315DB">
      <w:pPr>
        <w:numPr>
          <w:ilvl w:val="0"/>
          <w:numId w:val="18"/>
        </w:numPr>
        <w:ind w:right="132" w:hanging="226"/>
      </w:pPr>
      <w:r>
        <w:t>самостоятельная</w:t>
      </w:r>
      <w:r w:rsidR="00386E7E">
        <w:t xml:space="preserve"> </w:t>
      </w:r>
      <w:r>
        <w:t>деятельность</w:t>
      </w:r>
      <w:r w:rsidR="00386E7E">
        <w:t xml:space="preserve"> </w:t>
      </w:r>
      <w:r>
        <w:t>в</w:t>
      </w:r>
      <w:r w:rsidR="00386E7E">
        <w:t xml:space="preserve"> </w:t>
      </w:r>
      <w:r>
        <w:t>книжном</w:t>
      </w:r>
      <w:r w:rsidR="00386E7E">
        <w:t xml:space="preserve"> </w:t>
      </w:r>
      <w:r>
        <w:t>уголке;</w:t>
      </w:r>
    </w:p>
    <w:p w:rsidR="00B41DB1" w:rsidRDefault="007315DB">
      <w:pPr>
        <w:numPr>
          <w:ilvl w:val="0"/>
          <w:numId w:val="18"/>
        </w:numPr>
        <w:ind w:right="132" w:hanging="226"/>
      </w:pPr>
      <w:r>
        <w:t>самостоятельная изобразительная и конструктивная деятельность по выбору детей;</w:t>
      </w:r>
    </w:p>
    <w:p w:rsidR="00B41DB1" w:rsidRDefault="007315DB">
      <w:pPr>
        <w:ind w:left="-5" w:right="132"/>
      </w:pPr>
      <w:r>
        <w:t>-самостоятельные</w:t>
      </w:r>
      <w:r w:rsidR="00386E7E">
        <w:t xml:space="preserve"> </w:t>
      </w:r>
      <w:r>
        <w:t>опыты</w:t>
      </w:r>
      <w:r w:rsidR="00386E7E">
        <w:t xml:space="preserve"> </w:t>
      </w:r>
      <w:r>
        <w:t>и</w:t>
      </w:r>
      <w:r w:rsidR="00386E7E">
        <w:t xml:space="preserve"> </w:t>
      </w:r>
      <w:r>
        <w:t>эксперименты</w:t>
      </w:r>
      <w:r w:rsidR="00386E7E">
        <w:t xml:space="preserve"> </w:t>
      </w:r>
      <w:r>
        <w:t>и</w:t>
      </w:r>
      <w:r w:rsidR="00386E7E">
        <w:t xml:space="preserve"> </w:t>
      </w:r>
      <w:r>
        <w:t>др.</w:t>
      </w:r>
    </w:p>
    <w:p w:rsidR="00B41DB1" w:rsidRDefault="007315DB">
      <w:pPr>
        <w:ind w:left="228" w:right="132" w:firstLine="480"/>
      </w:pPr>
      <w:r>
        <w:t>В развитии детской инициативы и самостоятельности воспитателю важно соблюдать</w:t>
      </w:r>
      <w:r w:rsidR="00386E7E">
        <w:t xml:space="preserve"> </w:t>
      </w:r>
      <w:r>
        <w:t>ряд</w:t>
      </w:r>
      <w:r w:rsidR="00386E7E">
        <w:t xml:space="preserve"> </w:t>
      </w:r>
      <w:r>
        <w:t>общих требований:</w:t>
      </w:r>
    </w:p>
    <w:p w:rsidR="00B41DB1" w:rsidRDefault="007315DB">
      <w:pPr>
        <w:numPr>
          <w:ilvl w:val="0"/>
          <w:numId w:val="18"/>
        </w:numPr>
        <w:ind w:right="132" w:hanging="226"/>
      </w:pPr>
      <w:r>
        <w:t>развивать активный интерес детей к окружающему миру, стремление к получению</w:t>
      </w:r>
      <w:r w:rsidR="00386E7E">
        <w:t xml:space="preserve"> </w:t>
      </w:r>
      <w:r>
        <w:t>новых</w:t>
      </w:r>
      <w:r w:rsidR="00386E7E">
        <w:t xml:space="preserve"> </w:t>
      </w:r>
      <w:r>
        <w:t>знаний и умений;</w:t>
      </w:r>
    </w:p>
    <w:p w:rsidR="00B41DB1" w:rsidRDefault="007315DB">
      <w:pPr>
        <w:numPr>
          <w:ilvl w:val="0"/>
          <w:numId w:val="18"/>
        </w:numPr>
        <w:ind w:right="132" w:hanging="226"/>
      </w:pPr>
      <w:r>
        <w:t>создавать разнообразные условия и ситуации, побуждающие детей к активному применению знаний, умений, способов деятельности в личном опыте;</w:t>
      </w:r>
    </w:p>
    <w:p w:rsidR="00B41DB1" w:rsidRDefault="007315DB">
      <w:pPr>
        <w:numPr>
          <w:ilvl w:val="0"/>
          <w:numId w:val="18"/>
        </w:numPr>
        <w:ind w:right="132" w:hanging="226"/>
      </w:pPr>
      <w: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B41DB1" w:rsidRDefault="007315DB">
      <w:pPr>
        <w:numPr>
          <w:ilvl w:val="0"/>
          <w:numId w:val="18"/>
        </w:numPr>
        <w:ind w:right="132" w:hanging="226"/>
      </w:pPr>
      <w:r>
        <w:t>тренировать волю детей, поддерживать желание преодолевать трудности, доводить</w:t>
      </w:r>
      <w:r w:rsidR="00386E7E">
        <w:t xml:space="preserve"> </w:t>
      </w:r>
      <w:r>
        <w:t>начатое дело</w:t>
      </w:r>
      <w:r w:rsidR="00386E7E">
        <w:t xml:space="preserve"> </w:t>
      </w:r>
      <w:r>
        <w:t>до</w:t>
      </w:r>
      <w:r w:rsidR="00386E7E">
        <w:t xml:space="preserve"> </w:t>
      </w:r>
      <w:r>
        <w:t>конца;</w:t>
      </w:r>
    </w:p>
    <w:p w:rsidR="00B41DB1" w:rsidRDefault="007315DB">
      <w:pPr>
        <w:numPr>
          <w:ilvl w:val="0"/>
          <w:numId w:val="18"/>
        </w:numPr>
        <w:ind w:right="132" w:hanging="226"/>
      </w:pPr>
      <w:r>
        <w:t>ориентировать</w:t>
      </w:r>
      <w:r w:rsidR="00386E7E">
        <w:t xml:space="preserve"> </w:t>
      </w:r>
      <w:r>
        <w:t>дошкольников</w:t>
      </w:r>
      <w:r w:rsidR="00386E7E">
        <w:t xml:space="preserve"> </w:t>
      </w:r>
      <w:r>
        <w:t>на</w:t>
      </w:r>
      <w:r w:rsidR="00386E7E">
        <w:t xml:space="preserve"> </w:t>
      </w:r>
      <w:r>
        <w:t>получение</w:t>
      </w:r>
      <w:r w:rsidR="00386E7E">
        <w:t xml:space="preserve"> </w:t>
      </w:r>
      <w:r>
        <w:t>хорошего</w:t>
      </w:r>
      <w:r w:rsidR="00386E7E">
        <w:t xml:space="preserve"> </w:t>
      </w:r>
      <w:r>
        <w:t>результата;</w:t>
      </w:r>
    </w:p>
    <w:p w:rsidR="00B41DB1" w:rsidRDefault="007315DB">
      <w:pPr>
        <w:numPr>
          <w:ilvl w:val="0"/>
          <w:numId w:val="18"/>
        </w:numPr>
        <w:spacing w:after="11" w:line="269" w:lineRule="auto"/>
        <w:ind w:right="132" w:hanging="226"/>
      </w:pPr>
      <w: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w:t>
      </w:r>
      <w:r w:rsidR="00386E7E">
        <w:t xml:space="preserve"> </w:t>
      </w:r>
      <w:r>
        <w:t>случае;</w:t>
      </w:r>
    </w:p>
    <w:p w:rsidR="00B41DB1" w:rsidRDefault="007315DB">
      <w:pPr>
        <w:numPr>
          <w:ilvl w:val="0"/>
          <w:numId w:val="18"/>
        </w:numPr>
        <w:spacing w:after="68" w:line="269" w:lineRule="auto"/>
        <w:ind w:right="132" w:hanging="226"/>
      </w:pPr>
      <w:r>
        <w:t>поддерживать у детей чувство гордости и радости от успешных самостоятельных действий, подчеркивать рост возможностей и достижений каждого</w:t>
      </w:r>
      <w:r w:rsidR="00386E7E">
        <w:t xml:space="preserve"> </w:t>
      </w:r>
      <w:r>
        <w:t>ребенка, побуждать</w:t>
      </w:r>
      <w:r w:rsidR="00386E7E">
        <w:t xml:space="preserve"> </w:t>
      </w:r>
      <w:r>
        <w:t>к</w:t>
      </w:r>
      <w:r w:rsidR="00386E7E">
        <w:t xml:space="preserve"> </w:t>
      </w:r>
      <w:r>
        <w:t>проявлению</w:t>
      </w:r>
      <w:r w:rsidR="00386E7E">
        <w:t xml:space="preserve"> </w:t>
      </w:r>
      <w:r>
        <w:t>и</w:t>
      </w:r>
      <w:r w:rsidR="00386E7E">
        <w:t>нициативного</w:t>
      </w:r>
      <w:r>
        <w:t xml:space="preserve"> творчества.</w:t>
      </w:r>
    </w:p>
    <w:tbl>
      <w:tblPr>
        <w:tblStyle w:val="TableGrid"/>
        <w:tblW w:w="10142" w:type="dxa"/>
        <w:tblInd w:w="-108" w:type="dxa"/>
        <w:tblCellMar>
          <w:top w:w="7" w:type="dxa"/>
          <w:right w:w="106" w:type="dxa"/>
        </w:tblCellMar>
        <w:tblLook w:val="04A0" w:firstRow="1" w:lastRow="0" w:firstColumn="1" w:lastColumn="0" w:noHBand="0" w:noVBand="1"/>
      </w:tblPr>
      <w:tblGrid>
        <w:gridCol w:w="5073"/>
        <w:gridCol w:w="5069"/>
      </w:tblGrid>
      <w:tr w:rsidR="00B41DB1">
        <w:trPr>
          <w:trHeight w:val="379"/>
        </w:trPr>
        <w:tc>
          <w:tcPr>
            <w:tcW w:w="10142" w:type="dxa"/>
            <w:gridSpan w:val="2"/>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107" w:right="0" w:firstLine="0"/>
              <w:jc w:val="center"/>
            </w:pPr>
            <w:r>
              <w:rPr>
                <w:b/>
              </w:rPr>
              <w:t>Поддержка детской инициативы</w:t>
            </w:r>
          </w:p>
        </w:tc>
      </w:tr>
      <w:tr w:rsidR="00B41DB1">
        <w:trPr>
          <w:trHeight w:val="2787"/>
        </w:trPr>
        <w:tc>
          <w:tcPr>
            <w:tcW w:w="5073" w:type="dxa"/>
            <w:tcBorders>
              <w:top w:val="single" w:sz="4" w:space="0" w:color="000000"/>
              <w:left w:val="single" w:sz="4" w:space="0" w:color="000000"/>
              <w:bottom w:val="single" w:sz="4" w:space="0" w:color="000000"/>
              <w:right w:val="single" w:sz="4" w:space="0" w:color="000000"/>
            </w:tcBorders>
          </w:tcPr>
          <w:p w:rsidR="00B41DB1" w:rsidRPr="00FA5478" w:rsidRDefault="007315DB">
            <w:pPr>
              <w:spacing w:after="0" w:line="259" w:lineRule="auto"/>
              <w:ind w:left="108" w:right="0" w:firstLine="0"/>
              <w:jc w:val="left"/>
              <w:rPr>
                <w:sz w:val="22"/>
              </w:rPr>
            </w:pPr>
            <w:r w:rsidRPr="00FA5478">
              <w:rPr>
                <w:b/>
                <w:sz w:val="22"/>
              </w:rPr>
              <w:lastRenderedPageBreak/>
              <w:t>Поддержка детской инициативы:</w:t>
            </w:r>
          </w:p>
          <w:p w:rsidR="00B41DB1" w:rsidRPr="00FA5478" w:rsidRDefault="007315DB">
            <w:pPr>
              <w:numPr>
                <w:ilvl w:val="0"/>
                <w:numId w:val="25"/>
              </w:numPr>
              <w:spacing w:after="0" w:line="244" w:lineRule="auto"/>
              <w:ind w:right="0" w:firstLine="0"/>
              <w:jc w:val="left"/>
              <w:rPr>
                <w:sz w:val="22"/>
              </w:rPr>
            </w:pPr>
            <w:r w:rsidRPr="00FA5478">
              <w:rPr>
                <w:sz w:val="22"/>
              </w:rPr>
              <w:t>самостоятельность в замыслах и их воплощении;</w:t>
            </w:r>
          </w:p>
          <w:p w:rsidR="00B41DB1" w:rsidRPr="00FA5478" w:rsidRDefault="007315DB">
            <w:pPr>
              <w:spacing w:after="0" w:line="259" w:lineRule="auto"/>
              <w:ind w:left="108" w:right="0" w:firstLine="0"/>
              <w:jc w:val="left"/>
              <w:rPr>
                <w:sz w:val="22"/>
              </w:rPr>
            </w:pPr>
            <w:r w:rsidRPr="00FA5478">
              <w:rPr>
                <w:sz w:val="22"/>
              </w:rPr>
              <w:t>-индивидуальная свобода деятельности;</w:t>
            </w:r>
          </w:p>
          <w:p w:rsidR="00B41DB1" w:rsidRPr="00FA5478" w:rsidRDefault="007315DB">
            <w:pPr>
              <w:numPr>
                <w:ilvl w:val="0"/>
                <w:numId w:val="25"/>
              </w:numPr>
              <w:spacing w:after="0" w:line="259" w:lineRule="auto"/>
              <w:ind w:right="0" w:firstLine="0"/>
              <w:jc w:val="left"/>
              <w:rPr>
                <w:sz w:val="22"/>
              </w:rPr>
            </w:pPr>
            <w:r w:rsidRPr="00FA5478">
              <w:rPr>
                <w:sz w:val="22"/>
              </w:rPr>
              <w:t>самоопределение</w:t>
            </w:r>
          </w:p>
        </w:tc>
        <w:tc>
          <w:tcPr>
            <w:tcW w:w="5070" w:type="dxa"/>
            <w:tcBorders>
              <w:top w:val="single" w:sz="4" w:space="0" w:color="000000"/>
              <w:left w:val="single" w:sz="4" w:space="0" w:color="000000"/>
              <w:bottom w:val="single" w:sz="4" w:space="0" w:color="000000"/>
              <w:right w:val="single" w:sz="4" w:space="0" w:color="000000"/>
            </w:tcBorders>
          </w:tcPr>
          <w:p w:rsidR="00B41DB1" w:rsidRPr="00FA5478" w:rsidRDefault="007315DB">
            <w:pPr>
              <w:numPr>
                <w:ilvl w:val="0"/>
                <w:numId w:val="26"/>
              </w:numPr>
              <w:spacing w:after="0" w:line="244" w:lineRule="auto"/>
              <w:ind w:right="0" w:firstLine="0"/>
              <w:jc w:val="left"/>
              <w:rPr>
                <w:sz w:val="22"/>
              </w:rPr>
            </w:pPr>
            <w:r w:rsidRPr="00FA5478">
              <w:rPr>
                <w:sz w:val="22"/>
              </w:rPr>
              <w:t>Создание условий для самовыражения в различных</w:t>
            </w:r>
            <w:r w:rsidRPr="00FA5478">
              <w:rPr>
                <w:sz w:val="22"/>
              </w:rPr>
              <w:tab/>
              <w:t>видах</w:t>
            </w:r>
            <w:r w:rsidRPr="00FA5478">
              <w:rPr>
                <w:sz w:val="22"/>
              </w:rPr>
              <w:tab/>
              <w:t>деятельности</w:t>
            </w:r>
            <w:r w:rsidRPr="00FA5478">
              <w:rPr>
                <w:sz w:val="22"/>
              </w:rPr>
              <w:tab/>
              <w:t>и различными</w:t>
            </w:r>
            <w:r w:rsidRPr="00FA5478">
              <w:rPr>
                <w:sz w:val="22"/>
              </w:rPr>
              <w:tab/>
              <w:t>средствами</w:t>
            </w:r>
            <w:r w:rsidRPr="00FA5478">
              <w:rPr>
                <w:sz w:val="22"/>
              </w:rPr>
              <w:tab/>
              <w:t>(игровой, конструктивной,</w:t>
            </w:r>
            <w:r w:rsidRPr="00FA5478">
              <w:rPr>
                <w:sz w:val="22"/>
              </w:rPr>
              <w:tab/>
              <w:t>продуктивной, художественн</w:t>
            </w:r>
            <w:proofErr w:type="gramStart"/>
            <w:r w:rsidRPr="00FA5478">
              <w:rPr>
                <w:sz w:val="22"/>
              </w:rPr>
              <w:t>о-</w:t>
            </w:r>
            <w:proofErr w:type="gramEnd"/>
            <w:r w:rsidRPr="00FA5478">
              <w:rPr>
                <w:sz w:val="22"/>
              </w:rPr>
              <w:t xml:space="preserve"> эстетической, общении, двигательной</w:t>
            </w:r>
            <w:r w:rsidR="00386E7E" w:rsidRPr="00FA5478">
              <w:rPr>
                <w:sz w:val="22"/>
              </w:rPr>
              <w:t xml:space="preserve"> </w:t>
            </w:r>
            <w:r w:rsidRPr="00FA5478">
              <w:rPr>
                <w:sz w:val="22"/>
              </w:rPr>
              <w:t>и</w:t>
            </w:r>
            <w:r w:rsidR="00386E7E" w:rsidRPr="00FA5478">
              <w:rPr>
                <w:sz w:val="22"/>
              </w:rPr>
              <w:t xml:space="preserve"> </w:t>
            </w:r>
            <w:r w:rsidRPr="00FA5478">
              <w:rPr>
                <w:sz w:val="22"/>
              </w:rPr>
              <w:t>др.)</w:t>
            </w:r>
          </w:p>
          <w:p w:rsidR="00B41DB1" w:rsidRPr="00FA5478" w:rsidRDefault="007315DB">
            <w:pPr>
              <w:numPr>
                <w:ilvl w:val="0"/>
                <w:numId w:val="26"/>
              </w:numPr>
              <w:spacing w:after="0" w:line="259" w:lineRule="auto"/>
              <w:ind w:right="0" w:firstLine="0"/>
              <w:jc w:val="left"/>
              <w:rPr>
                <w:sz w:val="22"/>
              </w:rPr>
            </w:pPr>
            <w:r w:rsidRPr="00FA5478">
              <w:rPr>
                <w:sz w:val="22"/>
              </w:rPr>
              <w:t>Поддержка</w:t>
            </w:r>
            <w:r w:rsidR="00386E7E" w:rsidRPr="00FA5478">
              <w:rPr>
                <w:sz w:val="22"/>
              </w:rPr>
              <w:t xml:space="preserve"> </w:t>
            </w:r>
            <w:r w:rsidRPr="00FA5478">
              <w:rPr>
                <w:sz w:val="22"/>
              </w:rPr>
              <w:t>инициативных</w:t>
            </w:r>
            <w:r w:rsidR="00386E7E" w:rsidRPr="00FA5478">
              <w:rPr>
                <w:sz w:val="22"/>
              </w:rPr>
              <w:t xml:space="preserve"> </w:t>
            </w:r>
            <w:r w:rsidRPr="00FA5478">
              <w:rPr>
                <w:sz w:val="22"/>
              </w:rPr>
              <w:t>высказываний.</w:t>
            </w:r>
          </w:p>
          <w:p w:rsidR="00B41DB1" w:rsidRPr="00FA5478" w:rsidRDefault="00B41DB1" w:rsidP="00386E7E">
            <w:pPr>
              <w:spacing w:after="0" w:line="259" w:lineRule="auto"/>
              <w:ind w:left="108" w:right="0" w:firstLine="0"/>
              <w:jc w:val="left"/>
              <w:rPr>
                <w:sz w:val="22"/>
              </w:rPr>
            </w:pPr>
          </w:p>
        </w:tc>
      </w:tr>
      <w:tr w:rsidR="00B41DB1">
        <w:trPr>
          <w:trHeight w:val="3639"/>
        </w:trPr>
        <w:tc>
          <w:tcPr>
            <w:tcW w:w="5073" w:type="dxa"/>
            <w:tcBorders>
              <w:top w:val="single" w:sz="4" w:space="0" w:color="000000"/>
              <w:left w:val="single" w:sz="4" w:space="0" w:color="000000"/>
              <w:bottom w:val="single" w:sz="4" w:space="0" w:color="000000"/>
              <w:right w:val="single" w:sz="4" w:space="0" w:color="000000"/>
            </w:tcBorders>
          </w:tcPr>
          <w:p w:rsidR="00B41DB1" w:rsidRPr="00FA5478" w:rsidRDefault="007315DB">
            <w:pPr>
              <w:spacing w:after="1" w:line="238" w:lineRule="auto"/>
              <w:ind w:left="219" w:right="0" w:firstLine="0"/>
              <w:jc w:val="left"/>
              <w:rPr>
                <w:sz w:val="22"/>
              </w:rPr>
            </w:pPr>
            <w:r w:rsidRPr="00FA5478">
              <w:rPr>
                <w:b/>
                <w:sz w:val="22"/>
              </w:rPr>
              <w:t xml:space="preserve">Поддержка спонтанной игровой деятельности </w:t>
            </w:r>
            <w:r w:rsidRPr="00FA5478">
              <w:rPr>
                <w:sz w:val="22"/>
              </w:rPr>
              <w:t>(индивидуальной или коллективной), где</w:t>
            </w:r>
            <w:r w:rsidR="00386E7E" w:rsidRPr="00FA5478">
              <w:rPr>
                <w:sz w:val="22"/>
              </w:rPr>
              <w:t xml:space="preserve"> </w:t>
            </w:r>
            <w:r w:rsidRPr="00FA5478">
              <w:rPr>
                <w:sz w:val="22"/>
              </w:rPr>
              <w:t>замысел, воплощение сюжета,</w:t>
            </w:r>
          </w:p>
          <w:p w:rsidR="00B41DB1" w:rsidRPr="00FA5478" w:rsidRDefault="007315DB">
            <w:pPr>
              <w:spacing w:after="0" w:line="259" w:lineRule="auto"/>
              <w:ind w:left="108" w:right="0" w:firstLine="120"/>
              <w:rPr>
                <w:sz w:val="22"/>
              </w:rPr>
            </w:pPr>
            <w:r w:rsidRPr="00FA5478">
              <w:rPr>
                <w:sz w:val="22"/>
              </w:rPr>
              <w:t>выбор партнеров осуществляется</w:t>
            </w:r>
            <w:r w:rsidR="00386E7E" w:rsidRPr="00FA5478">
              <w:rPr>
                <w:sz w:val="22"/>
              </w:rPr>
              <w:t xml:space="preserve"> </w:t>
            </w:r>
            <w:r w:rsidRPr="00FA5478">
              <w:rPr>
                <w:sz w:val="22"/>
              </w:rPr>
              <w:t>детьми без вмешательства педагога</w:t>
            </w:r>
          </w:p>
        </w:tc>
        <w:tc>
          <w:tcPr>
            <w:tcW w:w="5070" w:type="dxa"/>
            <w:tcBorders>
              <w:top w:val="single" w:sz="4" w:space="0" w:color="000000"/>
              <w:left w:val="single" w:sz="4" w:space="0" w:color="000000"/>
              <w:bottom w:val="single" w:sz="4" w:space="0" w:color="000000"/>
              <w:right w:val="single" w:sz="4" w:space="0" w:color="000000"/>
            </w:tcBorders>
          </w:tcPr>
          <w:p w:rsidR="00B41DB1" w:rsidRPr="00FA5478" w:rsidRDefault="007315DB">
            <w:pPr>
              <w:spacing w:after="0" w:line="242" w:lineRule="auto"/>
              <w:ind w:left="216" w:right="275" w:firstLine="0"/>
              <w:rPr>
                <w:sz w:val="22"/>
              </w:rPr>
            </w:pPr>
            <w:r w:rsidRPr="00FA5478">
              <w:rPr>
                <w:sz w:val="22"/>
              </w:rPr>
              <w:t>Создание условий для развития и развертывания</w:t>
            </w:r>
            <w:r w:rsidR="00386E7E" w:rsidRPr="00FA5478">
              <w:rPr>
                <w:sz w:val="22"/>
              </w:rPr>
              <w:t xml:space="preserve"> </w:t>
            </w:r>
            <w:r w:rsidRPr="00FA5478">
              <w:rPr>
                <w:sz w:val="22"/>
              </w:rPr>
              <w:t>спонтанной</w:t>
            </w:r>
            <w:r w:rsidR="00386E7E" w:rsidRPr="00FA5478">
              <w:rPr>
                <w:sz w:val="22"/>
              </w:rPr>
              <w:t xml:space="preserve"> </w:t>
            </w:r>
            <w:r w:rsidRPr="00FA5478">
              <w:rPr>
                <w:sz w:val="22"/>
              </w:rPr>
              <w:t>детской</w:t>
            </w:r>
            <w:r w:rsidR="00386E7E" w:rsidRPr="00FA5478">
              <w:rPr>
                <w:sz w:val="22"/>
              </w:rPr>
              <w:t xml:space="preserve"> </w:t>
            </w:r>
            <w:r w:rsidRPr="00FA5478">
              <w:rPr>
                <w:sz w:val="22"/>
              </w:rPr>
              <w:t>игры: - выбор оптимальной тактики поведения педагога;</w:t>
            </w:r>
          </w:p>
          <w:p w:rsidR="00B41DB1" w:rsidRPr="00FA5478" w:rsidRDefault="007315DB" w:rsidP="00386E7E">
            <w:pPr>
              <w:numPr>
                <w:ilvl w:val="0"/>
                <w:numId w:val="27"/>
              </w:numPr>
              <w:spacing w:after="0" w:line="239" w:lineRule="auto"/>
              <w:ind w:right="89" w:firstLine="0"/>
              <w:jc w:val="left"/>
              <w:rPr>
                <w:sz w:val="22"/>
              </w:rPr>
            </w:pPr>
            <w:r w:rsidRPr="00FA5478">
              <w:rPr>
                <w:sz w:val="22"/>
              </w:rPr>
              <w:t>наличие времени в режиме дня, отведенного на спонтанную свободную игру (не менее 1,5 часов в день, непрерывность каждого из временных промежутков должна с</w:t>
            </w:r>
            <w:r w:rsidR="00386E7E" w:rsidRPr="00FA5478">
              <w:rPr>
                <w:sz w:val="22"/>
              </w:rPr>
              <w:t>о</w:t>
            </w:r>
            <w:r w:rsidRPr="00FA5478">
              <w:rPr>
                <w:sz w:val="22"/>
              </w:rPr>
              <w:t>ставлять по возможности не менее 30 минут, один из таких промежутков отводится</w:t>
            </w:r>
            <w:r w:rsidR="00386E7E" w:rsidRPr="00FA5478">
              <w:rPr>
                <w:sz w:val="22"/>
              </w:rPr>
              <w:t xml:space="preserve"> </w:t>
            </w:r>
            <w:r w:rsidRPr="00FA5478">
              <w:rPr>
                <w:sz w:val="22"/>
              </w:rPr>
              <w:t>на</w:t>
            </w:r>
            <w:r w:rsidR="00386E7E" w:rsidRPr="00FA5478">
              <w:rPr>
                <w:sz w:val="22"/>
              </w:rPr>
              <w:t xml:space="preserve"> </w:t>
            </w:r>
            <w:r w:rsidRPr="00FA5478">
              <w:rPr>
                <w:sz w:val="22"/>
              </w:rPr>
              <w:t>прогулку);</w:t>
            </w:r>
          </w:p>
          <w:p w:rsidR="00B41DB1" w:rsidRPr="00FA5478" w:rsidRDefault="007315DB">
            <w:pPr>
              <w:numPr>
                <w:ilvl w:val="0"/>
                <w:numId w:val="27"/>
              </w:numPr>
              <w:spacing w:after="0" w:line="259" w:lineRule="auto"/>
              <w:ind w:right="89" w:firstLine="0"/>
              <w:jc w:val="left"/>
              <w:rPr>
                <w:sz w:val="22"/>
              </w:rPr>
            </w:pPr>
            <w:r w:rsidRPr="00FA5478">
              <w:rPr>
                <w:sz w:val="22"/>
              </w:rPr>
              <w:t>наличие разнообразных игровых материалов</w:t>
            </w:r>
          </w:p>
        </w:tc>
      </w:tr>
      <w:tr w:rsidR="00B41DB1">
        <w:trPr>
          <w:trHeight w:val="2869"/>
        </w:trPr>
        <w:tc>
          <w:tcPr>
            <w:tcW w:w="5073" w:type="dxa"/>
            <w:tcBorders>
              <w:top w:val="single" w:sz="4" w:space="0" w:color="000000"/>
              <w:left w:val="single" w:sz="4" w:space="0" w:color="000000"/>
              <w:bottom w:val="single" w:sz="4" w:space="0" w:color="000000"/>
              <w:right w:val="single" w:sz="4" w:space="0" w:color="000000"/>
            </w:tcBorders>
          </w:tcPr>
          <w:p w:rsidR="00B41DB1" w:rsidRPr="00FA5478" w:rsidRDefault="007315DB">
            <w:pPr>
              <w:spacing w:after="0" w:line="259" w:lineRule="auto"/>
              <w:ind w:left="108" w:right="0" w:firstLine="0"/>
              <w:jc w:val="left"/>
              <w:rPr>
                <w:sz w:val="22"/>
              </w:rPr>
            </w:pPr>
            <w:r w:rsidRPr="00FA5478">
              <w:rPr>
                <w:b/>
                <w:sz w:val="22"/>
              </w:rPr>
              <w:t>Развитие ответственной инициативы</w:t>
            </w:r>
          </w:p>
        </w:tc>
        <w:tc>
          <w:tcPr>
            <w:tcW w:w="5070" w:type="dxa"/>
            <w:tcBorders>
              <w:top w:val="single" w:sz="4" w:space="0" w:color="000000"/>
              <w:left w:val="single" w:sz="4" w:space="0" w:color="000000"/>
              <w:bottom w:val="single" w:sz="4" w:space="0" w:color="000000"/>
              <w:right w:val="single" w:sz="4" w:space="0" w:color="000000"/>
            </w:tcBorders>
          </w:tcPr>
          <w:p w:rsidR="00B41DB1" w:rsidRPr="00FA5478" w:rsidRDefault="007315DB">
            <w:pPr>
              <w:numPr>
                <w:ilvl w:val="0"/>
                <w:numId w:val="28"/>
              </w:numPr>
              <w:spacing w:after="1" w:line="279" w:lineRule="auto"/>
              <w:ind w:right="0" w:hanging="108"/>
              <w:rPr>
                <w:sz w:val="22"/>
              </w:rPr>
            </w:pPr>
            <w:r w:rsidRPr="00FA5478">
              <w:rPr>
                <w:sz w:val="22"/>
              </w:rPr>
              <w:t>Давать посильные задания поручения; снимать</w:t>
            </w:r>
            <w:r w:rsidR="00386E7E" w:rsidRPr="00FA5478">
              <w:rPr>
                <w:sz w:val="22"/>
              </w:rPr>
              <w:t xml:space="preserve"> </w:t>
            </w:r>
            <w:r w:rsidRPr="00FA5478">
              <w:rPr>
                <w:sz w:val="22"/>
              </w:rPr>
              <w:t>страх "я</w:t>
            </w:r>
            <w:r w:rsidR="00386E7E" w:rsidRPr="00FA5478">
              <w:rPr>
                <w:sz w:val="22"/>
              </w:rPr>
              <w:t xml:space="preserve"> с </w:t>
            </w:r>
            <w:r w:rsidRPr="00FA5478">
              <w:rPr>
                <w:sz w:val="22"/>
              </w:rPr>
              <w:t>не</w:t>
            </w:r>
            <w:r w:rsidR="00386E7E" w:rsidRPr="00FA5478">
              <w:rPr>
                <w:sz w:val="22"/>
              </w:rPr>
              <w:t>й</w:t>
            </w:r>
            <w:r w:rsidRPr="00FA5478">
              <w:rPr>
                <w:sz w:val="22"/>
              </w:rPr>
              <w:t xml:space="preserve"> справлюсь".</w:t>
            </w:r>
          </w:p>
          <w:p w:rsidR="00B41DB1" w:rsidRPr="00FA5478" w:rsidRDefault="007315DB">
            <w:pPr>
              <w:numPr>
                <w:ilvl w:val="0"/>
                <w:numId w:val="28"/>
              </w:numPr>
              <w:spacing w:after="0" w:line="276" w:lineRule="auto"/>
              <w:ind w:right="0" w:hanging="108"/>
              <w:rPr>
                <w:sz w:val="22"/>
              </w:rPr>
            </w:pPr>
            <w:r w:rsidRPr="00FA5478">
              <w:rPr>
                <w:sz w:val="22"/>
              </w:rPr>
              <w:t>Давать задания интересные, когда у ребенка есть личный интерес что-то делать (желание помочь, поддержать, быть не хуже</w:t>
            </w:r>
            <w:r w:rsidR="00386E7E" w:rsidRPr="00FA5478">
              <w:rPr>
                <w:sz w:val="22"/>
              </w:rPr>
              <w:t xml:space="preserve"> </w:t>
            </w:r>
            <w:r w:rsidRPr="00FA5478">
              <w:rPr>
                <w:sz w:val="22"/>
              </w:rPr>
              <w:t>или</w:t>
            </w:r>
            <w:r w:rsidR="00386E7E" w:rsidRPr="00FA5478">
              <w:rPr>
                <w:sz w:val="22"/>
              </w:rPr>
              <w:t xml:space="preserve"> </w:t>
            </w:r>
            <w:r w:rsidRPr="00FA5478">
              <w:rPr>
                <w:sz w:val="22"/>
              </w:rPr>
              <w:t>лучше остальных).</w:t>
            </w:r>
          </w:p>
          <w:p w:rsidR="00B41DB1" w:rsidRPr="00FA5478" w:rsidRDefault="007315DB">
            <w:pPr>
              <w:numPr>
                <w:ilvl w:val="0"/>
                <w:numId w:val="28"/>
              </w:numPr>
              <w:spacing w:after="0" w:line="259" w:lineRule="auto"/>
              <w:ind w:right="0" w:hanging="108"/>
              <w:rPr>
                <w:sz w:val="22"/>
              </w:rPr>
            </w:pPr>
            <w:r w:rsidRPr="00FA5478">
              <w:rPr>
                <w:sz w:val="22"/>
              </w:rPr>
              <w:t xml:space="preserve">Учить </w:t>
            </w:r>
            <w:proofErr w:type="gramStart"/>
            <w:r w:rsidRPr="00FA5478">
              <w:rPr>
                <w:sz w:val="22"/>
              </w:rPr>
              <w:t>объективно</w:t>
            </w:r>
            <w:proofErr w:type="gramEnd"/>
            <w:r w:rsidRPr="00FA5478">
              <w:rPr>
                <w:sz w:val="22"/>
              </w:rPr>
              <w:t xml:space="preserve"> смотреть на возможные ошибки и неудачи, адекватно реагировать на них.</w:t>
            </w:r>
          </w:p>
        </w:tc>
      </w:tr>
    </w:tbl>
    <w:p w:rsidR="00B41DB1" w:rsidRDefault="007315DB">
      <w:pPr>
        <w:pStyle w:val="2"/>
        <w:ind w:left="-5" w:right="128"/>
      </w:pPr>
      <w:r>
        <w:t>2.5</w:t>
      </w:r>
      <w:r>
        <w:tab/>
        <w:t>Особенности взаимодействия педагогического коллектива с семьями воспитанников</w:t>
      </w:r>
    </w:p>
    <w:p w:rsidR="00B41DB1" w:rsidRDefault="007315DB">
      <w:pPr>
        <w:spacing w:after="13" w:line="266" w:lineRule="auto"/>
        <w:ind w:right="133"/>
        <w:jc w:val="right"/>
      </w:pPr>
      <w:r>
        <w:t>Взаимодействие с родителями необходимо рассматривать как  социальное партнерство, что позволяет  добиваться результатов в воспитании и обучении детей, подготовке к обучению в школе.</w:t>
      </w:r>
    </w:p>
    <w:p w:rsidR="00B41DB1" w:rsidRDefault="007315DB">
      <w:pPr>
        <w:ind w:left="-15" w:right="132" w:firstLine="708"/>
      </w:pPr>
      <w:r>
        <w:t>Сотрудничество педагога, воспитателя  с  семьёй  понимается  как процесс межличностного  общения,  формирующего  у  родителей  сознательное отношение  к  собственным  взглядам  в  воспитании  ребёнка.</w:t>
      </w:r>
    </w:p>
    <w:p w:rsidR="00B41DB1" w:rsidRDefault="007315DB">
      <w:pPr>
        <w:ind w:left="-15" w:right="132" w:firstLine="708"/>
      </w:pPr>
      <w:r>
        <w:rPr>
          <w:b/>
        </w:rPr>
        <w:t xml:space="preserve">Цель: </w:t>
      </w:r>
      <w: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r>
        <w:rPr>
          <w:b/>
        </w:rPr>
        <w:t>Задачи:</w:t>
      </w:r>
    </w:p>
    <w:p w:rsidR="00B41DB1" w:rsidRDefault="007315DB">
      <w:pPr>
        <w:ind w:left="-5" w:right="132"/>
      </w:pPr>
      <w:proofErr w:type="gramStart"/>
      <w:r>
        <w:t xml:space="preserve">1. оказать помощь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r>
        <w:lastRenderedPageBreak/>
        <w:t>2. вовлекать    родителей (законных представителей)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roofErr w:type="gramEnd"/>
    </w:p>
    <w:p w:rsidR="00B41DB1" w:rsidRDefault="007315DB">
      <w:pPr>
        <w:ind w:left="-5" w:right="132"/>
      </w:pPr>
      <w:r>
        <w:t>3.</w:t>
      </w:r>
      <w:r>
        <w:tab/>
        <w:t>создавать условия для конструктивного общения с родительской общественностью.</w:t>
      </w:r>
    </w:p>
    <w:p w:rsidR="00B41DB1" w:rsidRDefault="007315DB">
      <w:pPr>
        <w:spacing w:after="5"/>
        <w:ind w:left="370" w:right="128"/>
        <w:jc w:val="left"/>
      </w:pPr>
      <w:r>
        <w:rPr>
          <w:b/>
        </w:rPr>
        <w:t>Задачи работы с родителями выполняются  при  условии:</w:t>
      </w:r>
    </w:p>
    <w:p w:rsidR="00B41DB1" w:rsidRDefault="007315DB">
      <w:pPr>
        <w:numPr>
          <w:ilvl w:val="0"/>
          <w:numId w:val="19"/>
        </w:numPr>
        <w:ind w:right="132" w:hanging="708"/>
      </w:pPr>
      <w:r>
        <w:t>целенаправленности;</w:t>
      </w:r>
    </w:p>
    <w:p w:rsidR="00B41DB1" w:rsidRDefault="007315DB">
      <w:pPr>
        <w:numPr>
          <w:ilvl w:val="0"/>
          <w:numId w:val="19"/>
        </w:numPr>
        <w:ind w:right="132" w:hanging="708"/>
      </w:pPr>
      <w:r>
        <w:t>систематичности и плановости;</w:t>
      </w:r>
    </w:p>
    <w:p w:rsidR="00B41DB1" w:rsidRDefault="007315DB">
      <w:pPr>
        <w:numPr>
          <w:ilvl w:val="0"/>
          <w:numId w:val="19"/>
        </w:numPr>
        <w:ind w:right="132" w:hanging="708"/>
      </w:pPr>
      <w:r>
        <w:t>доброжелательности и открытости;</w:t>
      </w:r>
    </w:p>
    <w:p w:rsidR="00B41DB1" w:rsidRDefault="007315DB">
      <w:pPr>
        <w:numPr>
          <w:ilvl w:val="0"/>
          <w:numId w:val="19"/>
        </w:numPr>
        <w:spacing w:after="65"/>
        <w:ind w:right="132" w:hanging="708"/>
      </w:pPr>
      <w:r>
        <w:t>дифференцированного подхода к каждой семье.</w:t>
      </w:r>
    </w:p>
    <w:tbl>
      <w:tblPr>
        <w:tblStyle w:val="TableGrid"/>
        <w:tblW w:w="9574" w:type="dxa"/>
        <w:tblInd w:w="-108" w:type="dxa"/>
        <w:tblCellMar>
          <w:top w:w="9" w:type="dxa"/>
          <w:left w:w="108" w:type="dxa"/>
          <w:right w:w="252" w:type="dxa"/>
        </w:tblCellMar>
        <w:tblLook w:val="04A0" w:firstRow="1" w:lastRow="0" w:firstColumn="1" w:lastColumn="0" w:noHBand="0" w:noVBand="1"/>
      </w:tblPr>
      <w:tblGrid>
        <w:gridCol w:w="4756"/>
        <w:gridCol w:w="4818"/>
      </w:tblGrid>
      <w:tr w:rsidR="00B41DB1">
        <w:trPr>
          <w:trHeight w:val="751"/>
        </w:trPr>
        <w:tc>
          <w:tcPr>
            <w:tcW w:w="4756"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Основные направления работы с родителями</w:t>
            </w:r>
          </w:p>
        </w:tc>
        <w:tc>
          <w:tcPr>
            <w:tcW w:w="481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0" w:firstLine="0"/>
              <w:jc w:val="left"/>
            </w:pPr>
            <w:r>
              <w:rPr>
                <w:b/>
              </w:rPr>
              <w:t>Формы работы</w:t>
            </w:r>
          </w:p>
        </w:tc>
      </w:tr>
      <w:tr w:rsidR="00B41DB1">
        <w:trPr>
          <w:trHeight w:val="4825"/>
        </w:trPr>
        <w:tc>
          <w:tcPr>
            <w:tcW w:w="4756"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1" w:firstLine="0"/>
            </w:pPr>
            <w:r>
              <w:rPr>
                <w:b/>
              </w:rPr>
              <w:t xml:space="preserve">Познавательное направление. Цель: </w:t>
            </w:r>
            <w:r>
              <w:t>направлено на 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w:t>
            </w:r>
          </w:p>
        </w:tc>
        <w:tc>
          <w:tcPr>
            <w:tcW w:w="4818" w:type="dxa"/>
            <w:tcBorders>
              <w:top w:val="single" w:sz="4" w:space="0" w:color="000000"/>
              <w:left w:val="single" w:sz="4" w:space="0" w:color="000000"/>
              <w:bottom w:val="single" w:sz="4" w:space="0" w:color="000000"/>
              <w:right w:val="single" w:sz="4" w:space="0" w:color="000000"/>
            </w:tcBorders>
          </w:tcPr>
          <w:p w:rsidR="00B41DB1" w:rsidRDefault="007315DB">
            <w:pPr>
              <w:numPr>
                <w:ilvl w:val="0"/>
                <w:numId w:val="29"/>
              </w:numPr>
              <w:spacing w:after="26" w:line="259" w:lineRule="auto"/>
              <w:ind w:right="0" w:firstLine="0"/>
              <w:jc w:val="left"/>
            </w:pPr>
            <w:r>
              <w:t>общие, групповые собрания;</w:t>
            </w:r>
          </w:p>
          <w:p w:rsidR="00B41DB1" w:rsidRDefault="007315DB">
            <w:pPr>
              <w:numPr>
                <w:ilvl w:val="0"/>
                <w:numId w:val="29"/>
              </w:numPr>
              <w:spacing w:after="0" w:line="280" w:lineRule="auto"/>
              <w:ind w:right="0" w:firstLine="0"/>
              <w:jc w:val="left"/>
            </w:pPr>
            <w:r>
              <w:t>консультации и индивидуальные беседы;</w:t>
            </w:r>
          </w:p>
          <w:p w:rsidR="00B41DB1" w:rsidRDefault="007315DB">
            <w:pPr>
              <w:numPr>
                <w:ilvl w:val="0"/>
                <w:numId w:val="29"/>
              </w:numPr>
              <w:spacing w:after="0" w:line="278" w:lineRule="auto"/>
              <w:ind w:right="0" w:firstLine="0"/>
              <w:jc w:val="left"/>
            </w:pPr>
            <w:r>
              <w:t>выставки детских работ, поделок, изготовленные</w:t>
            </w:r>
            <w:r>
              <w:tab/>
              <w:t xml:space="preserve">вместе </w:t>
            </w:r>
            <w:r>
              <w:tab/>
              <w:t>с родителями</w:t>
            </w:r>
            <w:proofErr w:type="gramStart"/>
            <w:r>
              <w:t>.</w:t>
            </w:r>
            <w:proofErr w:type="gramEnd"/>
            <w:r>
              <w:t xml:space="preserve"> - </w:t>
            </w:r>
            <w:proofErr w:type="gramStart"/>
            <w:r>
              <w:t>у</w:t>
            </w:r>
            <w:proofErr w:type="gramEnd"/>
            <w:r>
              <w:t xml:space="preserve">частие родителей в подготовке </w:t>
            </w:r>
            <w:r>
              <w:tab/>
              <w:t xml:space="preserve">и </w:t>
            </w:r>
            <w:r>
              <w:tab/>
              <w:t>проведении праздников, развлечений, досугов. - совместные экскурсии; - открытые НОД.</w:t>
            </w:r>
          </w:p>
          <w:p w:rsidR="00B41DB1" w:rsidRDefault="007315DB">
            <w:pPr>
              <w:spacing w:after="0" w:line="278" w:lineRule="auto"/>
              <w:ind w:left="2" w:right="0" w:firstLine="0"/>
            </w:pPr>
            <w:r>
              <w:t>Открытые просмотры очень много дают родителям:</w:t>
            </w:r>
          </w:p>
          <w:p w:rsidR="00B41DB1" w:rsidRDefault="007315DB">
            <w:pPr>
              <w:numPr>
                <w:ilvl w:val="0"/>
                <w:numId w:val="29"/>
              </w:numPr>
              <w:spacing w:after="0" w:line="259" w:lineRule="auto"/>
              <w:ind w:right="0" w:firstLine="0"/>
              <w:jc w:val="left"/>
            </w:pPr>
            <w:r>
              <w:t>совместное создание предметно-</w:t>
            </w:r>
          </w:p>
        </w:tc>
      </w:tr>
    </w:tbl>
    <w:p w:rsidR="00B41DB1" w:rsidRDefault="00B41DB1">
      <w:pPr>
        <w:spacing w:after="0" w:line="259" w:lineRule="auto"/>
        <w:ind w:left="-1133" w:right="607" w:firstLine="0"/>
        <w:jc w:val="left"/>
      </w:pPr>
    </w:p>
    <w:tbl>
      <w:tblPr>
        <w:tblStyle w:val="TableGrid"/>
        <w:tblW w:w="9574" w:type="dxa"/>
        <w:tblInd w:w="-108" w:type="dxa"/>
        <w:tblCellMar>
          <w:top w:w="9" w:type="dxa"/>
          <w:left w:w="108" w:type="dxa"/>
          <w:right w:w="115" w:type="dxa"/>
        </w:tblCellMar>
        <w:tblLook w:val="04A0" w:firstRow="1" w:lastRow="0" w:firstColumn="1" w:lastColumn="0" w:noHBand="0" w:noVBand="1"/>
      </w:tblPr>
      <w:tblGrid>
        <w:gridCol w:w="4756"/>
        <w:gridCol w:w="4818"/>
      </w:tblGrid>
      <w:tr w:rsidR="00B41DB1">
        <w:trPr>
          <w:trHeight w:val="3713"/>
        </w:trPr>
        <w:tc>
          <w:tcPr>
            <w:tcW w:w="4756"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c>
          <w:tcPr>
            <w:tcW w:w="4818" w:type="dxa"/>
            <w:tcBorders>
              <w:top w:val="single" w:sz="4" w:space="0" w:color="000000"/>
              <w:left w:val="single" w:sz="4" w:space="0" w:color="000000"/>
              <w:bottom w:val="single" w:sz="4" w:space="0" w:color="000000"/>
              <w:right w:val="single" w:sz="4" w:space="0" w:color="000000"/>
            </w:tcBorders>
          </w:tcPr>
          <w:p w:rsidR="00B41DB1" w:rsidRDefault="007315DB">
            <w:pPr>
              <w:spacing w:after="18" w:line="259" w:lineRule="auto"/>
              <w:ind w:left="2" w:right="0" w:firstLine="0"/>
              <w:jc w:val="left"/>
            </w:pPr>
            <w:r>
              <w:t>развивающей среды;</w:t>
            </w:r>
          </w:p>
          <w:p w:rsidR="00B41DB1" w:rsidRDefault="007315DB">
            <w:pPr>
              <w:numPr>
                <w:ilvl w:val="0"/>
                <w:numId w:val="30"/>
              </w:numPr>
              <w:spacing w:after="5" w:line="276" w:lineRule="auto"/>
              <w:ind w:right="0" w:firstLine="0"/>
              <w:jc w:val="left"/>
            </w:pPr>
            <w:r>
              <w:t xml:space="preserve">телефон </w:t>
            </w:r>
            <w:r>
              <w:tab/>
              <w:t xml:space="preserve">доверия </w:t>
            </w:r>
            <w:r>
              <w:tab/>
              <w:t>(номер заведующей, воспитателей есть у всех родителей)</w:t>
            </w:r>
            <w:proofErr w:type="gramStart"/>
            <w:r>
              <w:t>.</w:t>
            </w:r>
            <w:proofErr w:type="gramEnd"/>
            <w:r>
              <w:t xml:space="preserve"> - </w:t>
            </w:r>
            <w:proofErr w:type="gramStart"/>
            <w:r>
              <w:t>у</w:t>
            </w:r>
            <w:proofErr w:type="gramEnd"/>
            <w:r>
              <w:t>тренние приветствия; - Почта доверия; - семейные проекты.</w:t>
            </w:r>
          </w:p>
          <w:p w:rsidR="00B41DB1" w:rsidRDefault="007315DB">
            <w:pPr>
              <w:numPr>
                <w:ilvl w:val="0"/>
                <w:numId w:val="30"/>
              </w:numPr>
              <w:spacing w:after="26" w:line="259" w:lineRule="auto"/>
              <w:ind w:right="0" w:firstLine="0"/>
              <w:jc w:val="left"/>
            </w:pPr>
            <w:r>
              <w:t>родительский клуб «Родничок»</w:t>
            </w:r>
          </w:p>
          <w:p w:rsidR="00B41DB1" w:rsidRDefault="007315DB">
            <w:pPr>
              <w:spacing w:after="0" w:line="259" w:lineRule="auto"/>
              <w:ind w:left="2" w:right="0" w:firstLine="0"/>
              <w:jc w:val="left"/>
            </w:pPr>
            <w:r>
              <w:t>(заседания 1 раз в 2 месяца);</w:t>
            </w:r>
          </w:p>
        </w:tc>
      </w:tr>
      <w:tr w:rsidR="00B41DB1">
        <w:trPr>
          <w:trHeight w:val="3711"/>
        </w:trPr>
        <w:tc>
          <w:tcPr>
            <w:tcW w:w="4756"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73" w:lineRule="auto"/>
              <w:ind w:left="0" w:right="0" w:firstLine="0"/>
              <w:jc w:val="left"/>
            </w:pPr>
            <w:r>
              <w:rPr>
                <w:b/>
              </w:rPr>
              <w:lastRenderedPageBreak/>
              <w:t>Информационно-аналитическое направление.</w:t>
            </w:r>
          </w:p>
          <w:p w:rsidR="00B41DB1" w:rsidRDefault="007315DB">
            <w:pPr>
              <w:spacing w:after="0" w:line="276" w:lineRule="auto"/>
              <w:ind w:left="0" w:right="1" w:firstLine="0"/>
            </w:pPr>
            <w:r>
              <w:rPr>
                <w:b/>
              </w:rPr>
              <w:t xml:space="preserve">Цель: </w:t>
            </w:r>
            <w:r>
              <w:t>направлено на выявление интересов, потребностей, запросов родителей, уровня их</w:t>
            </w:r>
          </w:p>
          <w:p w:rsidR="00B41DB1" w:rsidRDefault="007315DB">
            <w:pPr>
              <w:spacing w:after="0" w:line="259" w:lineRule="auto"/>
              <w:ind w:left="0" w:right="2" w:firstLine="0"/>
            </w:pPr>
            <w:r>
              <w:t>педагогической грамотности, установление эмоционального контакта между педагогами, родителями и детьми.</w:t>
            </w:r>
          </w:p>
        </w:tc>
        <w:tc>
          <w:tcPr>
            <w:tcW w:w="481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2" w:right="2351" w:firstLine="0"/>
              <w:jc w:val="left"/>
            </w:pPr>
            <w:r>
              <w:t>- анкетирование; - тестирование.</w:t>
            </w:r>
          </w:p>
        </w:tc>
      </w:tr>
      <w:tr w:rsidR="00B41DB1">
        <w:trPr>
          <w:trHeight w:val="4455"/>
        </w:trPr>
        <w:tc>
          <w:tcPr>
            <w:tcW w:w="4756"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73" w:lineRule="auto"/>
              <w:ind w:left="0" w:right="0" w:firstLine="0"/>
              <w:jc w:val="left"/>
            </w:pPr>
            <w:r>
              <w:rPr>
                <w:b/>
              </w:rPr>
              <w:t>Наглядно-информационное направление.</w:t>
            </w:r>
          </w:p>
          <w:p w:rsidR="00B41DB1" w:rsidRDefault="007315DB">
            <w:pPr>
              <w:spacing w:after="0" w:line="259" w:lineRule="auto"/>
              <w:ind w:left="0" w:right="0" w:firstLine="0"/>
            </w:pPr>
            <w:r>
              <w:rPr>
                <w:b/>
              </w:rPr>
              <w:t xml:space="preserve">Цель: </w:t>
            </w:r>
            <w:r>
              <w:t>даёт возможность донести до родителей любую информацию в доступной форме, напомнить тактично о родительских обязанностях и ответственности.</w:t>
            </w:r>
          </w:p>
        </w:tc>
        <w:tc>
          <w:tcPr>
            <w:tcW w:w="4818" w:type="dxa"/>
            <w:tcBorders>
              <w:top w:val="single" w:sz="4" w:space="0" w:color="000000"/>
              <w:left w:val="single" w:sz="4" w:space="0" w:color="000000"/>
              <w:bottom w:val="single" w:sz="4" w:space="0" w:color="000000"/>
              <w:right w:val="single" w:sz="4" w:space="0" w:color="000000"/>
            </w:tcBorders>
          </w:tcPr>
          <w:p w:rsidR="00B41DB1" w:rsidRDefault="007315DB">
            <w:pPr>
              <w:numPr>
                <w:ilvl w:val="0"/>
                <w:numId w:val="31"/>
              </w:numPr>
              <w:spacing w:after="26" w:line="259" w:lineRule="auto"/>
              <w:ind w:right="0" w:firstLine="84"/>
              <w:jc w:val="left"/>
            </w:pPr>
            <w:r>
              <w:t>родительский уголок</w:t>
            </w:r>
          </w:p>
          <w:p w:rsidR="00B41DB1" w:rsidRDefault="007315DB">
            <w:pPr>
              <w:numPr>
                <w:ilvl w:val="0"/>
                <w:numId w:val="31"/>
              </w:numPr>
              <w:spacing w:after="26" w:line="259" w:lineRule="auto"/>
              <w:ind w:right="0" w:firstLine="84"/>
              <w:jc w:val="left"/>
            </w:pPr>
            <w:r>
              <w:t>нормативные документы;</w:t>
            </w:r>
          </w:p>
          <w:p w:rsidR="00B41DB1" w:rsidRDefault="007315DB">
            <w:pPr>
              <w:numPr>
                <w:ilvl w:val="0"/>
                <w:numId w:val="31"/>
              </w:numPr>
              <w:spacing w:after="26" w:line="259" w:lineRule="auto"/>
              <w:ind w:right="0" w:firstLine="84"/>
              <w:jc w:val="left"/>
            </w:pPr>
            <w:r>
              <w:t>объявления и рекламы;</w:t>
            </w:r>
          </w:p>
          <w:p w:rsidR="00B41DB1" w:rsidRDefault="007315DB">
            <w:pPr>
              <w:numPr>
                <w:ilvl w:val="0"/>
                <w:numId w:val="31"/>
              </w:numPr>
              <w:spacing w:after="0" w:line="276" w:lineRule="auto"/>
              <w:ind w:right="0" w:firstLine="84"/>
              <w:jc w:val="left"/>
            </w:pPr>
            <w:r>
              <w:t xml:space="preserve">продуктивная деятельность детей ( рисунки, поделки); - папка-передвижка. </w:t>
            </w:r>
            <w:proofErr w:type="gramStart"/>
            <w:r>
              <w:t>-э</w:t>
            </w:r>
            <w:proofErr w:type="gramEnd"/>
            <w:r>
              <w:t>моциональный уголок</w:t>
            </w:r>
            <w:r w:rsidR="00386E7E">
              <w:t xml:space="preserve"> </w:t>
            </w:r>
            <w:r>
              <w:t>:«Здравствуйте, я пришёл».</w:t>
            </w:r>
          </w:p>
          <w:p w:rsidR="00B41DB1" w:rsidRDefault="007315DB">
            <w:pPr>
              <w:numPr>
                <w:ilvl w:val="0"/>
                <w:numId w:val="31"/>
              </w:numPr>
              <w:spacing w:after="0" w:line="278" w:lineRule="auto"/>
              <w:ind w:right="0" w:firstLine="84"/>
              <w:jc w:val="left"/>
            </w:pPr>
            <w:r>
              <w:t>фотовыставки; - выпуск газет;</w:t>
            </w:r>
          </w:p>
          <w:p w:rsidR="00B41DB1" w:rsidRDefault="00B41DB1" w:rsidP="00386E7E">
            <w:pPr>
              <w:spacing w:after="0" w:line="259" w:lineRule="auto"/>
              <w:ind w:left="2" w:right="0" w:firstLine="0"/>
              <w:jc w:val="left"/>
            </w:pPr>
          </w:p>
        </w:tc>
      </w:tr>
      <w:tr w:rsidR="00B41DB1">
        <w:trPr>
          <w:trHeight w:val="2602"/>
        </w:trPr>
        <w:tc>
          <w:tcPr>
            <w:tcW w:w="4756" w:type="dxa"/>
            <w:tcBorders>
              <w:top w:val="single" w:sz="4" w:space="0" w:color="000000"/>
              <w:left w:val="single" w:sz="4" w:space="0" w:color="000000"/>
              <w:bottom w:val="single" w:sz="4" w:space="0" w:color="000000"/>
              <w:right w:val="single" w:sz="4" w:space="0" w:color="000000"/>
            </w:tcBorders>
          </w:tcPr>
          <w:p w:rsidR="00B41DB1" w:rsidRDefault="007315DB">
            <w:pPr>
              <w:spacing w:after="13" w:line="259" w:lineRule="auto"/>
              <w:ind w:left="0" w:right="0" w:firstLine="0"/>
              <w:jc w:val="left"/>
            </w:pPr>
            <w:r>
              <w:rPr>
                <w:b/>
              </w:rPr>
              <w:t>Досуговое направление:</w:t>
            </w:r>
          </w:p>
          <w:p w:rsidR="00B41DB1" w:rsidRDefault="007315DB">
            <w:pPr>
              <w:spacing w:after="0" w:line="259" w:lineRule="auto"/>
              <w:ind w:left="0" w:right="0" w:firstLine="0"/>
              <w:jc w:val="left"/>
            </w:pPr>
            <w:r>
              <w:rPr>
                <w:b/>
              </w:rPr>
              <w:t xml:space="preserve">Цель: </w:t>
            </w:r>
            <w:r>
              <w:t xml:space="preserve">призвано </w:t>
            </w:r>
            <w:r>
              <w:tab/>
              <w:t>устанавливать теплые доверительные отношения, эмоциональный контакт между педагогами и родителями, между родителями и детьми.</w:t>
            </w:r>
          </w:p>
        </w:tc>
        <w:tc>
          <w:tcPr>
            <w:tcW w:w="4818" w:type="dxa"/>
            <w:tcBorders>
              <w:top w:val="single" w:sz="4" w:space="0" w:color="000000"/>
              <w:left w:val="single" w:sz="4" w:space="0" w:color="000000"/>
              <w:bottom w:val="single" w:sz="4" w:space="0" w:color="000000"/>
              <w:right w:val="single" w:sz="4" w:space="0" w:color="000000"/>
            </w:tcBorders>
          </w:tcPr>
          <w:p w:rsidR="00B41DB1" w:rsidRDefault="007315DB">
            <w:pPr>
              <w:numPr>
                <w:ilvl w:val="0"/>
                <w:numId w:val="32"/>
              </w:numPr>
              <w:spacing w:after="26" w:line="259" w:lineRule="auto"/>
              <w:ind w:right="0" w:hanging="163"/>
              <w:jc w:val="left"/>
            </w:pPr>
            <w:r>
              <w:t>праздники;</w:t>
            </w:r>
          </w:p>
          <w:p w:rsidR="00B41DB1" w:rsidRDefault="007315DB">
            <w:pPr>
              <w:numPr>
                <w:ilvl w:val="0"/>
                <w:numId w:val="32"/>
              </w:numPr>
              <w:spacing w:after="28" w:line="259" w:lineRule="auto"/>
              <w:ind w:right="0" w:hanging="163"/>
              <w:jc w:val="left"/>
            </w:pPr>
            <w:r>
              <w:t>развлечения;</w:t>
            </w:r>
          </w:p>
          <w:p w:rsidR="00B41DB1" w:rsidRDefault="007315DB">
            <w:pPr>
              <w:spacing w:after="19" w:line="259" w:lineRule="auto"/>
              <w:ind w:left="2" w:right="0" w:firstLine="0"/>
              <w:jc w:val="left"/>
            </w:pPr>
            <w:r>
              <w:t>-досуги;</w:t>
            </w:r>
          </w:p>
          <w:p w:rsidR="00B41DB1" w:rsidRDefault="007315DB">
            <w:pPr>
              <w:spacing w:after="18" w:line="259" w:lineRule="auto"/>
              <w:ind w:left="2" w:right="0" w:firstLine="0"/>
              <w:jc w:val="left"/>
            </w:pPr>
            <w:r>
              <w:t>-фольклорные  вечера;</w:t>
            </w:r>
          </w:p>
          <w:p w:rsidR="00B41DB1" w:rsidRDefault="007315DB">
            <w:pPr>
              <w:spacing w:after="21" w:line="259" w:lineRule="auto"/>
              <w:ind w:left="2" w:right="0" w:firstLine="0"/>
              <w:jc w:val="left"/>
            </w:pPr>
            <w:r>
              <w:t>-спортивные соревнования;</w:t>
            </w:r>
          </w:p>
          <w:p w:rsidR="00B41DB1" w:rsidRDefault="007315DB">
            <w:pPr>
              <w:spacing w:after="18" w:line="259" w:lineRule="auto"/>
              <w:ind w:left="2" w:right="0" w:firstLine="0"/>
              <w:jc w:val="left"/>
            </w:pPr>
            <w:r>
              <w:t>-дни здоровья;</w:t>
            </w:r>
          </w:p>
          <w:p w:rsidR="00B41DB1" w:rsidRDefault="007315DB">
            <w:pPr>
              <w:spacing w:after="0" w:line="259" w:lineRule="auto"/>
              <w:ind w:left="2" w:right="0" w:firstLine="0"/>
              <w:jc w:val="left"/>
            </w:pPr>
            <w:r>
              <w:t>-экскурсии;</w:t>
            </w:r>
          </w:p>
        </w:tc>
      </w:tr>
      <w:tr w:rsidR="00B41DB1">
        <w:trPr>
          <w:trHeight w:val="2972"/>
        </w:trPr>
        <w:tc>
          <w:tcPr>
            <w:tcW w:w="4756"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c>
          <w:tcPr>
            <w:tcW w:w="4818" w:type="dxa"/>
            <w:tcBorders>
              <w:top w:val="single" w:sz="4" w:space="0" w:color="000000"/>
              <w:left w:val="single" w:sz="4" w:space="0" w:color="000000"/>
              <w:bottom w:val="single" w:sz="4" w:space="0" w:color="000000"/>
              <w:right w:val="single" w:sz="4" w:space="0" w:color="000000"/>
            </w:tcBorders>
          </w:tcPr>
          <w:p w:rsidR="00B41DB1" w:rsidRDefault="007315DB">
            <w:pPr>
              <w:spacing w:after="18" w:line="259" w:lineRule="auto"/>
              <w:ind w:left="0" w:right="0" w:firstLine="0"/>
              <w:jc w:val="left"/>
            </w:pPr>
            <w:r>
              <w:t>-игровые упражнения;</w:t>
            </w:r>
          </w:p>
          <w:p w:rsidR="00B41DB1" w:rsidRDefault="007315DB">
            <w:pPr>
              <w:tabs>
                <w:tab w:val="center" w:pos="2159"/>
                <w:tab w:val="right" w:pos="4594"/>
              </w:tabs>
              <w:spacing w:after="26" w:line="259" w:lineRule="auto"/>
              <w:ind w:left="0" w:right="0" w:firstLine="0"/>
              <w:jc w:val="left"/>
            </w:pPr>
            <w:r>
              <w:t xml:space="preserve">-знакомство </w:t>
            </w:r>
            <w:r>
              <w:tab/>
              <w:t xml:space="preserve">с </w:t>
            </w:r>
            <w:r>
              <w:tab/>
              <w:t>профессиями</w:t>
            </w:r>
          </w:p>
          <w:p w:rsidR="00B41DB1" w:rsidRDefault="007315DB">
            <w:pPr>
              <w:spacing w:after="21" w:line="259" w:lineRule="auto"/>
              <w:ind w:left="0" w:right="0" w:firstLine="0"/>
              <w:jc w:val="left"/>
            </w:pPr>
            <w:r>
              <w:t>родителей;</w:t>
            </w:r>
          </w:p>
          <w:p w:rsidR="00B41DB1" w:rsidRDefault="007315DB">
            <w:pPr>
              <w:numPr>
                <w:ilvl w:val="0"/>
                <w:numId w:val="33"/>
              </w:numPr>
              <w:spacing w:after="26" w:line="259" w:lineRule="auto"/>
              <w:ind w:right="0" w:hanging="163"/>
              <w:jc w:val="left"/>
            </w:pPr>
            <w:r>
              <w:t>празднование дней рождения;</w:t>
            </w:r>
          </w:p>
          <w:p w:rsidR="00B41DB1" w:rsidRDefault="007315DB">
            <w:pPr>
              <w:numPr>
                <w:ilvl w:val="0"/>
                <w:numId w:val="33"/>
              </w:numPr>
              <w:spacing w:after="26" w:line="259" w:lineRule="auto"/>
              <w:ind w:right="0" w:hanging="163"/>
              <w:jc w:val="left"/>
            </w:pPr>
            <w:r>
              <w:t>выставка семейной коллекции;</w:t>
            </w:r>
          </w:p>
          <w:p w:rsidR="00B41DB1" w:rsidRDefault="007315DB">
            <w:pPr>
              <w:numPr>
                <w:ilvl w:val="0"/>
                <w:numId w:val="33"/>
              </w:numPr>
              <w:spacing w:after="26" w:line="259" w:lineRule="auto"/>
              <w:ind w:right="0" w:hanging="163"/>
              <w:jc w:val="left"/>
            </w:pPr>
            <w:r>
              <w:t>акции;</w:t>
            </w:r>
          </w:p>
          <w:p w:rsidR="00B41DB1" w:rsidRDefault="007315DB">
            <w:pPr>
              <w:numPr>
                <w:ilvl w:val="0"/>
                <w:numId w:val="33"/>
              </w:numPr>
              <w:spacing w:after="0" w:line="259" w:lineRule="auto"/>
              <w:ind w:right="0" w:hanging="163"/>
              <w:jc w:val="left"/>
            </w:pPr>
            <w:r>
              <w:t>дни добрых дел.</w:t>
            </w:r>
          </w:p>
        </w:tc>
      </w:tr>
    </w:tbl>
    <w:p w:rsidR="00B41DB1" w:rsidRDefault="007315DB">
      <w:pPr>
        <w:spacing w:after="5"/>
        <w:ind w:left="149" w:right="128"/>
        <w:jc w:val="left"/>
      </w:pPr>
      <w:r>
        <w:rPr>
          <w:b/>
        </w:rPr>
        <w:t>Методы изучения семьи:</w:t>
      </w:r>
    </w:p>
    <w:p w:rsidR="00B41DB1" w:rsidRDefault="007315DB">
      <w:pPr>
        <w:numPr>
          <w:ilvl w:val="0"/>
          <w:numId w:val="20"/>
        </w:numPr>
        <w:ind w:right="132" w:hanging="708"/>
      </w:pPr>
      <w:r>
        <w:t>анкетирование родителей;</w:t>
      </w:r>
    </w:p>
    <w:p w:rsidR="00B41DB1" w:rsidRDefault="007315DB">
      <w:pPr>
        <w:numPr>
          <w:ilvl w:val="0"/>
          <w:numId w:val="20"/>
        </w:numPr>
        <w:ind w:right="132" w:hanging="708"/>
      </w:pPr>
      <w:r>
        <w:lastRenderedPageBreak/>
        <w:t>беседы с родителями;</w:t>
      </w:r>
    </w:p>
    <w:p w:rsidR="00B41DB1" w:rsidRDefault="007315DB">
      <w:pPr>
        <w:numPr>
          <w:ilvl w:val="0"/>
          <w:numId w:val="20"/>
        </w:numPr>
        <w:ind w:right="132" w:hanging="708"/>
      </w:pPr>
      <w:r>
        <w:t>беседы с детьми;</w:t>
      </w:r>
    </w:p>
    <w:p w:rsidR="00B41DB1" w:rsidRDefault="007315DB">
      <w:pPr>
        <w:numPr>
          <w:ilvl w:val="0"/>
          <w:numId w:val="20"/>
        </w:numPr>
        <w:ind w:right="132" w:hanging="708"/>
      </w:pPr>
      <w:r>
        <w:t>наблюдение за ребёнком;</w:t>
      </w:r>
    </w:p>
    <w:p w:rsidR="00B41DB1" w:rsidRDefault="007315DB">
      <w:pPr>
        <w:numPr>
          <w:ilvl w:val="0"/>
          <w:numId w:val="20"/>
        </w:numPr>
        <w:ind w:right="132" w:hanging="708"/>
      </w:pPr>
      <w:r>
        <w:t>изучение рисунков  на  тему  «Моя  семья»;</w:t>
      </w:r>
    </w:p>
    <w:p w:rsidR="00B41DB1" w:rsidRDefault="007315DB">
      <w:pPr>
        <w:numPr>
          <w:ilvl w:val="0"/>
          <w:numId w:val="20"/>
        </w:numPr>
        <w:ind w:right="132" w:hanging="708"/>
      </w:pPr>
      <w:r>
        <w:t>обсуждение</w:t>
      </w:r>
      <w:r w:rsidR="003B7ABC">
        <w:t xml:space="preserve"> </w:t>
      </w:r>
      <w:r>
        <w:t>этих рисунков  с  детьми  и  родителями;</w:t>
      </w:r>
    </w:p>
    <w:p w:rsidR="00B41DB1" w:rsidRDefault="007315DB">
      <w:pPr>
        <w:numPr>
          <w:ilvl w:val="0"/>
          <w:numId w:val="20"/>
        </w:numPr>
        <w:ind w:right="132" w:hanging="708"/>
      </w:pPr>
      <w:r>
        <w:t>посещение семьи ребёнка;</w:t>
      </w:r>
    </w:p>
    <w:p w:rsidR="00B41DB1" w:rsidRDefault="007315DB">
      <w:pPr>
        <w:numPr>
          <w:ilvl w:val="0"/>
          <w:numId w:val="20"/>
        </w:numPr>
        <w:ind w:right="132" w:hanging="708"/>
      </w:pPr>
      <w:r>
        <w:t>проведение  съёмок на фото и видео индивидуальной и групповой деятельности детей с дальнейшим показом и обсуждением с родителями.</w:t>
      </w:r>
    </w:p>
    <w:p w:rsidR="00B41DB1" w:rsidRDefault="007315DB">
      <w:pPr>
        <w:numPr>
          <w:ilvl w:val="0"/>
          <w:numId w:val="20"/>
        </w:numPr>
        <w:ind w:right="132" w:hanging="708"/>
      </w:pPr>
      <w:r>
        <w:t>создание и поддержка традиций проведения совместно с родителями спортивных соревнований, праздников, досугов, Дней здоровья, туристических слетов.</w:t>
      </w:r>
    </w:p>
    <w:p w:rsidR="00B41DB1" w:rsidRDefault="007315DB">
      <w:pPr>
        <w:numPr>
          <w:ilvl w:val="0"/>
          <w:numId w:val="20"/>
        </w:numPr>
        <w:spacing w:after="378" w:line="269" w:lineRule="auto"/>
        <w:ind w:right="132" w:hanging="708"/>
      </w:pPr>
      <w:r>
        <w:t>организация конкурсов и выставок детского творчества на тему «Осенние фантазии», «Новогодние игрушки», «Мои любимые сказки», «Игрушки</w:t>
      </w:r>
      <w:r w:rsidR="003B7ABC">
        <w:t xml:space="preserve"> </w:t>
      </w:r>
      <w:r>
        <w:t>самоделки» и т.д.</w:t>
      </w:r>
    </w:p>
    <w:p w:rsidR="00B41DB1" w:rsidRDefault="007315DB">
      <w:pPr>
        <w:pStyle w:val="1"/>
        <w:spacing w:after="386"/>
        <w:ind w:left="-5" w:right="128"/>
      </w:pPr>
      <w:r>
        <w:t>III Организационный раздел</w:t>
      </w:r>
    </w:p>
    <w:p w:rsidR="00B41DB1" w:rsidRDefault="007315DB">
      <w:pPr>
        <w:pStyle w:val="2"/>
        <w:ind w:left="926" w:right="128" w:hanging="360"/>
      </w:pPr>
      <w:r>
        <w:t>3.1 Материально-техническое обеспечение программы дошкольного образования</w:t>
      </w:r>
    </w:p>
    <w:p w:rsidR="00B41DB1" w:rsidRDefault="007315DB">
      <w:pPr>
        <w:spacing w:after="11" w:line="269" w:lineRule="auto"/>
        <w:ind w:left="360" w:right="128" w:firstLine="626"/>
        <w:jc w:val="left"/>
      </w:pPr>
      <w:r>
        <w:t>Территория детского сада огорожена, озеленена по всему периметру. Имеются различные виды деревьев и кустарников, газоны, разбиты цветники, есть огород.</w:t>
      </w:r>
    </w:p>
    <w:p w:rsidR="00B41DB1" w:rsidRDefault="007315DB">
      <w:pPr>
        <w:spacing w:after="375"/>
        <w:ind w:left="360" w:right="545" w:firstLine="348"/>
      </w:pPr>
      <w:r>
        <w:t>Территория оснащена постройками для игровой деятельности, малыми формами, спортивной площадкой для проведения спортивных игр и соревнований.</w:t>
      </w:r>
    </w:p>
    <w:p w:rsidR="00B41DB1" w:rsidRDefault="007315DB">
      <w:pPr>
        <w:ind w:left="283" w:right="132" w:firstLine="768"/>
      </w:pPr>
      <w:r>
        <w:t xml:space="preserve">Для каждой возрастной группы </w:t>
      </w:r>
      <w:proofErr w:type="gramStart"/>
      <w:r>
        <w:t>выделена игровая площадка имеются</w:t>
      </w:r>
      <w:proofErr w:type="gramEnd"/>
      <w:r>
        <w:t xml:space="preserve"> теневые навесы (домики, беседки). Для реализации образовательного процесса оборудованы 11 групповых помещений. 4 групповых помещения для воспитанников раннего и младшего дошкольного возраста имеют отдельные спальные помещения. Дополнительно имеются музыкальный зал, физкультурный зал, кабинет педагога-психолога, кабинет </w:t>
      </w:r>
      <w:proofErr w:type="spellStart"/>
      <w:r>
        <w:t>учителялогопеда</w:t>
      </w:r>
      <w:proofErr w:type="spellEnd"/>
      <w:r>
        <w:t>, кабинет робототехники, сопутствующие помещения: медицинский блок, пищеблок, прачечная.</w:t>
      </w:r>
    </w:p>
    <w:p w:rsidR="00B41DB1" w:rsidRDefault="007315DB">
      <w:pPr>
        <w:ind w:left="283" w:right="544" w:firstLine="1133"/>
      </w:pPr>
      <w:r>
        <w:t>В групповых помещениях пространство организовано таким образом, чтобы было достаточно места для занятий разнообразной детской деятельностью. В каждой группе создана уютная естественная обстановка.</w:t>
      </w:r>
    </w:p>
    <w:p w:rsidR="00B41DB1" w:rsidRDefault="007315DB">
      <w:pPr>
        <w:ind w:left="293" w:right="549"/>
      </w:pPr>
      <w:r>
        <w:t xml:space="preserve">Для оформления стен используются светлые пастельные тона, подобрана мебель естественных оттенков, соответствующая по параметрам возрасту и росту воспитанников, целесообразно расставленная относительно света и с </w:t>
      </w:r>
      <w:r>
        <w:lastRenderedPageBreak/>
        <w:t>учетом размещения центров активности детей, отведенных для игр, совместной, самостоятельной деятельности дошкольников. Каждая группа имеет свое название, которое обыгрывается в предметной среде группового помещения</w:t>
      </w:r>
    </w:p>
    <w:p w:rsidR="00B41DB1" w:rsidRDefault="007315DB">
      <w:pPr>
        <w:spacing w:after="11" w:line="269" w:lineRule="auto"/>
        <w:ind w:left="283" w:right="128" w:firstLine="1133"/>
        <w:jc w:val="left"/>
      </w:pPr>
      <w:r>
        <w:t>Программа реализуется на имеющейся у дошкольной организации материально- технической базе, которая соответствует федеральным государственным образовательным стандартам дошкольного образования, требованиям санитарно-эпидемиологических правил и</w:t>
      </w:r>
      <w:r>
        <w:tab/>
        <w:t xml:space="preserve">нормативов, правилам пожарной безопасности, позволяющим достигнуть цели и </w:t>
      </w:r>
      <w:proofErr w:type="spellStart"/>
      <w:r>
        <w:t>выполнитьзадачи</w:t>
      </w:r>
      <w:proofErr w:type="spellEnd"/>
      <w:r>
        <w:t xml:space="preserve"> Программы.</w:t>
      </w:r>
    </w:p>
    <w:p w:rsidR="00B41DB1" w:rsidRDefault="007315DB">
      <w:pPr>
        <w:ind w:left="283" w:right="545" w:firstLine="708"/>
      </w:pPr>
      <w:r>
        <w:t>Развивающая предметно-пространственная среда, материально</w:t>
      </w:r>
      <w:r w:rsidR="003B7ABC">
        <w:t>-</w:t>
      </w:r>
      <w:r>
        <w:t>техническая база ДОУ обеспечивают реализацию Программы по образовательным областям в</w:t>
      </w:r>
      <w:r w:rsidR="003B7ABC">
        <w:t xml:space="preserve"> </w:t>
      </w:r>
      <w:r>
        <w:t>полном</w:t>
      </w:r>
      <w:r w:rsidR="003B7ABC">
        <w:t xml:space="preserve"> </w:t>
      </w:r>
      <w:r>
        <w:t>объеме.</w:t>
      </w:r>
    </w:p>
    <w:p w:rsidR="00B41DB1" w:rsidRDefault="007315DB">
      <w:pPr>
        <w:spacing w:after="377"/>
        <w:ind w:left="283" w:right="546" w:firstLine="708"/>
      </w:pPr>
      <w:r>
        <w:t>В ДОУ имеются технические средства, которые позволяют использовать информационно-телекоммуникационные технологии в образовательном процессе: 5 компьютеров и 2 ноутбука, подключенные к сети Интернет, 5 многофункциональных устройств;  3 черно-белых и 1 цветной принтер, 1 мультимедийный проектор, 5 музыкальных центров, 4 телевизора.</w:t>
      </w:r>
    </w:p>
    <w:p w:rsidR="00B41DB1" w:rsidRDefault="007315DB">
      <w:pPr>
        <w:pStyle w:val="2"/>
        <w:spacing w:after="381"/>
        <w:ind w:left="-5" w:right="128"/>
      </w:pPr>
      <w:r>
        <w:t>3.2 Методические материалы, средства обучения и воспитания</w:t>
      </w:r>
    </w:p>
    <w:p w:rsidR="00B41DB1" w:rsidRDefault="007315DB">
      <w:pPr>
        <w:spacing w:after="85"/>
        <w:ind w:left="228" w:right="545" w:firstLine="778"/>
      </w:pPr>
      <w:r>
        <w:t xml:space="preserve">Программно-методическое обеспечение обязательной части Программы соответствует основной образовательной программе дошкольного образования «От рождения до школы»/под ред. Н.Е. </w:t>
      </w:r>
      <w:proofErr w:type="spellStart"/>
      <w:r>
        <w:t>Вераксы</w:t>
      </w:r>
      <w:proofErr w:type="spellEnd"/>
      <w:r>
        <w:t xml:space="preserve">, Т.С. Комаровой, М.А. Васильевой. – 3-е изд., </w:t>
      </w:r>
      <w:proofErr w:type="spellStart"/>
      <w:r>
        <w:t>испр</w:t>
      </w:r>
      <w:proofErr w:type="spellEnd"/>
      <w:r>
        <w:t>. и доп. – М.: МОЗАИКАСИНТЕЗ, 2015. Программа обеспечена учебно-методическим комплектом, относящимся</w:t>
      </w:r>
      <w:r w:rsidR="003B7ABC">
        <w:t xml:space="preserve"> </w:t>
      </w:r>
      <w:r>
        <w:t>к</w:t>
      </w:r>
      <w:r w:rsidR="003B7ABC">
        <w:t xml:space="preserve"> </w:t>
      </w:r>
      <w:r>
        <w:t>программе «От</w:t>
      </w:r>
      <w:r w:rsidR="003B7ABC">
        <w:t xml:space="preserve"> </w:t>
      </w:r>
      <w:r>
        <w:t>рождения</w:t>
      </w:r>
      <w:r w:rsidR="003B7ABC">
        <w:t xml:space="preserve"> </w:t>
      </w:r>
      <w:r>
        <w:t>до школы»:</w:t>
      </w:r>
    </w:p>
    <w:tbl>
      <w:tblPr>
        <w:tblStyle w:val="TableGrid"/>
        <w:tblW w:w="9348" w:type="dxa"/>
        <w:tblInd w:w="-108" w:type="dxa"/>
        <w:tblCellMar>
          <w:top w:w="9" w:type="dxa"/>
          <w:left w:w="108" w:type="dxa"/>
          <w:right w:w="105" w:type="dxa"/>
        </w:tblCellMar>
        <w:tblLook w:val="04A0" w:firstRow="1" w:lastRow="0" w:firstColumn="1" w:lastColumn="0" w:noHBand="0" w:noVBand="1"/>
      </w:tblPr>
      <w:tblGrid>
        <w:gridCol w:w="420"/>
        <w:gridCol w:w="8928"/>
      </w:tblGrid>
      <w:tr w:rsidR="00B41DB1">
        <w:trPr>
          <w:trHeight w:val="382"/>
        </w:trPr>
        <w:tc>
          <w:tcPr>
            <w:tcW w:w="420"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1" w:firstLine="0"/>
              <w:jc w:val="center"/>
            </w:pPr>
            <w:r>
              <w:rPr>
                <w:b/>
              </w:rPr>
              <w:t>Перечень</w:t>
            </w:r>
            <w:r w:rsidR="003B7ABC">
              <w:rPr>
                <w:b/>
              </w:rPr>
              <w:t xml:space="preserve"> </w:t>
            </w:r>
            <w:r>
              <w:rPr>
                <w:b/>
              </w:rPr>
              <w:t>методической литературы</w:t>
            </w:r>
          </w:p>
        </w:tc>
      </w:tr>
      <w:tr w:rsidR="00B41DB1">
        <w:trPr>
          <w:trHeight w:val="379"/>
        </w:trPr>
        <w:tc>
          <w:tcPr>
            <w:tcW w:w="42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Социально-коммуникативное развитие</w:t>
            </w:r>
          </w:p>
        </w:tc>
      </w:tr>
      <w:tr w:rsidR="00B41DB1">
        <w:trPr>
          <w:trHeight w:val="3344"/>
        </w:trPr>
        <w:tc>
          <w:tcPr>
            <w:tcW w:w="420"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numPr>
                <w:ilvl w:val="0"/>
                <w:numId w:val="34"/>
              </w:numPr>
              <w:spacing w:after="0" w:line="279" w:lineRule="auto"/>
              <w:ind w:right="0" w:firstLine="0"/>
            </w:pPr>
            <w:r>
              <w:t xml:space="preserve">Социально – коммуникативное развитие дошкольников. Вторая </w:t>
            </w:r>
            <w:r w:rsidR="003B7ABC">
              <w:t xml:space="preserve">группа раннего возраста. </w:t>
            </w:r>
            <w:proofErr w:type="spellStart"/>
            <w:r w:rsidR="003B7ABC">
              <w:t>Учебно</w:t>
            </w:r>
            <w:proofErr w:type="spellEnd"/>
            <w:r w:rsidR="003B7ABC">
              <w:t>–</w:t>
            </w:r>
            <w:r>
              <w:t>методическое пособие.  (Абрамова Любовь Владимировна)</w:t>
            </w:r>
          </w:p>
          <w:p w:rsidR="00B41DB1" w:rsidRDefault="007315DB">
            <w:pPr>
              <w:numPr>
                <w:ilvl w:val="0"/>
                <w:numId w:val="34"/>
              </w:numPr>
              <w:spacing w:after="0" w:line="280" w:lineRule="auto"/>
              <w:ind w:right="0" w:firstLine="0"/>
            </w:pPr>
            <w:r>
              <w:t>Формирование основ безопасности у дошкольников. Для занятий с детьми 3 – 7 лет. ФГОС (Белая К.Ю.)</w:t>
            </w:r>
          </w:p>
          <w:p w:rsidR="00B41DB1" w:rsidRDefault="007315DB">
            <w:pPr>
              <w:numPr>
                <w:ilvl w:val="0"/>
                <w:numId w:val="34"/>
              </w:numPr>
              <w:spacing w:after="0" w:line="278" w:lineRule="auto"/>
              <w:ind w:right="0" w:firstLine="0"/>
            </w:pPr>
            <w:r>
              <w:t>Социально – нравственное воспитание дошкольников. Для занятий с детьми 3 – 7 лет. Методическое пособие. ФГОС  (Буре Р.С.)</w:t>
            </w:r>
          </w:p>
          <w:p w:rsidR="00B41DB1" w:rsidRDefault="007315DB">
            <w:pPr>
              <w:spacing w:after="0" w:line="259" w:lineRule="auto"/>
              <w:ind w:left="0" w:right="0" w:firstLine="0"/>
            </w:pPr>
            <w:r>
              <w:t>= Основы безопасности. Комплекты для оформления родительских уголков в ДОО. Для работы с детьми 4 – 5 лет. ФГОС  (Белая К.Ю.)</w:t>
            </w:r>
          </w:p>
        </w:tc>
      </w:tr>
      <w:tr w:rsidR="00B41DB1">
        <w:trPr>
          <w:trHeight w:val="379"/>
        </w:trPr>
        <w:tc>
          <w:tcPr>
            <w:tcW w:w="42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lastRenderedPageBreak/>
              <w:t>2</w:t>
            </w: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Познавательное развитие</w:t>
            </w:r>
          </w:p>
        </w:tc>
      </w:tr>
      <w:tr w:rsidR="00B41DB1">
        <w:trPr>
          <w:trHeight w:val="8898"/>
        </w:trPr>
        <w:tc>
          <w:tcPr>
            <w:tcW w:w="420"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numPr>
                <w:ilvl w:val="0"/>
                <w:numId w:val="35"/>
              </w:numPr>
              <w:spacing w:after="0" w:line="278" w:lineRule="auto"/>
              <w:ind w:right="3" w:firstLine="0"/>
              <w:jc w:val="left"/>
            </w:pPr>
            <w:r>
              <w:t>Сборник дидактических игр по ознакомлению с окружающим миром. Для занятий с детьми 4 – 7 лет. Методическое пособие. ФГОС  (Павлова Л.Ю.)</w:t>
            </w:r>
          </w:p>
          <w:p w:rsidR="00B41DB1" w:rsidRDefault="007315DB">
            <w:pPr>
              <w:numPr>
                <w:ilvl w:val="0"/>
                <w:numId w:val="35"/>
              </w:numPr>
              <w:spacing w:after="0" w:line="281" w:lineRule="auto"/>
              <w:ind w:right="3" w:firstLine="0"/>
              <w:jc w:val="left"/>
            </w:pPr>
            <w:r>
              <w:t>Т.В.</w:t>
            </w:r>
            <w:r w:rsidR="003B7ABC">
              <w:t xml:space="preserve"> </w:t>
            </w:r>
            <w:proofErr w:type="spellStart"/>
            <w:r>
              <w:t>Вострухина</w:t>
            </w:r>
            <w:proofErr w:type="spellEnd"/>
            <w:r>
              <w:t>,</w:t>
            </w:r>
            <w:r w:rsidR="003B7ABC">
              <w:t xml:space="preserve"> </w:t>
            </w:r>
            <w:r>
              <w:t xml:space="preserve"> Л.А.</w:t>
            </w:r>
            <w:r w:rsidR="003B7ABC">
              <w:t xml:space="preserve"> </w:t>
            </w:r>
            <w:proofErr w:type="spellStart"/>
            <w:r>
              <w:t>Кондрыкинская</w:t>
            </w:r>
            <w:proofErr w:type="spellEnd"/>
            <w:r>
              <w:t xml:space="preserve"> «Знакомим с окружающим миром детей 5-7 лет» - М.: ТЦ Сфера, 2015. </w:t>
            </w:r>
            <w:r>
              <w:rPr>
                <w:b/>
              </w:rPr>
              <w:t>Картотеки:</w:t>
            </w:r>
          </w:p>
          <w:p w:rsidR="00B41DB1" w:rsidRDefault="007315DB">
            <w:pPr>
              <w:spacing w:after="28" w:line="259" w:lineRule="auto"/>
              <w:ind w:left="0" w:right="0" w:firstLine="0"/>
              <w:jc w:val="left"/>
            </w:pPr>
            <w:r>
              <w:t>Я – человек</w:t>
            </w:r>
          </w:p>
          <w:p w:rsidR="00B41DB1" w:rsidRDefault="007315DB">
            <w:pPr>
              <w:spacing w:after="18" w:line="259" w:lineRule="auto"/>
              <w:ind w:left="0" w:right="0" w:firstLine="0"/>
              <w:jc w:val="left"/>
            </w:pPr>
            <w:r>
              <w:t>Азбука народной мудрости</w:t>
            </w:r>
          </w:p>
          <w:p w:rsidR="00B41DB1" w:rsidRDefault="007315DB">
            <w:pPr>
              <w:spacing w:after="18" w:line="259" w:lineRule="auto"/>
              <w:ind w:left="0" w:right="0" w:firstLine="0"/>
              <w:jc w:val="left"/>
            </w:pPr>
            <w:r>
              <w:t>Приметы</w:t>
            </w:r>
          </w:p>
          <w:p w:rsidR="00B41DB1" w:rsidRDefault="007315DB">
            <w:pPr>
              <w:spacing w:after="18" w:line="259" w:lineRule="auto"/>
              <w:ind w:left="0" w:right="0" w:firstLine="0"/>
              <w:jc w:val="left"/>
            </w:pPr>
            <w:r>
              <w:t>Д/и, скороговорки по природе</w:t>
            </w:r>
          </w:p>
          <w:p w:rsidR="00B41DB1" w:rsidRDefault="007315DB">
            <w:pPr>
              <w:spacing w:after="21" w:line="259" w:lineRule="auto"/>
              <w:ind w:left="0" w:right="0" w:firstLine="0"/>
              <w:jc w:val="left"/>
            </w:pPr>
            <w:r>
              <w:t>О глазах (пословицы, поговорки, загадки)</w:t>
            </w:r>
          </w:p>
          <w:p w:rsidR="00B41DB1" w:rsidRDefault="007315DB">
            <w:pPr>
              <w:spacing w:after="19" w:line="259" w:lineRule="auto"/>
              <w:ind w:left="0" w:right="0" w:firstLine="0"/>
              <w:jc w:val="left"/>
            </w:pPr>
            <w:r>
              <w:t>Художественное слово</w:t>
            </w:r>
          </w:p>
          <w:p w:rsidR="00B41DB1" w:rsidRDefault="007315DB">
            <w:pPr>
              <w:spacing w:after="18" w:line="259" w:lineRule="auto"/>
              <w:ind w:left="0" w:right="0" w:firstLine="0"/>
              <w:jc w:val="left"/>
            </w:pPr>
            <w:r>
              <w:t xml:space="preserve">Игры </w:t>
            </w:r>
            <w:proofErr w:type="spellStart"/>
            <w:r>
              <w:t>сословами</w:t>
            </w:r>
            <w:proofErr w:type="spellEnd"/>
          </w:p>
          <w:p w:rsidR="00B41DB1" w:rsidRDefault="007315DB">
            <w:pPr>
              <w:spacing w:after="18" w:line="259" w:lineRule="auto"/>
              <w:ind w:left="0" w:right="0" w:firstLine="0"/>
              <w:jc w:val="left"/>
            </w:pPr>
            <w:r>
              <w:t>Пословицы</w:t>
            </w:r>
          </w:p>
          <w:p w:rsidR="00B41DB1" w:rsidRDefault="007315DB">
            <w:pPr>
              <w:spacing w:after="21" w:line="259" w:lineRule="auto"/>
              <w:ind w:left="0" w:right="0" w:firstLine="0"/>
              <w:jc w:val="left"/>
            </w:pPr>
            <w:r>
              <w:t>Логические задачи</w:t>
            </w:r>
          </w:p>
          <w:p w:rsidR="00B41DB1" w:rsidRDefault="007315DB">
            <w:pPr>
              <w:spacing w:after="18" w:line="259" w:lineRule="auto"/>
              <w:ind w:left="0" w:right="0" w:firstLine="0"/>
              <w:jc w:val="left"/>
            </w:pPr>
            <w:r>
              <w:t>Обучение грамоте (как сказать правильно)</w:t>
            </w:r>
          </w:p>
          <w:p w:rsidR="00B41DB1" w:rsidRDefault="007315DB">
            <w:pPr>
              <w:spacing w:after="18" w:line="259" w:lineRule="auto"/>
              <w:ind w:left="0" w:right="0" w:firstLine="0"/>
              <w:jc w:val="left"/>
            </w:pPr>
            <w:r>
              <w:t>Считалки, задачи в стихах</w:t>
            </w:r>
          </w:p>
          <w:p w:rsidR="00B41DB1" w:rsidRDefault="007315DB">
            <w:pPr>
              <w:spacing w:after="21" w:line="259" w:lineRule="auto"/>
              <w:ind w:left="0" w:right="0" w:firstLine="0"/>
              <w:jc w:val="left"/>
            </w:pPr>
            <w:r>
              <w:t>Подготовка к школе</w:t>
            </w:r>
          </w:p>
          <w:p w:rsidR="00B41DB1" w:rsidRDefault="007315DB">
            <w:pPr>
              <w:spacing w:after="18" w:line="259" w:lineRule="auto"/>
              <w:ind w:left="0" w:right="0" w:firstLine="0"/>
              <w:jc w:val="left"/>
            </w:pPr>
            <w:r>
              <w:t>Наблюдения, эксперименты</w:t>
            </w:r>
          </w:p>
          <w:p w:rsidR="00B41DB1" w:rsidRDefault="007315DB">
            <w:pPr>
              <w:spacing w:after="23" w:line="259" w:lineRule="auto"/>
              <w:ind w:left="0" w:right="0" w:firstLine="0"/>
              <w:jc w:val="left"/>
            </w:pPr>
            <w:r>
              <w:t>Прогулки. Зима</w:t>
            </w:r>
          </w:p>
          <w:p w:rsidR="00B41DB1" w:rsidRDefault="007315DB">
            <w:pPr>
              <w:spacing w:after="13" w:line="259" w:lineRule="auto"/>
              <w:ind w:left="0" w:right="0" w:firstLine="0"/>
              <w:jc w:val="left"/>
            </w:pPr>
            <w:r>
              <w:rPr>
                <w:b/>
              </w:rPr>
              <w:t>Дидактические игры</w:t>
            </w:r>
          </w:p>
          <w:p w:rsidR="00B41DB1" w:rsidRDefault="007315DB">
            <w:pPr>
              <w:spacing w:after="21" w:line="259" w:lineRule="auto"/>
              <w:ind w:left="0" w:right="0" w:firstLine="0"/>
              <w:jc w:val="left"/>
            </w:pPr>
            <w:r>
              <w:t>«Живая природа»</w:t>
            </w:r>
          </w:p>
          <w:p w:rsidR="00B41DB1" w:rsidRDefault="007315DB">
            <w:pPr>
              <w:spacing w:after="18" w:line="259" w:lineRule="auto"/>
              <w:ind w:left="0" w:right="0" w:firstLine="0"/>
              <w:jc w:val="left"/>
            </w:pPr>
            <w:r>
              <w:t>«Наблюдательность»</w:t>
            </w:r>
          </w:p>
          <w:p w:rsidR="00B41DB1" w:rsidRDefault="007315DB">
            <w:pPr>
              <w:spacing w:after="0" w:line="259" w:lineRule="auto"/>
              <w:ind w:left="0" w:right="0" w:firstLine="0"/>
              <w:jc w:val="left"/>
            </w:pPr>
            <w:r>
              <w:t>«Время»</w:t>
            </w:r>
          </w:p>
        </w:tc>
      </w:tr>
    </w:tbl>
    <w:p w:rsidR="00B41DB1" w:rsidRDefault="00B41DB1">
      <w:pPr>
        <w:spacing w:after="0" w:line="259" w:lineRule="auto"/>
        <w:ind w:left="-1133" w:right="832" w:firstLine="0"/>
        <w:jc w:val="left"/>
      </w:pPr>
    </w:p>
    <w:tbl>
      <w:tblPr>
        <w:tblStyle w:val="TableGrid"/>
        <w:tblW w:w="9348" w:type="dxa"/>
        <w:tblInd w:w="-108" w:type="dxa"/>
        <w:tblCellMar>
          <w:top w:w="9" w:type="dxa"/>
          <w:left w:w="108" w:type="dxa"/>
          <w:right w:w="105" w:type="dxa"/>
        </w:tblCellMar>
        <w:tblLook w:val="04A0" w:firstRow="1" w:lastRow="0" w:firstColumn="1" w:lastColumn="0" w:noHBand="0" w:noVBand="1"/>
      </w:tblPr>
      <w:tblGrid>
        <w:gridCol w:w="420"/>
        <w:gridCol w:w="8928"/>
      </w:tblGrid>
      <w:tr w:rsidR="00B41DB1">
        <w:trPr>
          <w:trHeight w:val="1121"/>
        </w:trPr>
        <w:tc>
          <w:tcPr>
            <w:tcW w:w="420"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spacing w:after="18" w:line="259" w:lineRule="auto"/>
              <w:ind w:left="0" w:right="0" w:firstLine="0"/>
              <w:jc w:val="left"/>
            </w:pPr>
            <w:r>
              <w:t>«Что где растёт»</w:t>
            </w:r>
          </w:p>
          <w:p w:rsidR="00B41DB1" w:rsidRDefault="007315DB">
            <w:pPr>
              <w:spacing w:after="19" w:line="259" w:lineRule="auto"/>
              <w:ind w:left="0" w:right="0" w:firstLine="0"/>
              <w:jc w:val="left"/>
            </w:pPr>
            <w:r>
              <w:t>«Изучаем цифры»</w:t>
            </w:r>
          </w:p>
          <w:p w:rsidR="00B41DB1" w:rsidRDefault="007315DB">
            <w:pPr>
              <w:spacing w:after="0" w:line="259" w:lineRule="auto"/>
              <w:ind w:left="0" w:right="0" w:firstLine="0"/>
              <w:jc w:val="left"/>
            </w:pPr>
            <w:r>
              <w:t>«Внимание: Готов ли ребёнок к школе»</w:t>
            </w:r>
          </w:p>
        </w:tc>
      </w:tr>
      <w:tr w:rsidR="00B41DB1">
        <w:trPr>
          <w:trHeight w:val="379"/>
        </w:trPr>
        <w:tc>
          <w:tcPr>
            <w:tcW w:w="42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3</w:t>
            </w: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Речевое развитие</w:t>
            </w:r>
          </w:p>
        </w:tc>
      </w:tr>
      <w:tr w:rsidR="00B41DB1">
        <w:trPr>
          <w:trHeight w:val="4825"/>
        </w:trPr>
        <w:tc>
          <w:tcPr>
            <w:tcW w:w="420"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spacing w:after="26" w:line="259" w:lineRule="auto"/>
              <w:ind w:left="0" w:right="0" w:firstLine="0"/>
              <w:jc w:val="left"/>
            </w:pPr>
            <w:r>
              <w:t>Хрестоматия для чтения детям в детском саду и дома. 1 – 3 года.</w:t>
            </w:r>
          </w:p>
          <w:p w:rsidR="00B41DB1" w:rsidRDefault="007315DB">
            <w:pPr>
              <w:spacing w:after="21" w:line="259" w:lineRule="auto"/>
              <w:ind w:left="0" w:right="0" w:firstLine="0"/>
              <w:jc w:val="left"/>
            </w:pPr>
            <w:r>
              <w:t>Хрестоматия для чтения детям в детском саду и дома 3-4 года</w:t>
            </w:r>
          </w:p>
          <w:p w:rsidR="00B41DB1" w:rsidRDefault="007315DB">
            <w:pPr>
              <w:spacing w:after="18" w:line="259" w:lineRule="auto"/>
              <w:ind w:left="0" w:right="0" w:firstLine="0"/>
              <w:jc w:val="left"/>
            </w:pPr>
            <w:r>
              <w:t>Хрестоматия для чтения детям в детском саду и дома4-5 лет</w:t>
            </w:r>
          </w:p>
          <w:p w:rsidR="00B41DB1" w:rsidRDefault="007315DB">
            <w:pPr>
              <w:spacing w:after="0" w:line="274" w:lineRule="auto"/>
              <w:ind w:left="0" w:right="0" w:firstLine="0"/>
              <w:jc w:val="left"/>
            </w:pPr>
            <w:proofErr w:type="spellStart"/>
            <w:r>
              <w:t>Хрестоматиядля</w:t>
            </w:r>
            <w:proofErr w:type="spellEnd"/>
            <w:r>
              <w:t xml:space="preserve"> чтения детям в детском саду и дома 5-6 лет Хрестоматия для чтения детям в детском саду и дома 6-7 лет Грамматика в картинках:</w:t>
            </w:r>
          </w:p>
          <w:p w:rsidR="00B41DB1" w:rsidRDefault="007315DB">
            <w:pPr>
              <w:numPr>
                <w:ilvl w:val="0"/>
                <w:numId w:val="36"/>
              </w:numPr>
              <w:spacing w:after="26" w:line="259" w:lineRule="auto"/>
              <w:ind w:right="0" w:firstLine="0"/>
              <w:jc w:val="left"/>
            </w:pPr>
            <w:r>
              <w:t>ударение;</w:t>
            </w:r>
          </w:p>
          <w:p w:rsidR="00B41DB1" w:rsidRDefault="007315DB">
            <w:pPr>
              <w:numPr>
                <w:ilvl w:val="0"/>
                <w:numId w:val="36"/>
              </w:numPr>
              <w:spacing w:after="26" w:line="259" w:lineRule="auto"/>
              <w:ind w:right="0" w:firstLine="0"/>
              <w:jc w:val="left"/>
            </w:pPr>
            <w:r>
              <w:t>антонимы;</w:t>
            </w:r>
          </w:p>
          <w:p w:rsidR="00B41DB1" w:rsidRDefault="007315DB">
            <w:pPr>
              <w:numPr>
                <w:ilvl w:val="0"/>
                <w:numId w:val="36"/>
              </w:numPr>
              <w:spacing w:after="28" w:line="259" w:lineRule="auto"/>
              <w:ind w:right="0" w:firstLine="0"/>
              <w:jc w:val="left"/>
            </w:pPr>
            <w:proofErr w:type="gramStart"/>
            <w:r>
              <w:t>один-много</w:t>
            </w:r>
            <w:proofErr w:type="gramEnd"/>
            <w:r>
              <w:t>;</w:t>
            </w:r>
          </w:p>
          <w:p w:rsidR="00B41DB1" w:rsidRDefault="007315DB">
            <w:pPr>
              <w:numPr>
                <w:ilvl w:val="0"/>
                <w:numId w:val="36"/>
              </w:numPr>
              <w:spacing w:after="26" w:line="259" w:lineRule="auto"/>
              <w:ind w:right="0" w:firstLine="0"/>
              <w:jc w:val="left"/>
            </w:pPr>
            <w:r>
              <w:t>словообразование;</w:t>
            </w:r>
          </w:p>
          <w:p w:rsidR="00B41DB1" w:rsidRDefault="007315DB">
            <w:pPr>
              <w:numPr>
                <w:ilvl w:val="0"/>
                <w:numId w:val="36"/>
              </w:numPr>
              <w:spacing w:after="0" w:line="259" w:lineRule="auto"/>
              <w:ind w:right="0" w:firstLine="0"/>
              <w:jc w:val="left"/>
            </w:pPr>
            <w:r>
              <w:t>многозначные слова; - множественное число; - говори правильно.</w:t>
            </w:r>
          </w:p>
        </w:tc>
      </w:tr>
      <w:tr w:rsidR="00B41DB1">
        <w:trPr>
          <w:trHeight w:val="379"/>
        </w:trPr>
        <w:tc>
          <w:tcPr>
            <w:tcW w:w="42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4</w:t>
            </w: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Художественно-эстетическое развитие</w:t>
            </w:r>
          </w:p>
        </w:tc>
      </w:tr>
      <w:tr w:rsidR="00B41DB1">
        <w:trPr>
          <w:trHeight w:val="2232"/>
        </w:trPr>
        <w:tc>
          <w:tcPr>
            <w:tcW w:w="420" w:type="dxa"/>
            <w:tcBorders>
              <w:top w:val="single" w:sz="4" w:space="0" w:color="000000"/>
              <w:left w:val="single" w:sz="4" w:space="0" w:color="000000"/>
              <w:bottom w:val="single" w:sz="4" w:space="0" w:color="000000"/>
              <w:right w:val="single" w:sz="4" w:space="0" w:color="000000"/>
            </w:tcBorders>
            <w:vAlign w:val="center"/>
          </w:tcPr>
          <w:p w:rsidR="00B41DB1" w:rsidRDefault="00B41DB1">
            <w:pPr>
              <w:spacing w:after="160" w:line="259" w:lineRule="auto"/>
              <w:ind w:left="0" w:right="0" w:firstLine="0"/>
              <w:jc w:val="left"/>
            </w:pP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numPr>
                <w:ilvl w:val="0"/>
                <w:numId w:val="37"/>
              </w:numPr>
              <w:spacing w:after="0" w:line="280" w:lineRule="auto"/>
              <w:ind w:right="0" w:firstLine="0"/>
            </w:pPr>
            <w:r>
              <w:t>Развитие художественных способностей дошкольников. 3 – 7 лет. ФГОС  (Комарова Т.С.)</w:t>
            </w:r>
          </w:p>
          <w:p w:rsidR="00B41DB1" w:rsidRDefault="007315DB">
            <w:pPr>
              <w:numPr>
                <w:ilvl w:val="0"/>
                <w:numId w:val="37"/>
              </w:numPr>
              <w:spacing w:after="26" w:line="259" w:lineRule="auto"/>
              <w:ind w:right="0" w:firstLine="0"/>
            </w:pPr>
            <w:r>
              <w:t>Детское художественное творчество. ФГОС (Комарова Т.С.)</w:t>
            </w:r>
          </w:p>
          <w:p w:rsidR="00B41DB1" w:rsidRDefault="007315DB">
            <w:pPr>
              <w:numPr>
                <w:ilvl w:val="0"/>
                <w:numId w:val="37"/>
              </w:numPr>
              <w:spacing w:after="0" w:line="280" w:lineRule="auto"/>
              <w:ind w:right="0" w:firstLine="0"/>
            </w:pPr>
            <w:r>
              <w:t>Развитие творческого мышления. Работаем по сказке. Пособие для педагогов дошкольных учреждений. Для занятий с детьми 3 – 7 лет.</w:t>
            </w:r>
          </w:p>
          <w:p w:rsidR="00B41DB1" w:rsidRDefault="007315DB">
            <w:pPr>
              <w:spacing w:after="0" w:line="259" w:lineRule="auto"/>
              <w:ind w:left="0" w:right="0" w:firstLine="0"/>
              <w:jc w:val="left"/>
            </w:pPr>
            <w:r>
              <w:t>ФГОС  (</w:t>
            </w:r>
            <w:proofErr w:type="spellStart"/>
            <w:r>
              <w:t>Шиян</w:t>
            </w:r>
            <w:proofErr w:type="spellEnd"/>
            <w:r>
              <w:t xml:space="preserve"> Ольга Александровна)</w:t>
            </w:r>
          </w:p>
        </w:tc>
      </w:tr>
      <w:tr w:rsidR="00B41DB1">
        <w:trPr>
          <w:trHeight w:val="382"/>
        </w:trPr>
        <w:tc>
          <w:tcPr>
            <w:tcW w:w="42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5</w:t>
            </w: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Физическое развитие</w:t>
            </w:r>
          </w:p>
        </w:tc>
      </w:tr>
      <w:tr w:rsidR="00B41DB1">
        <w:trPr>
          <w:trHeight w:val="5195"/>
        </w:trPr>
        <w:tc>
          <w:tcPr>
            <w:tcW w:w="420"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spacing w:after="13" w:line="259" w:lineRule="auto"/>
              <w:ind w:left="0" w:right="0" w:firstLine="0"/>
              <w:jc w:val="left"/>
            </w:pPr>
            <w:r>
              <w:rPr>
                <w:b/>
              </w:rPr>
              <w:t>Дидактические игры</w:t>
            </w:r>
          </w:p>
          <w:p w:rsidR="00B41DB1" w:rsidRDefault="007315DB">
            <w:pPr>
              <w:spacing w:after="19" w:line="259" w:lineRule="auto"/>
              <w:ind w:left="0" w:right="0" w:firstLine="0"/>
              <w:jc w:val="left"/>
            </w:pPr>
            <w:r>
              <w:t>«Сделай столько, сколько…»</w:t>
            </w:r>
          </w:p>
          <w:p w:rsidR="00B41DB1" w:rsidRDefault="007315DB">
            <w:pPr>
              <w:spacing w:after="21" w:line="259" w:lineRule="auto"/>
              <w:ind w:left="0" w:right="0" w:firstLine="0"/>
              <w:jc w:val="left"/>
            </w:pPr>
            <w:r>
              <w:t>«Состав числа»</w:t>
            </w:r>
          </w:p>
          <w:p w:rsidR="00B41DB1" w:rsidRDefault="007315DB">
            <w:pPr>
              <w:spacing w:after="18" w:line="259" w:lineRule="auto"/>
              <w:ind w:left="0" w:right="0" w:firstLine="0"/>
              <w:jc w:val="left"/>
            </w:pPr>
            <w:r>
              <w:t>«</w:t>
            </w:r>
            <w:proofErr w:type="gramStart"/>
            <w:r>
              <w:t>Полезно-вредно</w:t>
            </w:r>
            <w:proofErr w:type="gramEnd"/>
            <w:r>
              <w:t>»</w:t>
            </w:r>
          </w:p>
          <w:p w:rsidR="00B41DB1" w:rsidRDefault="007315DB">
            <w:pPr>
              <w:spacing w:after="26" w:line="259" w:lineRule="auto"/>
              <w:ind w:left="0" w:right="0" w:firstLine="0"/>
              <w:jc w:val="left"/>
            </w:pPr>
            <w:r>
              <w:t>«Можн</w:t>
            </w:r>
            <w:proofErr w:type="gramStart"/>
            <w:r>
              <w:t>о-</w:t>
            </w:r>
            <w:proofErr w:type="gramEnd"/>
            <w:r>
              <w:t xml:space="preserve"> нельзя»</w:t>
            </w:r>
          </w:p>
          <w:p w:rsidR="00B41DB1" w:rsidRDefault="007315DB">
            <w:pPr>
              <w:spacing w:after="18" w:line="259" w:lineRule="auto"/>
              <w:ind w:left="0" w:right="0" w:firstLine="0"/>
              <w:jc w:val="left"/>
            </w:pPr>
            <w:r>
              <w:t>«Одень по погоде»</w:t>
            </w:r>
          </w:p>
          <w:p w:rsidR="00B41DB1" w:rsidRDefault="007315DB">
            <w:pPr>
              <w:spacing w:after="21" w:line="259" w:lineRule="auto"/>
              <w:ind w:left="0" w:right="0" w:firstLine="0"/>
              <w:jc w:val="left"/>
            </w:pPr>
            <w:r>
              <w:t>«Дорисуй…»</w:t>
            </w:r>
          </w:p>
          <w:p w:rsidR="00B41DB1" w:rsidRDefault="007315DB">
            <w:pPr>
              <w:spacing w:after="0" w:line="273" w:lineRule="auto"/>
              <w:ind w:left="0" w:right="4481" w:firstLine="0"/>
              <w:jc w:val="left"/>
            </w:pPr>
            <w:r>
              <w:t>«Что нужно знать …? «</w:t>
            </w:r>
            <w:proofErr w:type="spellStart"/>
            <w:r>
              <w:t>Чистюльки</w:t>
            </w:r>
            <w:proofErr w:type="spellEnd"/>
            <w:r>
              <w:t>»</w:t>
            </w:r>
          </w:p>
          <w:p w:rsidR="00B41DB1" w:rsidRDefault="007315DB">
            <w:pPr>
              <w:spacing w:after="21" w:line="259" w:lineRule="auto"/>
              <w:ind w:left="0" w:right="0" w:firstLine="0"/>
              <w:jc w:val="left"/>
            </w:pPr>
            <w:r>
              <w:t>«Составь портрет»</w:t>
            </w:r>
          </w:p>
          <w:p w:rsidR="00B41DB1" w:rsidRDefault="007315DB">
            <w:pPr>
              <w:spacing w:after="18" w:line="259" w:lineRule="auto"/>
              <w:ind w:left="0" w:right="0" w:firstLine="0"/>
              <w:jc w:val="left"/>
            </w:pPr>
            <w:r>
              <w:t>«Чьи следы?»</w:t>
            </w:r>
          </w:p>
          <w:p w:rsidR="00B41DB1" w:rsidRDefault="007315DB">
            <w:pPr>
              <w:spacing w:after="18" w:line="259" w:lineRule="auto"/>
              <w:ind w:left="0" w:right="0" w:firstLine="0"/>
              <w:jc w:val="left"/>
            </w:pPr>
            <w:r>
              <w:t>«</w:t>
            </w:r>
            <w:proofErr w:type="spellStart"/>
            <w:r>
              <w:t>Танграм</w:t>
            </w:r>
            <w:proofErr w:type="spellEnd"/>
            <w:r>
              <w:t>»</w:t>
            </w:r>
          </w:p>
          <w:p w:rsidR="00B41DB1" w:rsidRDefault="007315DB">
            <w:pPr>
              <w:spacing w:after="18" w:line="259" w:lineRule="auto"/>
              <w:ind w:left="0" w:right="0" w:firstLine="0"/>
              <w:jc w:val="left"/>
            </w:pPr>
            <w:r>
              <w:t>«Составь картину»</w:t>
            </w:r>
          </w:p>
          <w:p w:rsidR="00B41DB1" w:rsidRDefault="007315DB">
            <w:pPr>
              <w:spacing w:after="0" w:line="259" w:lineRule="auto"/>
              <w:ind w:left="0" w:right="0" w:firstLine="0"/>
              <w:jc w:val="left"/>
            </w:pPr>
            <w:r>
              <w:t>«На что похоже?»</w:t>
            </w:r>
          </w:p>
        </w:tc>
      </w:tr>
      <w:tr w:rsidR="00B41DB1" w:rsidTr="002E60E2">
        <w:trPr>
          <w:trHeight w:val="10685"/>
        </w:trPr>
        <w:tc>
          <w:tcPr>
            <w:tcW w:w="420"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c>
          <w:tcPr>
            <w:tcW w:w="8928" w:type="dxa"/>
            <w:tcBorders>
              <w:top w:val="single" w:sz="4" w:space="0" w:color="000000"/>
              <w:left w:val="single" w:sz="4" w:space="0" w:color="000000"/>
              <w:bottom w:val="single" w:sz="4" w:space="0" w:color="000000"/>
              <w:right w:val="single" w:sz="4" w:space="0" w:color="000000"/>
            </w:tcBorders>
          </w:tcPr>
          <w:p w:rsidR="00B41DB1" w:rsidRDefault="007315DB">
            <w:pPr>
              <w:spacing w:after="18" w:line="259" w:lineRule="auto"/>
              <w:ind w:left="0" w:right="0" w:firstLine="0"/>
              <w:jc w:val="left"/>
            </w:pPr>
            <w:r>
              <w:t>«Как беречь зрение»</w:t>
            </w:r>
          </w:p>
          <w:p w:rsidR="00B41DB1" w:rsidRDefault="007315DB">
            <w:pPr>
              <w:spacing w:after="19" w:line="259" w:lineRule="auto"/>
              <w:ind w:left="0" w:right="0" w:firstLine="0"/>
              <w:jc w:val="left"/>
            </w:pPr>
            <w:r>
              <w:t>«Как беречь здоровье»</w:t>
            </w:r>
          </w:p>
          <w:p w:rsidR="00B41DB1" w:rsidRDefault="007315DB">
            <w:pPr>
              <w:spacing w:after="21" w:line="259" w:lineRule="auto"/>
              <w:ind w:left="0" w:right="0" w:firstLine="0"/>
              <w:jc w:val="left"/>
            </w:pPr>
            <w:r>
              <w:t>« Весёлый человечек»</w:t>
            </w:r>
          </w:p>
          <w:p w:rsidR="00B41DB1" w:rsidRDefault="007315DB">
            <w:pPr>
              <w:spacing w:after="18" w:line="259" w:lineRule="auto"/>
              <w:ind w:left="0" w:right="0" w:firstLine="0"/>
              <w:jc w:val="left"/>
            </w:pPr>
            <w:r>
              <w:t>«Дорисуй…</w:t>
            </w:r>
            <w:proofErr w:type="gramStart"/>
            <w:r>
              <w:t xml:space="preserve">( </w:t>
            </w:r>
            <w:proofErr w:type="gramEnd"/>
            <w:r>
              <w:t>недостающие части тела)</w:t>
            </w:r>
          </w:p>
          <w:p w:rsidR="00B41DB1" w:rsidRDefault="007315DB">
            <w:pPr>
              <w:spacing w:after="18" w:line="259" w:lineRule="auto"/>
              <w:ind w:left="0" w:right="0" w:firstLine="0"/>
              <w:jc w:val="left"/>
            </w:pPr>
            <w:r>
              <w:t>Кроссворд «Органы чувств»</w:t>
            </w:r>
          </w:p>
          <w:p w:rsidR="00B41DB1" w:rsidRDefault="007315DB">
            <w:pPr>
              <w:spacing w:after="26" w:line="259" w:lineRule="auto"/>
              <w:ind w:left="0" w:right="0" w:firstLine="0"/>
              <w:jc w:val="left"/>
            </w:pPr>
            <w:r>
              <w:t>«Хорошо – плохо»</w:t>
            </w:r>
          </w:p>
          <w:p w:rsidR="00B41DB1" w:rsidRDefault="007315DB">
            <w:pPr>
              <w:spacing w:after="21" w:line="259" w:lineRule="auto"/>
              <w:ind w:left="0" w:right="0" w:firstLine="0"/>
              <w:jc w:val="left"/>
            </w:pPr>
            <w:r>
              <w:t>Картотеки</w:t>
            </w:r>
          </w:p>
          <w:p w:rsidR="00B41DB1" w:rsidRDefault="007315DB">
            <w:pPr>
              <w:spacing w:after="18" w:line="259" w:lineRule="auto"/>
              <w:ind w:left="0" w:right="0" w:firstLine="0"/>
              <w:jc w:val="left"/>
            </w:pPr>
            <w:r>
              <w:t>Стихи</w:t>
            </w:r>
            <w:r w:rsidR="00AA7977">
              <w:t xml:space="preserve"> </w:t>
            </w:r>
            <w:r>
              <w:t>о спорте</w:t>
            </w:r>
          </w:p>
          <w:p w:rsidR="00B41DB1" w:rsidRDefault="007315DB">
            <w:pPr>
              <w:spacing w:after="18" w:line="259" w:lineRule="auto"/>
              <w:ind w:left="0" w:right="0" w:firstLine="0"/>
              <w:jc w:val="left"/>
            </w:pPr>
            <w:r>
              <w:t>Загадки о спорте и спортивном инвентаре</w:t>
            </w:r>
          </w:p>
          <w:p w:rsidR="00B41DB1" w:rsidRDefault="007315DB">
            <w:pPr>
              <w:spacing w:after="21" w:line="259" w:lineRule="auto"/>
              <w:ind w:left="0" w:right="0" w:firstLine="0"/>
              <w:jc w:val="left"/>
            </w:pPr>
            <w:r>
              <w:t>Физкультурные минутки</w:t>
            </w:r>
          </w:p>
          <w:p w:rsidR="00B41DB1" w:rsidRDefault="007315DB">
            <w:pPr>
              <w:spacing w:after="18" w:line="259" w:lineRule="auto"/>
              <w:ind w:left="0" w:right="0" w:firstLine="0"/>
              <w:jc w:val="left"/>
            </w:pPr>
            <w:r>
              <w:t>Считалки</w:t>
            </w:r>
          </w:p>
          <w:p w:rsidR="00B41DB1" w:rsidRDefault="007315DB">
            <w:pPr>
              <w:spacing w:after="18" w:line="259" w:lineRule="auto"/>
              <w:ind w:left="0" w:right="0" w:firstLine="0"/>
              <w:jc w:val="left"/>
            </w:pPr>
            <w:r>
              <w:t>Творческие задания</w:t>
            </w:r>
          </w:p>
          <w:p w:rsidR="00B41DB1" w:rsidRDefault="007315DB">
            <w:pPr>
              <w:spacing w:after="18" w:line="259" w:lineRule="auto"/>
              <w:ind w:left="0" w:right="0" w:firstLine="0"/>
              <w:jc w:val="left"/>
            </w:pPr>
            <w:r>
              <w:t>ОРУ</w:t>
            </w:r>
          </w:p>
          <w:p w:rsidR="00B41DB1" w:rsidRDefault="007315DB">
            <w:pPr>
              <w:spacing w:after="21" w:line="259" w:lineRule="auto"/>
              <w:ind w:left="0" w:right="0" w:firstLine="0"/>
              <w:jc w:val="left"/>
            </w:pPr>
            <w:r>
              <w:t>Упражнения на все группы мышц</w:t>
            </w:r>
          </w:p>
          <w:p w:rsidR="00B41DB1" w:rsidRDefault="007315DB">
            <w:pPr>
              <w:spacing w:after="18" w:line="259" w:lineRule="auto"/>
              <w:ind w:left="0" w:right="0" w:firstLine="0"/>
              <w:jc w:val="left"/>
            </w:pPr>
            <w:r>
              <w:t>Глазная гимнастика</w:t>
            </w:r>
          </w:p>
          <w:p w:rsidR="00B41DB1" w:rsidRDefault="007315DB">
            <w:pPr>
              <w:spacing w:after="18" w:line="259" w:lineRule="auto"/>
              <w:ind w:left="0" w:right="0" w:firstLine="0"/>
              <w:jc w:val="left"/>
            </w:pPr>
            <w:r>
              <w:t>Точечный массаж</w:t>
            </w:r>
          </w:p>
          <w:p w:rsidR="00B41DB1" w:rsidRDefault="007315DB">
            <w:pPr>
              <w:spacing w:after="18" w:line="259" w:lineRule="auto"/>
              <w:ind w:left="0" w:right="0" w:firstLine="0"/>
              <w:jc w:val="left"/>
            </w:pPr>
            <w:r>
              <w:t>Подвижные игры</w:t>
            </w:r>
          </w:p>
          <w:p w:rsidR="00B41DB1" w:rsidRDefault="007315DB">
            <w:pPr>
              <w:spacing w:after="21" w:line="259" w:lineRule="auto"/>
              <w:ind w:left="0" w:right="0" w:firstLine="0"/>
              <w:jc w:val="left"/>
            </w:pPr>
            <w:r>
              <w:t>Игры на диалогическую речь</w:t>
            </w:r>
          </w:p>
          <w:p w:rsidR="00B41DB1" w:rsidRDefault="007315DB">
            <w:pPr>
              <w:spacing w:after="18" w:line="259" w:lineRule="auto"/>
              <w:ind w:left="0" w:right="0" w:firstLine="0"/>
              <w:jc w:val="left"/>
            </w:pPr>
            <w:r>
              <w:t>Имитационные движения</w:t>
            </w:r>
          </w:p>
          <w:p w:rsidR="00B41DB1" w:rsidRDefault="007315DB">
            <w:pPr>
              <w:spacing w:after="18" w:line="259" w:lineRule="auto"/>
              <w:ind w:left="0" w:right="0" w:firstLine="0"/>
              <w:jc w:val="left"/>
            </w:pPr>
            <w:r>
              <w:t>Пять минут бодрости (для сотрудников)</w:t>
            </w:r>
          </w:p>
          <w:p w:rsidR="00B41DB1" w:rsidRDefault="007315DB">
            <w:pPr>
              <w:spacing w:after="21" w:line="259" w:lineRule="auto"/>
              <w:ind w:left="0" w:right="0" w:firstLine="0"/>
              <w:jc w:val="left"/>
            </w:pPr>
            <w:r>
              <w:t>Релаксация</w:t>
            </w:r>
          </w:p>
          <w:p w:rsidR="00B41DB1" w:rsidRDefault="007315DB">
            <w:pPr>
              <w:spacing w:after="18" w:line="259" w:lineRule="auto"/>
              <w:ind w:left="0" w:right="0" w:firstLine="0"/>
              <w:jc w:val="left"/>
            </w:pPr>
            <w:r>
              <w:t>Дыхательная гимнастика</w:t>
            </w:r>
          </w:p>
          <w:p w:rsidR="00B41DB1" w:rsidRDefault="007315DB">
            <w:pPr>
              <w:spacing w:after="18" w:line="259" w:lineRule="auto"/>
              <w:ind w:left="0" w:right="0" w:firstLine="0"/>
              <w:jc w:val="left"/>
            </w:pPr>
            <w:r>
              <w:t>Звуковые упражнения</w:t>
            </w:r>
          </w:p>
          <w:p w:rsidR="00B41DB1" w:rsidRDefault="007315DB">
            <w:pPr>
              <w:spacing w:after="18" w:line="259" w:lineRule="auto"/>
              <w:ind w:left="0" w:right="0" w:firstLine="0"/>
              <w:jc w:val="left"/>
            </w:pPr>
            <w:r>
              <w:t xml:space="preserve">Стихи, </w:t>
            </w:r>
            <w:proofErr w:type="spellStart"/>
            <w:r>
              <w:t>потешки</w:t>
            </w:r>
            <w:proofErr w:type="spellEnd"/>
            <w:r>
              <w:t xml:space="preserve"> на все режимные моменты</w:t>
            </w:r>
          </w:p>
          <w:p w:rsidR="00B41DB1" w:rsidRDefault="007315DB">
            <w:pPr>
              <w:spacing w:after="21" w:line="259" w:lineRule="auto"/>
              <w:ind w:left="0" w:right="0" w:firstLine="0"/>
              <w:jc w:val="left"/>
            </w:pPr>
            <w:r>
              <w:t>Схемы построений и перестроений</w:t>
            </w:r>
          </w:p>
          <w:p w:rsidR="00B41DB1" w:rsidRDefault="007315DB">
            <w:pPr>
              <w:spacing w:after="18" w:line="259" w:lineRule="auto"/>
              <w:ind w:left="0" w:right="0" w:firstLine="0"/>
              <w:jc w:val="left"/>
            </w:pPr>
            <w:r>
              <w:t>Карточки с индивидуальными заданиями</w:t>
            </w:r>
          </w:p>
          <w:p w:rsidR="00B41DB1" w:rsidRDefault="007315DB">
            <w:pPr>
              <w:spacing w:after="19" w:line="259" w:lineRule="auto"/>
              <w:ind w:left="0" w:right="0" w:firstLine="0"/>
              <w:jc w:val="left"/>
            </w:pPr>
            <w:r>
              <w:t>Схемы выполнения ОВД</w:t>
            </w:r>
          </w:p>
          <w:p w:rsidR="00B41DB1" w:rsidRDefault="007315DB">
            <w:pPr>
              <w:spacing w:after="21" w:line="259" w:lineRule="auto"/>
              <w:ind w:left="0" w:right="0" w:firstLine="0"/>
              <w:jc w:val="left"/>
            </w:pPr>
            <w:r>
              <w:t>Коммуникативные игры</w:t>
            </w:r>
          </w:p>
          <w:p w:rsidR="00B41DB1" w:rsidRDefault="007315DB">
            <w:pPr>
              <w:spacing w:after="0" w:line="259" w:lineRule="auto"/>
              <w:ind w:left="0" w:right="0" w:firstLine="0"/>
              <w:jc w:val="left"/>
            </w:pPr>
            <w:r>
              <w:t>Русские народные игры</w:t>
            </w:r>
          </w:p>
        </w:tc>
      </w:tr>
    </w:tbl>
    <w:p w:rsidR="00B41DB1" w:rsidRDefault="007315DB">
      <w:pPr>
        <w:pStyle w:val="1"/>
        <w:spacing w:after="60"/>
        <w:ind w:left="-5" w:right="128"/>
      </w:pPr>
      <w:r>
        <w:t>Средства обучения</w:t>
      </w:r>
    </w:p>
    <w:tbl>
      <w:tblPr>
        <w:tblStyle w:val="TableGrid"/>
        <w:tblW w:w="9574" w:type="dxa"/>
        <w:tblInd w:w="-108" w:type="dxa"/>
        <w:tblCellMar>
          <w:top w:w="9" w:type="dxa"/>
          <w:left w:w="108" w:type="dxa"/>
          <w:right w:w="103" w:type="dxa"/>
        </w:tblCellMar>
        <w:tblLook w:val="04A0" w:firstRow="1" w:lastRow="0" w:firstColumn="1" w:lastColumn="0" w:noHBand="0" w:noVBand="1"/>
      </w:tblPr>
      <w:tblGrid>
        <w:gridCol w:w="2780"/>
        <w:gridCol w:w="6794"/>
      </w:tblGrid>
      <w:tr w:rsidR="00B41DB1">
        <w:trPr>
          <w:trHeight w:val="752"/>
        </w:trPr>
        <w:tc>
          <w:tcPr>
            <w:tcW w:w="278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center"/>
            </w:pPr>
            <w:r>
              <w:rPr>
                <w:b/>
              </w:rPr>
              <w:t>Образовательная область</w:t>
            </w:r>
          </w:p>
        </w:tc>
        <w:tc>
          <w:tcPr>
            <w:tcW w:w="67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2" w:firstLine="0"/>
              <w:jc w:val="center"/>
            </w:pPr>
            <w:r>
              <w:rPr>
                <w:b/>
              </w:rPr>
              <w:t>Средства обучения и воспитания детей</w:t>
            </w:r>
          </w:p>
        </w:tc>
      </w:tr>
      <w:tr w:rsidR="00B41DB1">
        <w:trPr>
          <w:trHeight w:val="1121"/>
        </w:trPr>
        <w:tc>
          <w:tcPr>
            <w:tcW w:w="278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14" w:right="18" w:firstLine="0"/>
              <w:jc w:val="center"/>
            </w:pPr>
            <w:r>
              <w:t>Развитие детей в игре</w:t>
            </w:r>
          </w:p>
        </w:tc>
        <w:tc>
          <w:tcPr>
            <w:tcW w:w="6793" w:type="dxa"/>
            <w:tcBorders>
              <w:top w:val="single" w:sz="4" w:space="0" w:color="000000"/>
              <w:left w:val="single" w:sz="4" w:space="0" w:color="000000"/>
              <w:bottom w:val="single" w:sz="4" w:space="0" w:color="000000"/>
              <w:right w:val="single" w:sz="4" w:space="0" w:color="000000"/>
            </w:tcBorders>
          </w:tcPr>
          <w:p w:rsidR="00B41DB1" w:rsidRDefault="007315DB">
            <w:pPr>
              <w:numPr>
                <w:ilvl w:val="0"/>
                <w:numId w:val="38"/>
              </w:numPr>
              <w:spacing w:after="28" w:line="259" w:lineRule="auto"/>
              <w:ind w:right="0" w:firstLine="0"/>
              <w:jc w:val="left"/>
            </w:pPr>
            <w:r>
              <w:t>Настольно - печатные игры;</w:t>
            </w:r>
          </w:p>
          <w:p w:rsidR="00B41DB1" w:rsidRDefault="007315DB">
            <w:pPr>
              <w:numPr>
                <w:ilvl w:val="0"/>
                <w:numId w:val="38"/>
              </w:numPr>
              <w:spacing w:after="0" w:line="259" w:lineRule="auto"/>
              <w:ind w:right="0" w:firstLine="0"/>
              <w:jc w:val="left"/>
            </w:pPr>
            <w:r>
              <w:t xml:space="preserve">Дидактические игры и игрушки; - Тематические наборы для сюжетно </w:t>
            </w:r>
            <w:r w:rsidR="003B7ABC">
              <w:t>–</w:t>
            </w:r>
            <w:r>
              <w:t xml:space="preserve"> ролевых</w:t>
            </w:r>
            <w:r w:rsidR="003B7ABC">
              <w:t xml:space="preserve"> </w:t>
            </w:r>
            <w:r>
              <w:t>игр;</w:t>
            </w:r>
          </w:p>
        </w:tc>
      </w:tr>
    </w:tbl>
    <w:p w:rsidR="00B41DB1" w:rsidRDefault="00B41DB1">
      <w:pPr>
        <w:spacing w:after="0" w:line="259" w:lineRule="auto"/>
        <w:ind w:left="-1133" w:right="607" w:firstLine="0"/>
        <w:jc w:val="left"/>
      </w:pPr>
    </w:p>
    <w:tbl>
      <w:tblPr>
        <w:tblStyle w:val="TableGrid"/>
        <w:tblW w:w="9574" w:type="dxa"/>
        <w:tblInd w:w="-108" w:type="dxa"/>
        <w:tblCellMar>
          <w:top w:w="9" w:type="dxa"/>
          <w:left w:w="108" w:type="dxa"/>
          <w:right w:w="102" w:type="dxa"/>
        </w:tblCellMar>
        <w:tblLook w:val="04A0" w:firstRow="1" w:lastRow="0" w:firstColumn="1" w:lastColumn="0" w:noHBand="0" w:noVBand="1"/>
      </w:tblPr>
      <w:tblGrid>
        <w:gridCol w:w="2780"/>
        <w:gridCol w:w="6794"/>
      </w:tblGrid>
      <w:tr w:rsidR="00B41DB1">
        <w:trPr>
          <w:trHeight w:val="2230"/>
        </w:trPr>
        <w:tc>
          <w:tcPr>
            <w:tcW w:w="2780"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c>
          <w:tcPr>
            <w:tcW w:w="6793" w:type="dxa"/>
            <w:tcBorders>
              <w:top w:val="single" w:sz="4" w:space="0" w:color="000000"/>
              <w:left w:val="single" w:sz="4" w:space="0" w:color="000000"/>
              <w:bottom w:val="single" w:sz="4" w:space="0" w:color="000000"/>
              <w:right w:val="single" w:sz="4" w:space="0" w:color="000000"/>
            </w:tcBorders>
          </w:tcPr>
          <w:p w:rsidR="00B41DB1" w:rsidRDefault="007315DB">
            <w:pPr>
              <w:numPr>
                <w:ilvl w:val="0"/>
                <w:numId w:val="39"/>
              </w:numPr>
              <w:spacing w:after="0" w:line="278" w:lineRule="auto"/>
              <w:ind w:right="0" w:firstLine="0"/>
            </w:pPr>
            <w:r>
              <w:t>Разные виды театров: пальчиковый, настольный, теневой, би-ба-</w:t>
            </w:r>
            <w:proofErr w:type="spellStart"/>
            <w:r>
              <w:t>бо</w:t>
            </w:r>
            <w:proofErr w:type="spellEnd"/>
            <w:r>
              <w:t>,</w:t>
            </w:r>
            <w:r w:rsidR="003B7ABC">
              <w:t xml:space="preserve"> </w:t>
            </w:r>
            <w:r>
              <w:t xml:space="preserve"> и др.;</w:t>
            </w:r>
          </w:p>
          <w:p w:rsidR="00B41DB1" w:rsidRDefault="007315DB">
            <w:pPr>
              <w:numPr>
                <w:ilvl w:val="0"/>
                <w:numId w:val="39"/>
              </w:numPr>
              <w:spacing w:after="0" w:line="280" w:lineRule="auto"/>
              <w:ind w:right="0" w:firstLine="0"/>
            </w:pPr>
            <w:r>
              <w:t>Атрибуты для театрализованных игр (маски, элементы костюмов, декораций);</w:t>
            </w:r>
          </w:p>
          <w:p w:rsidR="00B41DB1" w:rsidRDefault="007315DB">
            <w:pPr>
              <w:numPr>
                <w:ilvl w:val="0"/>
                <w:numId w:val="39"/>
              </w:numPr>
              <w:spacing w:after="0" w:line="259" w:lineRule="auto"/>
              <w:ind w:right="0" w:firstLine="0"/>
            </w:pPr>
            <w:r>
              <w:t>Атрибуты для режиссёрских игр (игровые поля, наборы мелких игрушек);</w:t>
            </w:r>
          </w:p>
        </w:tc>
      </w:tr>
      <w:tr w:rsidR="00B41DB1">
        <w:trPr>
          <w:trHeight w:val="5195"/>
        </w:trPr>
        <w:tc>
          <w:tcPr>
            <w:tcW w:w="278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center"/>
            </w:pPr>
            <w:r>
              <w:t>Социально коммуникативное развитие</w:t>
            </w:r>
          </w:p>
        </w:tc>
        <w:tc>
          <w:tcPr>
            <w:tcW w:w="67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78" w:lineRule="auto"/>
              <w:ind w:left="0" w:right="0" w:firstLine="0"/>
              <w:jc w:val="left"/>
            </w:pPr>
            <w:r>
              <w:t xml:space="preserve">-Иллюстративный </w:t>
            </w:r>
            <w:r>
              <w:tab/>
              <w:t xml:space="preserve">материал, </w:t>
            </w:r>
            <w:r>
              <w:tab/>
              <w:t xml:space="preserve">серии </w:t>
            </w:r>
            <w:r>
              <w:tab/>
              <w:t>сюжетных картинок;</w:t>
            </w:r>
          </w:p>
          <w:p w:rsidR="00B41DB1" w:rsidRDefault="007315DB">
            <w:pPr>
              <w:numPr>
                <w:ilvl w:val="0"/>
                <w:numId w:val="40"/>
              </w:numPr>
              <w:spacing w:after="26" w:line="259" w:lineRule="auto"/>
              <w:ind w:right="0" w:hanging="163"/>
              <w:jc w:val="left"/>
            </w:pPr>
            <w:r>
              <w:t>Уголки настроения</w:t>
            </w:r>
          </w:p>
          <w:p w:rsidR="00B41DB1" w:rsidRDefault="007315DB">
            <w:pPr>
              <w:spacing w:after="0" w:line="276" w:lineRule="auto"/>
              <w:ind w:left="0" w:right="0" w:firstLine="0"/>
              <w:jc w:val="left"/>
            </w:pPr>
            <w:proofErr w:type="gramStart"/>
            <w:r>
              <w:t xml:space="preserve">-Уголки безопасности в старшей и подготовительной группах с необходимым наглядным и игровым материалом по безопасности в различных жизненных ситуациях </w:t>
            </w:r>
            <w:r>
              <w:tab/>
              <w:t xml:space="preserve">(иллюстрации, </w:t>
            </w:r>
            <w:r>
              <w:tab/>
              <w:t xml:space="preserve">плакаты, </w:t>
            </w:r>
            <w:r>
              <w:tab/>
              <w:t xml:space="preserve">альбомы, дидактические </w:t>
            </w:r>
            <w:r>
              <w:tab/>
              <w:t xml:space="preserve">игры), </w:t>
            </w:r>
            <w:r>
              <w:tab/>
              <w:t xml:space="preserve">детской </w:t>
            </w:r>
            <w:r>
              <w:tab/>
              <w:t>литературой соответствующей тематики;</w:t>
            </w:r>
            <w:proofErr w:type="gramEnd"/>
          </w:p>
          <w:p w:rsidR="00B41DB1" w:rsidRDefault="007315DB">
            <w:pPr>
              <w:numPr>
                <w:ilvl w:val="0"/>
                <w:numId w:val="40"/>
              </w:numPr>
              <w:spacing w:after="26" w:line="259" w:lineRule="auto"/>
              <w:ind w:right="0" w:hanging="163"/>
              <w:jc w:val="left"/>
            </w:pPr>
            <w:r>
              <w:t>Материалы и оборудование для разных видов труда:</w:t>
            </w:r>
          </w:p>
          <w:p w:rsidR="00B41DB1" w:rsidRDefault="007315DB">
            <w:pPr>
              <w:numPr>
                <w:ilvl w:val="0"/>
                <w:numId w:val="41"/>
              </w:numPr>
              <w:spacing w:after="28" w:line="259" w:lineRule="auto"/>
              <w:ind w:right="0" w:firstLine="70"/>
              <w:jc w:val="left"/>
            </w:pPr>
            <w:r>
              <w:t>хозяйственно - бытовой;</w:t>
            </w:r>
          </w:p>
          <w:p w:rsidR="00B41DB1" w:rsidRDefault="007315DB">
            <w:pPr>
              <w:numPr>
                <w:ilvl w:val="0"/>
                <w:numId w:val="41"/>
              </w:numPr>
              <w:spacing w:after="0" w:line="259" w:lineRule="auto"/>
              <w:ind w:right="0" w:firstLine="70"/>
              <w:jc w:val="left"/>
            </w:pPr>
            <w:r>
              <w:t xml:space="preserve">труд в природе; • ручной труд. </w:t>
            </w:r>
            <w:proofErr w:type="gramStart"/>
            <w:r>
              <w:t>-И</w:t>
            </w:r>
            <w:proofErr w:type="gramEnd"/>
            <w:r>
              <w:t>ллюстрации,, альбомы с фотографиями о труде взрослых, орудиями труда</w:t>
            </w:r>
          </w:p>
        </w:tc>
      </w:tr>
      <w:tr w:rsidR="00B41DB1" w:rsidTr="002E60E2">
        <w:trPr>
          <w:trHeight w:val="1045"/>
        </w:trPr>
        <w:tc>
          <w:tcPr>
            <w:tcW w:w="278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center"/>
            </w:pPr>
            <w:r>
              <w:t>Познавательное развитие</w:t>
            </w:r>
          </w:p>
        </w:tc>
        <w:tc>
          <w:tcPr>
            <w:tcW w:w="6793" w:type="dxa"/>
            <w:tcBorders>
              <w:top w:val="single" w:sz="4" w:space="0" w:color="000000"/>
              <w:left w:val="single" w:sz="4" w:space="0" w:color="000000"/>
              <w:bottom w:val="single" w:sz="4" w:space="0" w:color="000000"/>
              <w:right w:val="single" w:sz="4" w:space="0" w:color="000000"/>
            </w:tcBorders>
          </w:tcPr>
          <w:p w:rsidR="00B41DB1" w:rsidRDefault="007315DB">
            <w:pPr>
              <w:numPr>
                <w:ilvl w:val="0"/>
                <w:numId w:val="42"/>
              </w:numPr>
              <w:spacing w:after="0" w:line="278" w:lineRule="auto"/>
              <w:ind w:right="0" w:firstLine="0"/>
            </w:pPr>
            <w:r>
              <w:t>Образно-символический материал, в том числе макеты, карты, модели, картины и др.;</w:t>
            </w:r>
          </w:p>
          <w:p w:rsidR="00B41DB1" w:rsidRDefault="007315DB">
            <w:pPr>
              <w:numPr>
                <w:ilvl w:val="0"/>
                <w:numId w:val="42"/>
              </w:numPr>
              <w:spacing w:after="26" w:line="259" w:lineRule="auto"/>
              <w:ind w:right="0" w:firstLine="0"/>
            </w:pPr>
            <w:r>
              <w:t>Игры и игрушки для освоения сенсорных эталонов;</w:t>
            </w:r>
          </w:p>
          <w:p w:rsidR="00B41DB1" w:rsidRDefault="007315DB">
            <w:pPr>
              <w:numPr>
                <w:ilvl w:val="0"/>
                <w:numId w:val="42"/>
              </w:numPr>
              <w:spacing w:after="1" w:line="274" w:lineRule="auto"/>
              <w:ind w:right="0" w:firstLine="0"/>
            </w:pPr>
            <w:r>
              <w:t>Материалы для математического развития: • Демонстрационный и раздаточный материал для обучения детей счету, развитию представлений о величине предметов и их форме; материал и оборудование для формирования у детей представлений о числе и количестве; материал для развития временных пространственных представлений</w:t>
            </w:r>
          </w:p>
          <w:p w:rsidR="00B41DB1" w:rsidRDefault="007315DB">
            <w:pPr>
              <w:numPr>
                <w:ilvl w:val="0"/>
                <w:numId w:val="42"/>
              </w:numPr>
              <w:spacing w:after="0" w:line="278" w:lineRule="auto"/>
              <w:ind w:right="0" w:firstLine="0"/>
            </w:pPr>
            <w:r>
              <w:t>Центры для организации игр с песком и водой с необходимым игровым оборудованием в группах</w:t>
            </w:r>
          </w:p>
          <w:p w:rsidR="00B41DB1" w:rsidRDefault="007315DB">
            <w:pPr>
              <w:spacing w:after="21" w:line="259" w:lineRule="auto"/>
              <w:ind w:left="0" w:right="0" w:firstLine="0"/>
              <w:jc w:val="left"/>
            </w:pPr>
            <w:r>
              <w:t>раннего и младшего дошкольного возраста</w:t>
            </w:r>
            <w:proofErr w:type="gramStart"/>
            <w:r>
              <w:t xml:space="preserve"> ;</w:t>
            </w:r>
            <w:proofErr w:type="gramEnd"/>
          </w:p>
          <w:p w:rsidR="00B41DB1" w:rsidRDefault="007315DB">
            <w:pPr>
              <w:numPr>
                <w:ilvl w:val="0"/>
                <w:numId w:val="42"/>
              </w:numPr>
              <w:spacing w:after="26" w:line="259" w:lineRule="auto"/>
              <w:ind w:right="0" w:firstLine="0"/>
            </w:pPr>
            <w:r>
              <w:t>Уголки природы (комнатные растения);</w:t>
            </w:r>
          </w:p>
          <w:p w:rsidR="00B41DB1" w:rsidRDefault="007315DB">
            <w:pPr>
              <w:numPr>
                <w:ilvl w:val="0"/>
                <w:numId w:val="42"/>
              </w:numPr>
              <w:spacing w:after="0" w:line="259" w:lineRule="auto"/>
              <w:ind w:right="0" w:firstLine="0"/>
            </w:pPr>
            <w:proofErr w:type="gramStart"/>
            <w:r>
              <w:t xml:space="preserve">Центры экспериментирования с необходимым оборудованием (лупы, различные весы, магниты, глобусы, карты, различные сыпучие материалы, </w:t>
            </w:r>
            <w:r>
              <w:lastRenderedPageBreak/>
              <w:t>песочные часы, фонарики, различные ёмкости,</w:t>
            </w:r>
            <w:proofErr w:type="gramEnd"/>
          </w:p>
        </w:tc>
      </w:tr>
    </w:tbl>
    <w:p w:rsidR="00B41DB1" w:rsidRDefault="00B41DB1">
      <w:pPr>
        <w:spacing w:after="0" w:line="259" w:lineRule="auto"/>
        <w:ind w:left="-1133" w:right="607" w:firstLine="0"/>
        <w:jc w:val="left"/>
      </w:pPr>
    </w:p>
    <w:tbl>
      <w:tblPr>
        <w:tblStyle w:val="TableGrid"/>
        <w:tblW w:w="9574" w:type="dxa"/>
        <w:tblInd w:w="-108" w:type="dxa"/>
        <w:tblCellMar>
          <w:top w:w="9" w:type="dxa"/>
          <w:left w:w="108" w:type="dxa"/>
          <w:right w:w="103" w:type="dxa"/>
        </w:tblCellMar>
        <w:tblLook w:val="04A0" w:firstRow="1" w:lastRow="0" w:firstColumn="1" w:lastColumn="0" w:noHBand="0" w:noVBand="1"/>
      </w:tblPr>
      <w:tblGrid>
        <w:gridCol w:w="2780"/>
        <w:gridCol w:w="6794"/>
      </w:tblGrid>
      <w:tr w:rsidR="00B41DB1">
        <w:trPr>
          <w:trHeight w:val="2602"/>
        </w:trPr>
        <w:tc>
          <w:tcPr>
            <w:tcW w:w="2780" w:type="dxa"/>
            <w:tcBorders>
              <w:top w:val="single" w:sz="4" w:space="0" w:color="000000"/>
              <w:left w:val="single" w:sz="4" w:space="0" w:color="000000"/>
              <w:bottom w:val="single" w:sz="4" w:space="0" w:color="000000"/>
              <w:right w:val="single" w:sz="4" w:space="0" w:color="000000"/>
            </w:tcBorders>
            <w:vAlign w:val="bottom"/>
          </w:tcPr>
          <w:p w:rsidR="00B41DB1" w:rsidRDefault="00B41DB1">
            <w:pPr>
              <w:spacing w:after="160" w:line="259" w:lineRule="auto"/>
              <w:ind w:left="0" w:right="0" w:firstLine="0"/>
              <w:jc w:val="left"/>
            </w:pPr>
          </w:p>
        </w:tc>
        <w:tc>
          <w:tcPr>
            <w:tcW w:w="67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2" w:firstLine="0"/>
            </w:pPr>
            <w:r>
              <w:t>бросовый и природный материал и тому подобное); - Подбор книг и открыток, комплектов репродукций, игр и игрушек, знакомящих с историей, культурой, трудом, бытом разных народов, с техническими достижениями человечества, подобрана познавательная литература (энциклопедии, природоведческие журналы для детей);</w:t>
            </w:r>
          </w:p>
        </w:tc>
      </w:tr>
      <w:tr w:rsidR="00B41DB1">
        <w:trPr>
          <w:trHeight w:val="6675"/>
        </w:trPr>
        <w:tc>
          <w:tcPr>
            <w:tcW w:w="278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center"/>
            </w:pPr>
            <w:r>
              <w:t>Речевое развитие</w:t>
            </w:r>
          </w:p>
        </w:tc>
        <w:tc>
          <w:tcPr>
            <w:tcW w:w="6793" w:type="dxa"/>
            <w:tcBorders>
              <w:top w:val="single" w:sz="4" w:space="0" w:color="000000"/>
              <w:left w:val="single" w:sz="4" w:space="0" w:color="000000"/>
              <w:bottom w:val="single" w:sz="4" w:space="0" w:color="000000"/>
              <w:right w:val="single" w:sz="4" w:space="0" w:color="000000"/>
            </w:tcBorders>
          </w:tcPr>
          <w:p w:rsidR="00B41DB1" w:rsidRDefault="007315DB">
            <w:pPr>
              <w:numPr>
                <w:ilvl w:val="0"/>
                <w:numId w:val="43"/>
              </w:numPr>
              <w:spacing w:after="0" w:line="278" w:lineRule="auto"/>
              <w:ind w:right="0" w:firstLine="0"/>
            </w:pPr>
            <w:r>
              <w:t>Картинки, иллюстрации по основным лексическим темам</w:t>
            </w:r>
          </w:p>
          <w:p w:rsidR="00B41DB1" w:rsidRDefault="007315DB">
            <w:pPr>
              <w:spacing w:after="21" w:line="259" w:lineRule="auto"/>
              <w:ind w:left="0" w:right="0" w:firstLine="0"/>
              <w:jc w:val="left"/>
            </w:pPr>
            <w:r>
              <w:t>-Серии предметных и сюжетных картинок;</w:t>
            </w:r>
          </w:p>
          <w:p w:rsidR="00B41DB1" w:rsidRDefault="007315DB">
            <w:pPr>
              <w:spacing w:after="0" w:line="275" w:lineRule="auto"/>
              <w:ind w:left="0" w:right="2" w:firstLine="0"/>
            </w:pPr>
            <w:r>
              <w:t xml:space="preserve">-Схемы, модели, </w:t>
            </w:r>
            <w:proofErr w:type="spellStart"/>
            <w:r>
              <w:t>мнемотаблицы</w:t>
            </w:r>
            <w:proofErr w:type="spellEnd"/>
            <w:r>
              <w:t xml:space="preserve"> и коллажи для составления 57 описательных и творческих рассказов; - </w:t>
            </w:r>
            <w:r w:rsidR="003B7ABC">
              <w:t xml:space="preserve">Картотеки загадок, </w:t>
            </w:r>
            <w:proofErr w:type="spellStart"/>
            <w:r w:rsidR="003B7ABC">
              <w:t>потешек</w:t>
            </w:r>
            <w:proofErr w:type="spellEnd"/>
            <w:r w:rsidR="003B7ABC">
              <w:t xml:space="preserve">, </w:t>
            </w:r>
            <w:r>
              <w:t>скороговорок; настольно-печатные игры;</w:t>
            </w:r>
          </w:p>
          <w:p w:rsidR="00B41DB1" w:rsidRDefault="007315DB">
            <w:pPr>
              <w:spacing w:after="0" w:line="278" w:lineRule="auto"/>
              <w:ind w:left="0" w:right="0" w:firstLine="0"/>
              <w:jc w:val="left"/>
            </w:pPr>
            <w:r>
              <w:t xml:space="preserve">Материалы </w:t>
            </w:r>
            <w:r>
              <w:tab/>
              <w:t xml:space="preserve">по </w:t>
            </w:r>
            <w:r>
              <w:tab/>
              <w:t xml:space="preserve">восприятию </w:t>
            </w:r>
            <w:r>
              <w:tab/>
              <w:t>художественной литературы и фольклора:</w:t>
            </w:r>
          </w:p>
          <w:p w:rsidR="00B41DB1" w:rsidRDefault="007315DB">
            <w:pPr>
              <w:numPr>
                <w:ilvl w:val="0"/>
                <w:numId w:val="43"/>
              </w:numPr>
              <w:spacing w:after="0" w:line="275" w:lineRule="auto"/>
              <w:ind w:right="0" w:firstLine="0"/>
            </w:pPr>
            <w:r>
              <w:t>художественные произведения русских и зарубежных писателей, народным произведениям иллюстративный материал к знакомым произведениям;</w:t>
            </w:r>
          </w:p>
          <w:p w:rsidR="00B41DB1" w:rsidRDefault="007315DB">
            <w:pPr>
              <w:numPr>
                <w:ilvl w:val="0"/>
                <w:numId w:val="43"/>
              </w:numPr>
              <w:spacing w:after="0" w:line="280" w:lineRule="auto"/>
              <w:ind w:right="0" w:firstLine="0"/>
            </w:pPr>
            <w:r>
              <w:t>Наборы игрушек, масок, элементы костюмов для обыгрывания литературных произведений</w:t>
            </w:r>
          </w:p>
          <w:p w:rsidR="00B41DB1" w:rsidRDefault="007315DB">
            <w:pPr>
              <w:spacing w:after="0" w:line="259" w:lineRule="auto"/>
              <w:ind w:left="0" w:right="2" w:firstLine="0"/>
            </w:pPr>
            <w:r>
              <w:t>-Материал для занятий по подготовке к обучению грамоте (азбука в картинках, разрезная азбука, модели звуков и т. п.).</w:t>
            </w:r>
          </w:p>
        </w:tc>
      </w:tr>
      <w:tr w:rsidR="00B41DB1">
        <w:trPr>
          <w:trHeight w:val="5195"/>
        </w:trPr>
        <w:tc>
          <w:tcPr>
            <w:tcW w:w="278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center"/>
            </w:pPr>
            <w:r>
              <w:lastRenderedPageBreak/>
              <w:t>Художественно эстетическое развитие</w:t>
            </w:r>
          </w:p>
        </w:tc>
        <w:tc>
          <w:tcPr>
            <w:tcW w:w="6793" w:type="dxa"/>
            <w:tcBorders>
              <w:top w:val="single" w:sz="4" w:space="0" w:color="000000"/>
              <w:left w:val="single" w:sz="4" w:space="0" w:color="000000"/>
              <w:bottom w:val="single" w:sz="4" w:space="0" w:color="000000"/>
              <w:right w:val="single" w:sz="4" w:space="0" w:color="000000"/>
            </w:tcBorders>
          </w:tcPr>
          <w:p w:rsidR="00B41DB1" w:rsidRDefault="007315DB">
            <w:pPr>
              <w:tabs>
                <w:tab w:val="center" w:pos="47"/>
                <w:tab w:val="center" w:pos="1228"/>
                <w:tab w:val="center" w:pos="2563"/>
                <w:tab w:val="center" w:pos="4053"/>
                <w:tab w:val="center" w:pos="5673"/>
                <w:tab w:val="center" w:pos="6516"/>
              </w:tabs>
              <w:spacing w:after="26" w:line="259" w:lineRule="auto"/>
              <w:ind w:left="0" w:right="0" w:firstLine="0"/>
              <w:jc w:val="left"/>
            </w:pPr>
            <w:r>
              <w:rPr>
                <w:rFonts w:ascii="Calibri" w:eastAsia="Calibri" w:hAnsi="Calibri" w:cs="Calibri"/>
                <w:sz w:val="22"/>
              </w:rPr>
              <w:tab/>
            </w:r>
            <w:r>
              <w:t>-</w:t>
            </w:r>
            <w:r>
              <w:tab/>
              <w:t xml:space="preserve">Материалы </w:t>
            </w:r>
            <w:r>
              <w:tab/>
              <w:t xml:space="preserve">для </w:t>
            </w:r>
            <w:r>
              <w:tab/>
              <w:t xml:space="preserve">ознакомления </w:t>
            </w:r>
            <w:r>
              <w:tab/>
              <w:t xml:space="preserve">детей </w:t>
            </w:r>
            <w:r>
              <w:tab/>
            </w:r>
            <w:proofErr w:type="gramStart"/>
            <w:r>
              <w:t>с</w:t>
            </w:r>
            <w:proofErr w:type="gramEnd"/>
          </w:p>
          <w:p w:rsidR="00B41DB1" w:rsidRDefault="007315DB">
            <w:pPr>
              <w:spacing w:after="21" w:line="259" w:lineRule="auto"/>
              <w:ind w:left="0" w:right="0" w:firstLine="0"/>
              <w:jc w:val="left"/>
            </w:pPr>
            <w:r>
              <w:t>изобразительным искусством</w:t>
            </w:r>
          </w:p>
          <w:p w:rsidR="00B41DB1" w:rsidRDefault="007315DB">
            <w:pPr>
              <w:numPr>
                <w:ilvl w:val="0"/>
                <w:numId w:val="44"/>
              </w:numPr>
              <w:spacing w:after="0" w:line="273" w:lineRule="auto"/>
              <w:ind w:right="0" w:firstLine="0"/>
              <w:jc w:val="left"/>
            </w:pPr>
            <w:r>
              <w:t>Произведения искусства (репродукции картин, малая скульптура);</w:t>
            </w:r>
          </w:p>
          <w:p w:rsidR="00B41DB1" w:rsidRDefault="007315DB">
            <w:pPr>
              <w:numPr>
                <w:ilvl w:val="0"/>
                <w:numId w:val="44"/>
              </w:numPr>
              <w:spacing w:after="0" w:line="276" w:lineRule="auto"/>
              <w:ind w:right="0" w:firstLine="0"/>
              <w:jc w:val="left"/>
            </w:pPr>
            <w:r>
              <w:t>Предметы народно - прикладного творчества (народные игрушки, предметы быта, народные росписи);</w:t>
            </w:r>
          </w:p>
          <w:p w:rsidR="00B41DB1" w:rsidRDefault="007315DB">
            <w:pPr>
              <w:spacing w:after="0" w:line="275" w:lineRule="auto"/>
              <w:ind w:left="0" w:right="0" w:firstLine="0"/>
              <w:jc w:val="left"/>
            </w:pPr>
            <w:proofErr w:type="gramStart"/>
            <w:r>
              <w:t xml:space="preserve">-Оборудование и изобразительные материалы для продуктивных </w:t>
            </w:r>
            <w:r>
              <w:tab/>
              <w:t xml:space="preserve">видов </w:t>
            </w:r>
            <w:r>
              <w:tab/>
              <w:t xml:space="preserve">деятельности: </w:t>
            </w:r>
            <w:r>
              <w:tab/>
              <w:t xml:space="preserve">лепки, аппликации, рисования (бумага разной фактуры и размеров, </w:t>
            </w:r>
            <w:r>
              <w:tab/>
              <w:t xml:space="preserve">разноцветная </w:t>
            </w:r>
            <w:r>
              <w:tab/>
              <w:t xml:space="preserve">бумага, </w:t>
            </w:r>
            <w:r>
              <w:tab/>
              <w:t>пластилин, карандаши, краски, кисти, цветные мелки, природный и бросовый материал и др.);</w:t>
            </w:r>
            <w:proofErr w:type="gramEnd"/>
          </w:p>
          <w:p w:rsidR="00B41DB1" w:rsidRDefault="007315DB">
            <w:pPr>
              <w:spacing w:after="0" w:line="259" w:lineRule="auto"/>
              <w:ind w:left="0" w:right="0" w:firstLine="0"/>
              <w:jc w:val="left"/>
            </w:pPr>
            <w:r>
              <w:t>- Материалы для конструктивной деятельности детей:</w:t>
            </w:r>
          </w:p>
        </w:tc>
      </w:tr>
      <w:tr w:rsidR="00B41DB1">
        <w:trPr>
          <w:trHeight w:val="5934"/>
        </w:trPr>
        <w:tc>
          <w:tcPr>
            <w:tcW w:w="2780" w:type="dxa"/>
            <w:tcBorders>
              <w:top w:val="single" w:sz="4" w:space="0" w:color="000000"/>
              <w:left w:val="single" w:sz="4" w:space="0" w:color="000000"/>
              <w:bottom w:val="single" w:sz="4" w:space="0" w:color="000000"/>
              <w:right w:val="single" w:sz="4" w:space="0" w:color="000000"/>
            </w:tcBorders>
          </w:tcPr>
          <w:p w:rsidR="00B41DB1" w:rsidRDefault="00B41DB1">
            <w:pPr>
              <w:spacing w:after="160" w:line="259" w:lineRule="auto"/>
              <w:ind w:left="0" w:right="0" w:firstLine="0"/>
              <w:jc w:val="left"/>
            </w:pPr>
          </w:p>
        </w:tc>
        <w:tc>
          <w:tcPr>
            <w:tcW w:w="6793" w:type="dxa"/>
            <w:tcBorders>
              <w:top w:val="single" w:sz="4" w:space="0" w:color="000000"/>
              <w:left w:val="single" w:sz="4" w:space="0" w:color="000000"/>
              <w:bottom w:val="single" w:sz="4" w:space="0" w:color="000000"/>
              <w:right w:val="single" w:sz="4" w:space="0" w:color="000000"/>
            </w:tcBorders>
          </w:tcPr>
          <w:p w:rsidR="00B41DB1" w:rsidRDefault="007315DB">
            <w:pPr>
              <w:numPr>
                <w:ilvl w:val="0"/>
                <w:numId w:val="45"/>
              </w:numPr>
              <w:spacing w:after="0" w:line="275" w:lineRule="auto"/>
              <w:ind w:right="1" w:firstLine="0"/>
              <w:jc w:val="left"/>
            </w:pPr>
            <w:r>
              <w:t xml:space="preserve">Конструкторы разных материалов и разных способов крепления </w:t>
            </w:r>
            <w:r>
              <w:tab/>
              <w:t xml:space="preserve">(деревянные, </w:t>
            </w:r>
            <w:r>
              <w:tab/>
              <w:t xml:space="preserve">пластмассовые, металлические); • </w:t>
            </w:r>
            <w:proofErr w:type="spellStart"/>
            <w:r>
              <w:t>Пазлы</w:t>
            </w:r>
            <w:proofErr w:type="spellEnd"/>
            <w:r>
              <w:t>, мозаики;</w:t>
            </w:r>
          </w:p>
          <w:p w:rsidR="00B41DB1" w:rsidRDefault="007315DB">
            <w:pPr>
              <w:numPr>
                <w:ilvl w:val="0"/>
                <w:numId w:val="45"/>
              </w:numPr>
              <w:spacing w:after="18" w:line="259" w:lineRule="auto"/>
              <w:ind w:right="1" w:firstLine="0"/>
              <w:jc w:val="left"/>
            </w:pPr>
            <w:r>
              <w:t>Природный и бросовый материал;</w:t>
            </w:r>
          </w:p>
          <w:p w:rsidR="00B41DB1" w:rsidRDefault="007315DB">
            <w:pPr>
              <w:spacing w:after="26" w:line="259" w:lineRule="auto"/>
              <w:ind w:left="0" w:right="0" w:firstLine="0"/>
              <w:jc w:val="left"/>
            </w:pPr>
            <w:r>
              <w:t>- Материалы по музыкальному воспитанию:</w:t>
            </w:r>
          </w:p>
          <w:p w:rsidR="00B41DB1" w:rsidRDefault="007315DB">
            <w:pPr>
              <w:numPr>
                <w:ilvl w:val="0"/>
                <w:numId w:val="46"/>
              </w:numPr>
              <w:spacing w:after="28" w:line="259" w:lineRule="auto"/>
              <w:ind w:right="0" w:firstLine="0"/>
            </w:pPr>
            <w:r>
              <w:t>Музыкально - дидактические игры, игрушки и</w:t>
            </w:r>
          </w:p>
          <w:p w:rsidR="00B41DB1" w:rsidRDefault="007315DB">
            <w:pPr>
              <w:spacing w:after="18" w:line="259" w:lineRule="auto"/>
              <w:ind w:left="0" w:right="0" w:firstLine="0"/>
              <w:jc w:val="left"/>
            </w:pPr>
            <w:r>
              <w:t>пособия</w:t>
            </w:r>
            <w:proofErr w:type="gramStart"/>
            <w:r>
              <w:t>;;</w:t>
            </w:r>
            <w:proofErr w:type="gramEnd"/>
          </w:p>
          <w:p w:rsidR="00B41DB1" w:rsidRDefault="007315DB">
            <w:pPr>
              <w:numPr>
                <w:ilvl w:val="0"/>
                <w:numId w:val="46"/>
              </w:numPr>
              <w:spacing w:after="18" w:line="259" w:lineRule="auto"/>
              <w:ind w:right="0" w:firstLine="0"/>
            </w:pPr>
            <w:proofErr w:type="gramStart"/>
            <w:r>
              <w:t>Аудио</w:t>
            </w:r>
            <w:proofErr w:type="gramEnd"/>
            <w:r w:rsidR="003B7ABC">
              <w:t xml:space="preserve"> </w:t>
            </w:r>
            <w:r>
              <w:t>воспроизводящие устройства;</w:t>
            </w:r>
          </w:p>
          <w:p w:rsidR="00B41DB1" w:rsidRDefault="007315DB">
            <w:pPr>
              <w:numPr>
                <w:ilvl w:val="0"/>
                <w:numId w:val="46"/>
              </w:numPr>
              <w:spacing w:after="29" w:line="259" w:lineRule="auto"/>
              <w:ind w:right="0" w:firstLine="0"/>
            </w:pPr>
            <w:r>
              <w:t xml:space="preserve">Музыкальные </w:t>
            </w:r>
            <w:r>
              <w:tab/>
              <w:t xml:space="preserve">инструменты </w:t>
            </w:r>
            <w:r>
              <w:tab/>
              <w:t xml:space="preserve">для </w:t>
            </w:r>
            <w:r>
              <w:tab/>
              <w:t>взрослых</w:t>
            </w:r>
          </w:p>
          <w:p w:rsidR="00B41DB1" w:rsidRDefault="007315DB">
            <w:pPr>
              <w:spacing w:after="18" w:line="259" w:lineRule="auto"/>
              <w:ind w:left="0" w:right="0" w:firstLine="0"/>
              <w:jc w:val="left"/>
            </w:pPr>
            <w:r>
              <w:t>(фортепиано, баян);</w:t>
            </w:r>
          </w:p>
          <w:p w:rsidR="00B41DB1" w:rsidRDefault="007315DB">
            <w:pPr>
              <w:numPr>
                <w:ilvl w:val="0"/>
                <w:numId w:val="46"/>
              </w:numPr>
              <w:spacing w:after="0" w:line="275" w:lineRule="auto"/>
              <w:ind w:right="0" w:firstLine="0"/>
            </w:pPr>
            <w:proofErr w:type="gramStart"/>
            <w:r>
              <w:t xml:space="preserve">Детские музыкальные инструменты </w:t>
            </w:r>
            <w:r>
              <w:tab/>
              <w:t>(бубны, погремушки, металлофоны, маракасы, барабаны, ложки и др.);</w:t>
            </w:r>
            <w:proofErr w:type="gramEnd"/>
          </w:p>
          <w:p w:rsidR="00B41DB1" w:rsidRDefault="007315DB">
            <w:pPr>
              <w:numPr>
                <w:ilvl w:val="0"/>
                <w:numId w:val="46"/>
              </w:numPr>
              <w:spacing w:after="0" w:line="259" w:lineRule="auto"/>
              <w:ind w:right="0" w:firstLine="0"/>
            </w:pPr>
            <w:r>
              <w:t>Фонотека с лучшими образцами классической и современной музыки для детей</w:t>
            </w:r>
          </w:p>
        </w:tc>
      </w:tr>
      <w:tr w:rsidR="00B41DB1">
        <w:trPr>
          <w:trHeight w:val="4825"/>
        </w:trPr>
        <w:tc>
          <w:tcPr>
            <w:tcW w:w="2780"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8" w:right="0" w:firstLine="0"/>
            </w:pPr>
            <w:r>
              <w:lastRenderedPageBreak/>
              <w:t>Физическое развитие</w:t>
            </w:r>
          </w:p>
        </w:tc>
        <w:tc>
          <w:tcPr>
            <w:tcW w:w="6793"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74" w:lineRule="auto"/>
              <w:ind w:left="0" w:right="1" w:firstLine="0"/>
            </w:pPr>
            <w:r>
              <w:t xml:space="preserve">В физкультурном зале: пособия для двигательной деятельности; пособия для освоения основных движений в соответствии </w:t>
            </w:r>
            <w:proofErr w:type="gramStart"/>
            <w:r>
              <w:t>с</w:t>
            </w:r>
            <w:proofErr w:type="gramEnd"/>
          </w:p>
          <w:p w:rsidR="00B41DB1" w:rsidRDefault="007315DB">
            <w:pPr>
              <w:spacing w:after="18" w:line="259" w:lineRule="auto"/>
              <w:ind w:left="0" w:right="0" w:firstLine="0"/>
              <w:jc w:val="left"/>
            </w:pPr>
            <w:r>
              <w:t>Программой;</w:t>
            </w:r>
          </w:p>
          <w:p w:rsidR="00B41DB1" w:rsidRDefault="007315DB">
            <w:pPr>
              <w:spacing w:after="21" w:line="259" w:lineRule="auto"/>
              <w:ind w:left="0" w:right="0" w:firstLine="0"/>
              <w:jc w:val="left"/>
            </w:pPr>
            <w:r>
              <w:t>-В групповых помещениях:</w:t>
            </w:r>
          </w:p>
          <w:p w:rsidR="00B41DB1" w:rsidRDefault="007315DB">
            <w:pPr>
              <w:numPr>
                <w:ilvl w:val="0"/>
                <w:numId w:val="47"/>
              </w:numPr>
              <w:spacing w:after="0" w:line="277" w:lineRule="auto"/>
              <w:ind w:right="0" w:firstLine="0"/>
              <w:jc w:val="left"/>
            </w:pPr>
            <w:proofErr w:type="gramStart"/>
            <w:r>
              <w:t>Атрибуты для подвижных игр и спортивных упражнений, упражнения в основных движениях (ходьба, бег, ползание, лазание,  скакалки, санки ледянки, самокаты, спортивные игрушки и т.п.);</w:t>
            </w:r>
            <w:proofErr w:type="gramEnd"/>
          </w:p>
          <w:p w:rsidR="00B41DB1" w:rsidRDefault="007315DB">
            <w:pPr>
              <w:numPr>
                <w:ilvl w:val="0"/>
                <w:numId w:val="47"/>
              </w:numPr>
              <w:spacing w:after="8" w:line="273" w:lineRule="auto"/>
              <w:ind w:right="0" w:firstLine="0"/>
              <w:jc w:val="left"/>
            </w:pPr>
            <w:r>
              <w:t xml:space="preserve">Фонотека с записями музыки для проведения </w:t>
            </w:r>
            <w:proofErr w:type="spellStart"/>
            <w:r>
              <w:t>физкультурно</w:t>
            </w:r>
            <w:proofErr w:type="spellEnd"/>
            <w:r>
              <w:t xml:space="preserve"> - оздоровительных мероприятий;</w:t>
            </w:r>
          </w:p>
          <w:p w:rsidR="00B41DB1" w:rsidRDefault="007315DB">
            <w:pPr>
              <w:numPr>
                <w:ilvl w:val="0"/>
                <w:numId w:val="47"/>
              </w:numPr>
              <w:spacing w:after="0" w:line="259" w:lineRule="auto"/>
              <w:ind w:right="0" w:firstLine="0"/>
              <w:jc w:val="left"/>
            </w:pPr>
            <w:r>
              <w:t xml:space="preserve">Дидактические </w:t>
            </w:r>
            <w:r>
              <w:tab/>
              <w:t xml:space="preserve">игры </w:t>
            </w:r>
            <w:r>
              <w:tab/>
              <w:t xml:space="preserve">по </w:t>
            </w:r>
            <w:r>
              <w:tab/>
              <w:t>формированию представлений о ЗОЖ</w:t>
            </w:r>
          </w:p>
        </w:tc>
      </w:tr>
    </w:tbl>
    <w:p w:rsidR="002E60E2" w:rsidRDefault="002E60E2">
      <w:pPr>
        <w:pStyle w:val="2"/>
        <w:spacing w:after="215"/>
        <w:ind w:left="936" w:right="128"/>
      </w:pPr>
    </w:p>
    <w:p w:rsidR="00B41DB1" w:rsidRDefault="003B7ABC">
      <w:pPr>
        <w:pStyle w:val="2"/>
        <w:spacing w:after="215"/>
        <w:ind w:left="936" w:right="128"/>
      </w:pPr>
      <w:r>
        <w:t>3.3 Распорядок</w:t>
      </w:r>
      <w:r w:rsidR="007315DB">
        <w:rPr>
          <w:b w:val="0"/>
        </w:rPr>
        <w:t xml:space="preserve"> </w:t>
      </w:r>
      <w:r w:rsidR="007315DB">
        <w:t>или режим дня</w:t>
      </w:r>
    </w:p>
    <w:p w:rsidR="00B41DB1" w:rsidRDefault="007315DB">
      <w:pPr>
        <w:ind w:left="566" w:right="570" w:firstLine="487"/>
      </w:pPr>
      <w:r>
        <w:t>Выполнение рационального режима дня является одним из факторов охраны и укрепления здоровья детей, формирования здорового образа жизни. Основным принципом правильного построения режима является его соответствие возрастным психофизиологическим особенностям детей. Распорядок дня ДОУ, предложенный авторами программы «От рождения до школы», скорректирован с учетом 12-часового пребывания детей, особенностей работы дошкольного учреждения, возраста воспитанников, специфики климатических условий  региона, времени</w:t>
      </w:r>
      <w:r w:rsidR="00AA7977">
        <w:t xml:space="preserve"> </w:t>
      </w:r>
      <w:r>
        <w:t>года.</w:t>
      </w:r>
    </w:p>
    <w:p w:rsidR="00A17544" w:rsidRDefault="007315DB" w:rsidP="00A17544">
      <w:pPr>
        <w:tabs>
          <w:tab w:val="left" w:pos="1035"/>
          <w:tab w:val="center" w:pos="4677"/>
        </w:tabs>
        <w:jc w:val="center"/>
      </w:pPr>
      <w:r>
        <w:t>Режим пребывания детей в разных возрастных группах предусматривает постепенность перехода от одного процесса к другому (Приложение 1).</w:t>
      </w:r>
    </w:p>
    <w:p w:rsidR="00A17544" w:rsidRDefault="00A17544" w:rsidP="00A17544">
      <w:pPr>
        <w:tabs>
          <w:tab w:val="left" w:pos="1035"/>
          <w:tab w:val="center" w:pos="4677"/>
        </w:tabs>
        <w:jc w:val="center"/>
      </w:pPr>
    </w:p>
    <w:p w:rsidR="00A17544" w:rsidRPr="00A17544" w:rsidRDefault="00A17544" w:rsidP="00A17544">
      <w:pPr>
        <w:tabs>
          <w:tab w:val="left" w:pos="1035"/>
          <w:tab w:val="center" w:pos="4677"/>
        </w:tabs>
        <w:jc w:val="center"/>
        <w:rPr>
          <w:rFonts w:asciiTheme="minorHAnsi" w:eastAsiaTheme="minorHAnsi" w:hAnsiTheme="minorHAnsi" w:cstheme="minorBidi"/>
          <w:b/>
          <w:color w:val="auto"/>
          <w:sz w:val="32"/>
          <w:szCs w:val="32"/>
          <w:lang w:eastAsia="en-US"/>
        </w:rPr>
      </w:pPr>
      <w:r w:rsidRPr="00A17544">
        <w:rPr>
          <w:rFonts w:asciiTheme="minorHAnsi" w:eastAsiaTheme="minorHAnsi" w:hAnsiTheme="minorHAnsi" w:cstheme="minorBidi"/>
          <w:b/>
          <w:color w:val="auto"/>
          <w:sz w:val="32"/>
          <w:szCs w:val="32"/>
          <w:lang w:eastAsia="en-US"/>
        </w:rPr>
        <w:t xml:space="preserve"> Режим дня дошкольной разновозрастной группы 3 – 7 лет.</w:t>
      </w:r>
    </w:p>
    <w:p w:rsidR="00A17544" w:rsidRPr="00A17544" w:rsidRDefault="00A17544" w:rsidP="00A17544">
      <w:pPr>
        <w:spacing w:after="160" w:line="259" w:lineRule="auto"/>
        <w:ind w:left="0" w:right="0" w:firstLine="0"/>
        <w:jc w:val="left"/>
        <w:rPr>
          <w:rFonts w:asciiTheme="minorHAnsi" w:eastAsiaTheme="minorHAnsi" w:hAnsiTheme="minorHAnsi" w:cstheme="minorBidi"/>
          <w:color w:val="auto"/>
          <w:szCs w:val="28"/>
          <w:lang w:eastAsia="en-US"/>
        </w:rPr>
      </w:pPr>
      <w:r w:rsidRPr="00A17544">
        <w:rPr>
          <w:rFonts w:asciiTheme="minorHAnsi" w:eastAsiaTheme="minorHAnsi" w:hAnsiTheme="minorHAnsi" w:cstheme="minorBidi"/>
          <w:color w:val="auto"/>
          <w:szCs w:val="28"/>
          <w:lang w:eastAsia="en-US"/>
        </w:rPr>
        <w:t xml:space="preserve">В ДОУ установлена 5 – дневная неделя выходными днями </w:t>
      </w:r>
      <w:proofErr w:type="gramStart"/>
      <w:r w:rsidRPr="00A17544">
        <w:rPr>
          <w:rFonts w:asciiTheme="minorHAnsi" w:eastAsiaTheme="minorHAnsi" w:hAnsiTheme="minorHAnsi" w:cstheme="minorBidi"/>
          <w:color w:val="auto"/>
          <w:szCs w:val="28"/>
          <w:lang w:eastAsia="en-US"/>
        </w:rPr>
        <w:t xml:space="preserve">(  </w:t>
      </w:r>
      <w:proofErr w:type="gramEnd"/>
      <w:r w:rsidRPr="00A17544">
        <w:rPr>
          <w:rFonts w:asciiTheme="minorHAnsi" w:eastAsiaTheme="minorHAnsi" w:hAnsiTheme="minorHAnsi" w:cstheme="minorBidi"/>
          <w:color w:val="auto"/>
          <w:szCs w:val="28"/>
          <w:lang w:eastAsia="en-US"/>
        </w:rPr>
        <w:t>суббота, воскресенье )</w:t>
      </w:r>
    </w:p>
    <w:p w:rsidR="00A17544" w:rsidRPr="00A17544" w:rsidRDefault="00A17544" w:rsidP="00A17544">
      <w:pPr>
        <w:spacing w:after="160" w:line="259" w:lineRule="auto"/>
        <w:ind w:left="0" w:right="0" w:firstLine="0"/>
        <w:jc w:val="left"/>
        <w:rPr>
          <w:rFonts w:asciiTheme="minorHAnsi" w:eastAsiaTheme="minorHAnsi" w:hAnsiTheme="minorHAnsi" w:cstheme="minorBidi"/>
          <w:color w:val="auto"/>
          <w:szCs w:val="28"/>
          <w:lang w:eastAsia="en-US"/>
        </w:rPr>
      </w:pPr>
    </w:p>
    <w:tbl>
      <w:tblPr>
        <w:tblStyle w:val="a3"/>
        <w:tblW w:w="0" w:type="auto"/>
        <w:tblLook w:val="04A0" w:firstRow="1" w:lastRow="0" w:firstColumn="1" w:lastColumn="0" w:noHBand="0" w:noVBand="1"/>
      </w:tblPr>
      <w:tblGrid>
        <w:gridCol w:w="7225"/>
        <w:gridCol w:w="2120"/>
      </w:tblGrid>
      <w:tr w:rsidR="00A17544" w:rsidRPr="00A17544" w:rsidTr="00522786">
        <w:tc>
          <w:tcPr>
            <w:tcW w:w="7225" w:type="dxa"/>
          </w:tcPr>
          <w:p w:rsidR="00A17544" w:rsidRPr="00A17544" w:rsidRDefault="00A17544" w:rsidP="00A17544">
            <w:pPr>
              <w:spacing w:after="0" w:line="240" w:lineRule="auto"/>
              <w:ind w:left="0" w:right="0" w:firstLine="0"/>
              <w:jc w:val="center"/>
              <w:rPr>
                <w:rFonts w:asciiTheme="minorHAnsi" w:eastAsiaTheme="minorHAnsi" w:hAnsiTheme="minorHAnsi" w:cstheme="minorBidi"/>
                <w:b/>
                <w:color w:val="auto"/>
                <w:sz w:val="32"/>
                <w:szCs w:val="32"/>
              </w:rPr>
            </w:pPr>
            <w:r w:rsidRPr="00A17544">
              <w:rPr>
                <w:rFonts w:asciiTheme="minorHAnsi" w:eastAsiaTheme="minorHAnsi" w:hAnsiTheme="minorHAnsi" w:cstheme="minorBidi"/>
                <w:b/>
                <w:color w:val="auto"/>
                <w:sz w:val="32"/>
                <w:szCs w:val="32"/>
              </w:rPr>
              <w:t>Режим дня</w:t>
            </w:r>
          </w:p>
        </w:tc>
        <w:tc>
          <w:tcPr>
            <w:tcW w:w="2120" w:type="dxa"/>
          </w:tcPr>
          <w:p w:rsidR="00A17544" w:rsidRPr="00A17544" w:rsidRDefault="00A17544" w:rsidP="00A17544">
            <w:pPr>
              <w:spacing w:after="0" w:line="240" w:lineRule="auto"/>
              <w:ind w:left="0" w:right="0" w:firstLine="0"/>
              <w:jc w:val="center"/>
              <w:rPr>
                <w:rFonts w:asciiTheme="minorHAnsi" w:eastAsiaTheme="minorHAnsi" w:hAnsiTheme="minorHAnsi" w:cstheme="minorBidi"/>
                <w:b/>
                <w:color w:val="auto"/>
                <w:sz w:val="32"/>
                <w:szCs w:val="32"/>
              </w:rPr>
            </w:pPr>
            <w:r w:rsidRPr="00A17544">
              <w:rPr>
                <w:rFonts w:asciiTheme="minorHAnsi" w:eastAsiaTheme="minorHAnsi" w:hAnsiTheme="minorHAnsi" w:cstheme="minorBidi"/>
                <w:b/>
                <w:color w:val="auto"/>
                <w:sz w:val="32"/>
                <w:szCs w:val="32"/>
              </w:rPr>
              <w:t>От 3 до 7 лет</w:t>
            </w:r>
          </w:p>
        </w:tc>
      </w:tr>
      <w:tr w:rsidR="00A17544" w:rsidRPr="00A17544" w:rsidTr="00522786">
        <w:trPr>
          <w:trHeight w:val="585"/>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Прием и осмотр, игры, дежурство, утренняя гимнастика</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8.00 – 8.55</w:t>
            </w:r>
          </w:p>
        </w:tc>
      </w:tr>
      <w:tr w:rsidR="00A17544" w:rsidRPr="00A17544" w:rsidTr="00522786">
        <w:trPr>
          <w:trHeight w:val="661"/>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Подготовка к завтраку, завтрак</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8.55 – 9.30</w:t>
            </w:r>
          </w:p>
        </w:tc>
      </w:tr>
      <w:tr w:rsidR="00A17544" w:rsidRPr="00A17544" w:rsidTr="00522786">
        <w:trPr>
          <w:trHeight w:val="594"/>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Игры, самостоятельная деятельность</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9.30 – 9.45</w:t>
            </w:r>
          </w:p>
        </w:tc>
      </w:tr>
      <w:tr w:rsidR="00A17544" w:rsidRPr="00A17544" w:rsidTr="00522786">
        <w:trPr>
          <w:trHeight w:val="671"/>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Непосредственно образовательная деятельность</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9.45 – 10.55</w:t>
            </w:r>
          </w:p>
        </w:tc>
      </w:tr>
      <w:tr w:rsidR="00A17544" w:rsidRPr="00A17544" w:rsidTr="00522786">
        <w:trPr>
          <w:trHeight w:val="641"/>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lastRenderedPageBreak/>
              <w:t>Второй завтрак</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10.15 – 10.25</w:t>
            </w:r>
          </w:p>
        </w:tc>
      </w:tr>
      <w:tr w:rsidR="00A17544" w:rsidRPr="00A17544" w:rsidTr="00522786">
        <w:trPr>
          <w:trHeight w:val="1000"/>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 xml:space="preserve">Игры, подготовка к прогулке, прогулка </w:t>
            </w:r>
            <w:proofErr w:type="gramStart"/>
            <w:r w:rsidRPr="00A17544">
              <w:rPr>
                <w:rFonts w:asciiTheme="minorHAnsi" w:eastAsiaTheme="minorHAnsi" w:hAnsiTheme="minorHAnsi" w:cstheme="minorBidi"/>
                <w:color w:val="auto"/>
                <w:szCs w:val="28"/>
              </w:rPr>
              <w:t xml:space="preserve">( </w:t>
            </w:r>
            <w:proofErr w:type="gramEnd"/>
            <w:r w:rsidRPr="00A17544">
              <w:rPr>
                <w:rFonts w:asciiTheme="minorHAnsi" w:eastAsiaTheme="minorHAnsi" w:hAnsiTheme="minorHAnsi" w:cstheme="minorBidi"/>
                <w:color w:val="auto"/>
                <w:szCs w:val="28"/>
              </w:rPr>
              <w:t>игры, наблюдения, труд )</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10.25 – 11.55</w:t>
            </w:r>
          </w:p>
        </w:tc>
      </w:tr>
      <w:tr w:rsidR="00A17544" w:rsidRPr="00A17544" w:rsidTr="00522786">
        <w:trPr>
          <w:trHeight w:val="740"/>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Возвращение с прогулки</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11.55 – 12.00</w:t>
            </w:r>
          </w:p>
        </w:tc>
      </w:tr>
      <w:tr w:rsidR="00A17544" w:rsidRPr="00A17544" w:rsidTr="00522786">
        <w:trPr>
          <w:trHeight w:val="661"/>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Подготовка к обеду, обед</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12.00 – 12.30</w:t>
            </w:r>
          </w:p>
        </w:tc>
      </w:tr>
      <w:tr w:rsidR="00A17544" w:rsidRPr="00A17544" w:rsidTr="00522786">
        <w:trPr>
          <w:trHeight w:val="595"/>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Подготовка ко сну, дневной сон</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12.30 – 15.00</w:t>
            </w:r>
          </w:p>
        </w:tc>
      </w:tr>
      <w:tr w:rsidR="00A17544" w:rsidRPr="00A17544" w:rsidTr="00522786">
        <w:trPr>
          <w:trHeight w:val="657"/>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 xml:space="preserve">Постепенный подъем, воздушные, водные процедуры </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15.10 – 15.20</w:t>
            </w:r>
          </w:p>
        </w:tc>
      </w:tr>
      <w:tr w:rsidR="00A17544" w:rsidRPr="00A17544" w:rsidTr="00522786">
        <w:trPr>
          <w:trHeight w:val="747"/>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Подготовка к полднику, полдник</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15.20 – 15.30</w:t>
            </w:r>
          </w:p>
        </w:tc>
      </w:tr>
      <w:tr w:rsidR="00A17544" w:rsidRPr="00A17544" w:rsidTr="00522786">
        <w:trPr>
          <w:trHeight w:val="858"/>
        </w:trPr>
        <w:tc>
          <w:tcPr>
            <w:tcW w:w="7225"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Игры, самостоятельная деятельность детей, уход детей домой</w:t>
            </w:r>
          </w:p>
        </w:tc>
        <w:tc>
          <w:tcPr>
            <w:tcW w:w="2120" w:type="dxa"/>
          </w:tcPr>
          <w:p w:rsidR="00A17544" w:rsidRPr="00A17544" w:rsidRDefault="00A17544" w:rsidP="00A17544">
            <w:pPr>
              <w:spacing w:after="0" w:line="240" w:lineRule="auto"/>
              <w:ind w:left="0" w:right="0" w:firstLine="0"/>
              <w:jc w:val="left"/>
              <w:rPr>
                <w:rFonts w:asciiTheme="minorHAnsi" w:eastAsiaTheme="minorHAnsi" w:hAnsiTheme="minorHAnsi" w:cstheme="minorBidi"/>
                <w:color w:val="auto"/>
                <w:szCs w:val="28"/>
              </w:rPr>
            </w:pPr>
            <w:r w:rsidRPr="00A17544">
              <w:rPr>
                <w:rFonts w:asciiTheme="minorHAnsi" w:eastAsiaTheme="minorHAnsi" w:hAnsiTheme="minorHAnsi" w:cstheme="minorBidi"/>
                <w:color w:val="auto"/>
                <w:szCs w:val="28"/>
              </w:rPr>
              <w:t>15.30 – 16.00</w:t>
            </w:r>
          </w:p>
        </w:tc>
      </w:tr>
    </w:tbl>
    <w:p w:rsidR="00A17544" w:rsidRPr="00A17544" w:rsidRDefault="00A17544" w:rsidP="00A17544">
      <w:pPr>
        <w:spacing w:after="160" w:line="259" w:lineRule="auto"/>
        <w:ind w:left="0" w:right="0" w:firstLine="0"/>
        <w:jc w:val="left"/>
        <w:rPr>
          <w:rFonts w:asciiTheme="minorHAnsi" w:eastAsiaTheme="minorHAnsi" w:hAnsiTheme="minorHAnsi" w:cstheme="minorBidi"/>
          <w:b/>
          <w:color w:val="auto"/>
          <w:szCs w:val="28"/>
          <w:lang w:eastAsia="en-US"/>
        </w:rPr>
      </w:pPr>
    </w:p>
    <w:p w:rsidR="00B41DB1" w:rsidRDefault="00B41DB1">
      <w:pPr>
        <w:spacing w:after="332"/>
        <w:ind w:left="566" w:right="571" w:firstLine="698"/>
      </w:pPr>
    </w:p>
    <w:p w:rsidR="00B41DB1" w:rsidRDefault="007315DB">
      <w:pPr>
        <w:pStyle w:val="2"/>
        <w:spacing w:after="381"/>
        <w:ind w:left="718" w:right="128"/>
      </w:pPr>
      <w:r>
        <w:t>3.4. Особенности традиционных событий, праздников, мероприятий</w:t>
      </w:r>
    </w:p>
    <w:p w:rsidR="00B41DB1" w:rsidRDefault="007315DB">
      <w:pPr>
        <w:spacing w:after="399"/>
        <w:ind w:left="-15" w:right="132" w:firstLine="708"/>
      </w:pPr>
      <w:r>
        <w:t>Для организации традиционных событий эффективно использование сюжетно - 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объединяют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планировании образовательной деятельности учитывается также принцип сезонности. Для развития детской инициативы и творчества воспитатель может организовывать отдельные дни необычно.</w:t>
      </w:r>
    </w:p>
    <w:p w:rsidR="00B41DB1" w:rsidRDefault="007315DB">
      <w:pPr>
        <w:pStyle w:val="1"/>
        <w:spacing w:after="371"/>
        <w:ind w:left="-15" w:right="128" w:firstLine="708"/>
      </w:pPr>
      <w:r>
        <w:t xml:space="preserve">Комплексно-тематический план </w:t>
      </w:r>
      <w:proofErr w:type="spellStart"/>
      <w:r>
        <w:t>воспитательно</w:t>
      </w:r>
      <w:proofErr w:type="spellEnd"/>
      <w:r>
        <w:t>-образовательной работы</w:t>
      </w:r>
    </w:p>
    <w:p w:rsidR="00B41DB1" w:rsidRDefault="007315DB">
      <w:pPr>
        <w:ind w:left="-15" w:right="132" w:firstLine="708"/>
      </w:pPr>
      <w: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w:t>
      </w:r>
      <w:r>
        <w:lastRenderedPageBreak/>
        <w:t>многочисленные возможности для практики, экспериментирования, развития основных навыков, понятийного мышления.</w:t>
      </w:r>
    </w:p>
    <w:p w:rsidR="00B41DB1" w:rsidRDefault="007315DB">
      <w:pPr>
        <w:spacing w:after="377"/>
        <w:ind w:left="-15" w:right="132" w:firstLine="708"/>
      </w:pPr>
      <w: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Одной теме уделяется не менее одной недели. Тема отражается в подборе материалов, находящихся в группе и в центрах развития (Приложение 2)</w:t>
      </w:r>
    </w:p>
    <w:p w:rsidR="00B41DB1" w:rsidRDefault="007315DB">
      <w:pPr>
        <w:pStyle w:val="2"/>
        <w:spacing w:after="367"/>
        <w:ind w:left="-5" w:right="128"/>
      </w:pPr>
      <w:r>
        <w:t>3.5 Особенности организации развивающей предметно-пространственной среды</w:t>
      </w:r>
    </w:p>
    <w:p w:rsidR="00B41DB1" w:rsidRDefault="007315DB">
      <w:pPr>
        <w:ind w:left="-15" w:right="132" w:firstLine="566"/>
      </w:pPr>
      <w:r>
        <w:t>Развивающая  предметно-пространственная  среда  отвечает основным принципам организации предметно-развивающей среды по ФГОС: содержательно-насыщенная, трансформируемая, полифункциональная, вариативная, доступная и безопасная.</w:t>
      </w:r>
    </w:p>
    <w:p w:rsidR="00B41DB1" w:rsidRDefault="007315DB">
      <w:pPr>
        <w:numPr>
          <w:ilvl w:val="0"/>
          <w:numId w:val="21"/>
        </w:numPr>
        <w:ind w:left="940" w:right="132" w:hanging="374"/>
      </w:pPr>
      <w:r>
        <w:t>Насыщенность среды.</w:t>
      </w:r>
    </w:p>
    <w:p w:rsidR="00B41DB1" w:rsidRDefault="007315DB">
      <w:pPr>
        <w:ind w:left="-15" w:right="132" w:firstLine="917"/>
      </w:pPr>
      <w:r>
        <w:t>Образовательное  пространство группы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w:t>
      </w:r>
      <w:r w:rsidR="00AA7977">
        <w:t xml:space="preserve"> </w:t>
      </w:r>
      <w:r>
        <w:t>спецификой Программы).</w:t>
      </w:r>
    </w:p>
    <w:p w:rsidR="00B41DB1" w:rsidRDefault="007315DB">
      <w:pPr>
        <w:ind w:left="-15" w:right="132" w:firstLine="566"/>
      </w:pPr>
      <w:proofErr w:type="gramStart"/>
      <w:r>
        <w:t>Организация образовательного пространства группы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t xml:space="preserve"> эмоциональное   благополучие   детей    во          взаимодействии с предметно</w:t>
      </w:r>
      <w:r w:rsidR="00AA7977">
        <w:t>-</w:t>
      </w:r>
      <w:r>
        <w:t>пространственным окружением;  возможность самовыражения детей.</w:t>
      </w:r>
    </w:p>
    <w:p w:rsidR="00B41DB1" w:rsidRDefault="007315DB">
      <w:pPr>
        <w:ind w:left="-15" w:right="132" w:firstLine="566"/>
      </w:pPr>
      <w: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w:t>
      </w:r>
      <w:r w:rsidR="00AA7977">
        <w:t xml:space="preserve"> </w:t>
      </w:r>
      <w:r>
        <w:t>игровой деятельности с разными материалами.</w:t>
      </w:r>
    </w:p>
    <w:p w:rsidR="00B41DB1" w:rsidRDefault="007315DB">
      <w:pPr>
        <w:numPr>
          <w:ilvl w:val="0"/>
          <w:numId w:val="21"/>
        </w:numPr>
        <w:ind w:left="940" w:right="132" w:hanging="374"/>
      </w:pPr>
      <w:proofErr w:type="spellStart"/>
      <w:r>
        <w:t>Трансформируемость</w:t>
      </w:r>
      <w:proofErr w:type="spellEnd"/>
      <w:r>
        <w:t xml:space="preserve">   пространства.</w:t>
      </w:r>
    </w:p>
    <w:p w:rsidR="00B41DB1" w:rsidRDefault="007315DB">
      <w:pPr>
        <w:ind w:left="-15" w:right="132" w:firstLine="917"/>
      </w:pPr>
      <w:r>
        <w:t xml:space="preserve">Предметно-пространственная   среда групп предоставляет возможность изменять пространство    в         зависимости от образовательной  ситуации,  в  том числе  от  меняющихся     интересов и возможностей детей; 3) </w:t>
      </w:r>
      <w:proofErr w:type="spellStart"/>
      <w:r>
        <w:t>Полифункциональность</w:t>
      </w:r>
      <w:proofErr w:type="spellEnd"/>
      <w:r>
        <w:t xml:space="preserve"> материалов.</w:t>
      </w:r>
    </w:p>
    <w:p w:rsidR="00B41DB1" w:rsidRDefault="007315DB">
      <w:pPr>
        <w:ind w:left="-15" w:right="132" w:firstLine="917"/>
      </w:pPr>
      <w:r>
        <w:t xml:space="preserve">Группы содержат разнообразные  составляющие предметной среды, например, детскую мебель, мягкие модули, ширмы и т.д.; природных материалов, </w:t>
      </w:r>
      <w:r>
        <w:lastRenderedPageBreak/>
        <w:t>пригодных для использования в разных видах детской активности (в том числе  в качестве  предметов-заместителей  в   детской игре).</w:t>
      </w:r>
    </w:p>
    <w:p w:rsidR="00B41DB1" w:rsidRDefault="007315DB">
      <w:pPr>
        <w:numPr>
          <w:ilvl w:val="0"/>
          <w:numId w:val="22"/>
        </w:numPr>
        <w:ind w:right="132" w:firstLine="566"/>
      </w:pPr>
      <w:r>
        <w:t>Вариативность среды.</w:t>
      </w:r>
    </w:p>
    <w:p w:rsidR="00B41DB1" w:rsidRDefault="007315DB">
      <w:pPr>
        <w:ind w:left="-15" w:right="132" w:firstLine="917"/>
      </w:pPr>
      <w:r>
        <w:t>В группе имеются различные пространства  (для   игры, конструирования, уединения и пр.), а также разнообразные материалы, игры, игрушки и оборудование, обеспечивающие свободный выбор детей,  периодически    игровой материал меняется,  появляются    новые предметы,  стимулирующие  игровую, двигательную,       познавательную и исследовательскую активность детей.</w:t>
      </w:r>
    </w:p>
    <w:p w:rsidR="00B41DB1" w:rsidRDefault="007315DB">
      <w:pPr>
        <w:numPr>
          <w:ilvl w:val="0"/>
          <w:numId w:val="22"/>
        </w:numPr>
        <w:ind w:right="132" w:firstLine="566"/>
      </w:pPr>
      <w:r>
        <w:t>Доступность среды.</w:t>
      </w:r>
    </w:p>
    <w:p w:rsidR="00B41DB1" w:rsidRDefault="007315DB">
      <w:pPr>
        <w:ind w:left="-15" w:right="132" w:firstLine="917"/>
      </w:pPr>
      <w:r>
        <w:t>Всё помещение группы доступно  для воспитанников, в том числе  детей  с ограниченными возможностями  здоровья  и   детей-инвалидов; игры,  игрушки, материалы,     пособия находятся в свободном доступе, обеспечивающие все основные виды детской активности;</w:t>
      </w:r>
    </w:p>
    <w:p w:rsidR="00B41DB1" w:rsidRDefault="007315DB">
      <w:pPr>
        <w:numPr>
          <w:ilvl w:val="0"/>
          <w:numId w:val="22"/>
        </w:numPr>
        <w:ind w:right="132" w:firstLine="566"/>
      </w:pPr>
      <w:r>
        <w:t>Предметно-пространственная  среда группы    соответствует всем элементам, требованиям по обеспечению  надёжности и безопасности её использования.</w:t>
      </w:r>
    </w:p>
    <w:p w:rsidR="00B41DB1" w:rsidRDefault="007315DB">
      <w:pPr>
        <w:spacing w:after="200"/>
        <w:ind w:left="-15" w:right="132" w:firstLine="566"/>
      </w:pPr>
      <w:r>
        <w:t xml:space="preserve">Правильная организация предметно-развивающей среды позволяет каждому воспитаннику найти занятие. Для осуществления индивидуального подходы в группе выделены Центры активности. Свободная деятельность в центрах активности помогает самостоятельно осуществить поиск, включиться в процесс исследования. Это позволяет развивать такие качества как любознательность, инициативность, самостоятельность, способность к творческому самовыражению. </w:t>
      </w:r>
      <w:r>
        <w:rPr>
          <w:b/>
        </w:rPr>
        <w:t>Центры активности</w:t>
      </w:r>
    </w:p>
    <w:p w:rsidR="00B41DB1" w:rsidRDefault="007315DB">
      <w:pPr>
        <w:numPr>
          <w:ilvl w:val="0"/>
          <w:numId w:val="23"/>
        </w:numPr>
        <w:ind w:right="132" w:hanging="233"/>
      </w:pPr>
      <w:r>
        <w:t>Центр познавательного развития</w:t>
      </w:r>
    </w:p>
    <w:p w:rsidR="00B41DB1" w:rsidRDefault="007315DB">
      <w:pPr>
        <w:numPr>
          <w:ilvl w:val="0"/>
          <w:numId w:val="23"/>
        </w:numPr>
        <w:ind w:right="132" w:hanging="233"/>
      </w:pPr>
      <w:r>
        <w:t>Центр речевого развития</w:t>
      </w:r>
    </w:p>
    <w:p w:rsidR="00B41DB1" w:rsidRDefault="007315DB">
      <w:pPr>
        <w:numPr>
          <w:ilvl w:val="0"/>
          <w:numId w:val="23"/>
        </w:numPr>
        <w:ind w:right="132" w:hanging="233"/>
      </w:pPr>
      <w:r>
        <w:t>Центр творчества</w:t>
      </w:r>
    </w:p>
    <w:p w:rsidR="00B41DB1" w:rsidRDefault="007315DB">
      <w:pPr>
        <w:numPr>
          <w:ilvl w:val="0"/>
          <w:numId w:val="23"/>
        </w:numPr>
        <w:ind w:right="132" w:hanging="233"/>
      </w:pPr>
      <w:r>
        <w:t>Центр  театрализованной деятельности</w:t>
      </w:r>
    </w:p>
    <w:p w:rsidR="00B41DB1" w:rsidRDefault="007315DB">
      <w:pPr>
        <w:numPr>
          <w:ilvl w:val="0"/>
          <w:numId w:val="23"/>
        </w:numPr>
        <w:ind w:right="132" w:hanging="233"/>
      </w:pPr>
      <w:r>
        <w:t>Центр музыкального развития</w:t>
      </w:r>
    </w:p>
    <w:p w:rsidR="00B41DB1" w:rsidRDefault="007315DB">
      <w:pPr>
        <w:numPr>
          <w:ilvl w:val="0"/>
          <w:numId w:val="23"/>
        </w:numPr>
        <w:ind w:right="132" w:hanging="233"/>
      </w:pPr>
      <w:r>
        <w:t>Центр</w:t>
      </w:r>
      <w:r w:rsidR="00A17544">
        <w:t xml:space="preserve"> </w:t>
      </w:r>
      <w:r>
        <w:t>сюжетно-ролевых игр</w:t>
      </w:r>
    </w:p>
    <w:p w:rsidR="00B41DB1" w:rsidRDefault="007315DB">
      <w:pPr>
        <w:numPr>
          <w:ilvl w:val="0"/>
          <w:numId w:val="23"/>
        </w:numPr>
        <w:ind w:right="132" w:hanging="233"/>
      </w:pPr>
      <w:r>
        <w:t>Центр патриотического воспитания</w:t>
      </w:r>
    </w:p>
    <w:p w:rsidR="00B41DB1" w:rsidRDefault="007315DB">
      <w:pPr>
        <w:numPr>
          <w:ilvl w:val="0"/>
          <w:numId w:val="23"/>
        </w:numPr>
        <w:ind w:right="132" w:hanging="233"/>
      </w:pPr>
      <w:r>
        <w:t>Центр экспериментирования</w:t>
      </w:r>
    </w:p>
    <w:p w:rsidR="00B41DB1" w:rsidRDefault="007315DB">
      <w:pPr>
        <w:numPr>
          <w:ilvl w:val="0"/>
          <w:numId w:val="23"/>
        </w:numPr>
        <w:ind w:right="132" w:hanging="233"/>
      </w:pPr>
      <w:r>
        <w:t>Центр безопасности</w:t>
      </w:r>
    </w:p>
    <w:p w:rsidR="00B41DB1" w:rsidRDefault="007315DB">
      <w:pPr>
        <w:numPr>
          <w:ilvl w:val="0"/>
          <w:numId w:val="23"/>
        </w:numPr>
        <w:ind w:right="132" w:hanging="233"/>
      </w:pPr>
      <w:r>
        <w:t>Физкультурно-оздоровительный центр</w:t>
      </w:r>
    </w:p>
    <w:p w:rsidR="00B41DB1" w:rsidRDefault="007315DB">
      <w:pPr>
        <w:numPr>
          <w:ilvl w:val="0"/>
          <w:numId w:val="23"/>
        </w:numPr>
        <w:ind w:right="132" w:hanging="233"/>
      </w:pPr>
      <w:r>
        <w:t>Центр книги</w:t>
      </w:r>
    </w:p>
    <w:p w:rsidR="00B41DB1" w:rsidRDefault="007315DB">
      <w:pPr>
        <w:ind w:left="-15" w:right="132" w:firstLine="720"/>
      </w:pPr>
      <w:r>
        <w:t>Для стимуляции детской активности воспитатели используются принципы организации предметно-развивающей</w:t>
      </w:r>
      <w:r w:rsidR="00A17544">
        <w:t xml:space="preserve"> </w:t>
      </w:r>
      <w:r>
        <w:t>среды:</w:t>
      </w:r>
    </w:p>
    <w:p w:rsidR="00B41DB1" w:rsidRDefault="007315DB">
      <w:pPr>
        <w:numPr>
          <w:ilvl w:val="0"/>
          <w:numId w:val="23"/>
        </w:numPr>
        <w:ind w:right="132" w:hanging="233"/>
      </w:pPr>
      <w:r>
        <w:t>среда безопасная;</w:t>
      </w:r>
    </w:p>
    <w:p w:rsidR="00B41DB1" w:rsidRDefault="007315DB">
      <w:pPr>
        <w:numPr>
          <w:ilvl w:val="0"/>
          <w:numId w:val="23"/>
        </w:numPr>
        <w:ind w:right="132" w:hanging="233"/>
      </w:pPr>
      <w:r>
        <w:t>среда комфортная и уютная;</w:t>
      </w:r>
    </w:p>
    <w:p w:rsidR="00B41DB1" w:rsidRDefault="007315DB">
      <w:pPr>
        <w:numPr>
          <w:ilvl w:val="0"/>
          <w:numId w:val="23"/>
        </w:numPr>
        <w:ind w:right="132" w:hanging="233"/>
      </w:pPr>
      <w:r>
        <w:lastRenderedPageBreak/>
        <w:t xml:space="preserve">среда организована на основе представлений о возрастных закономерностях развития детей в соответствии с их интересами таким образом, чтобы у детей были оптимальные возможности проявлять активность, работать как в сотрудничестве </w:t>
      </w:r>
      <w:proofErr w:type="gramStart"/>
      <w:r>
        <w:t>со</w:t>
      </w:r>
      <w:proofErr w:type="gramEnd"/>
      <w:r>
        <w:t xml:space="preserve"> взрослым, с другими детьми, так и самостоятельно;</w:t>
      </w:r>
    </w:p>
    <w:p w:rsidR="00B41DB1" w:rsidRDefault="007315DB">
      <w:pPr>
        <w:numPr>
          <w:ilvl w:val="0"/>
          <w:numId w:val="23"/>
        </w:numPr>
        <w:ind w:right="132" w:hanging="233"/>
      </w:pPr>
      <w:r>
        <w:t>развивающая среда группы вариативная, чтобы у каждого ребенка в соответствии с его интересами и возможностями был выбор и возможность реализовать свою инициативу (выбор игрушек, материалов, видов деятельности);</w:t>
      </w:r>
    </w:p>
    <w:p w:rsidR="00B41DB1" w:rsidRDefault="007315DB">
      <w:pPr>
        <w:numPr>
          <w:ilvl w:val="0"/>
          <w:numId w:val="23"/>
        </w:numPr>
        <w:ind w:right="132" w:hanging="233"/>
      </w:pPr>
      <w:r>
        <w:t>среда информативная;</w:t>
      </w:r>
    </w:p>
    <w:p w:rsidR="00B41DB1" w:rsidRDefault="007315DB">
      <w:pPr>
        <w:numPr>
          <w:ilvl w:val="0"/>
          <w:numId w:val="23"/>
        </w:numPr>
        <w:ind w:right="132" w:hanging="233"/>
      </w:pPr>
      <w:r>
        <w:t>среда постоянно обновляется, за изменением интересов и образовательных потребностей детей.</w:t>
      </w:r>
    </w:p>
    <w:p w:rsidR="00B41DB1" w:rsidRDefault="007315DB">
      <w:pPr>
        <w:spacing w:after="383"/>
        <w:ind w:left="718" w:right="132"/>
      </w:pPr>
      <w:r>
        <w:t>Среда предполагает уголок уединения.</w:t>
      </w:r>
    </w:p>
    <w:p w:rsidR="00B41DB1" w:rsidRDefault="007315DB">
      <w:pPr>
        <w:pStyle w:val="1"/>
        <w:spacing w:after="378"/>
        <w:ind w:left="-5" w:right="128"/>
      </w:pPr>
      <w:r>
        <w:t>IV Краткая презентация программы</w:t>
      </w:r>
    </w:p>
    <w:p w:rsidR="00B41DB1" w:rsidRDefault="007315DB">
      <w:pPr>
        <w:ind w:left="-15" w:right="132" w:firstLine="708"/>
      </w:pPr>
      <w:r>
        <w:t xml:space="preserve">Основная образовательная программа дошкольного образования муниципального бюджетного дошкольного образовательного учреждения «Детский сад общеразвивающего вида №105» муниципального образования города Братска ориентирована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t>со</w:t>
      </w:r>
      <w:proofErr w:type="gramEnd"/>
      <w:r>
        <w:t xml:space="preserve">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B41DB1" w:rsidRDefault="007315DB">
      <w:pPr>
        <w:ind w:left="-15" w:right="132" w:firstLine="708"/>
      </w:pPr>
      <w:r>
        <w:t>Программа определяет цели, задачи, содержание и организацию образовательной деятельности на уровне дошкольного образования</w:t>
      </w:r>
    </w:p>
    <w:p w:rsidR="00B41DB1" w:rsidRDefault="007315DB">
      <w:pPr>
        <w:ind w:left="-15" w:right="132" w:firstLine="708"/>
      </w:pPr>
      <w:r>
        <w:t>Программа обеспечивает разностороннее развитие детей в возрасте от 1г до 8лет в соответствии с требованиями Федерального государственного образовательного стандарта дошкольного образования. Данная программа реализуется в группах общеразвивающей направленности</w:t>
      </w:r>
    </w:p>
    <w:p w:rsidR="00B41DB1" w:rsidRDefault="007315DB">
      <w:pPr>
        <w:ind w:left="-15" w:right="132" w:firstLine="708"/>
      </w:pPr>
      <w:r>
        <w:t>Программа реализуется в течение всего времени пребывания ребёнка в детском саду в соответствии с 12-ти часовым режимом работы.</w:t>
      </w:r>
    </w:p>
    <w:p w:rsidR="00B41DB1" w:rsidRDefault="007315DB">
      <w:pPr>
        <w:spacing w:after="11" w:line="269" w:lineRule="auto"/>
        <w:ind w:left="718" w:right="128"/>
        <w:jc w:val="left"/>
      </w:pPr>
      <w:r>
        <w:t xml:space="preserve">Обязательная </w:t>
      </w:r>
      <w:r>
        <w:tab/>
        <w:t xml:space="preserve">часть </w:t>
      </w:r>
      <w:r>
        <w:tab/>
        <w:t xml:space="preserve">Программы </w:t>
      </w:r>
      <w:r>
        <w:tab/>
        <w:t xml:space="preserve">разработана </w:t>
      </w:r>
      <w:r>
        <w:tab/>
        <w:t xml:space="preserve">с </w:t>
      </w:r>
      <w:r>
        <w:tab/>
        <w:t xml:space="preserve">использованием методического материала примерной основной образовательной программы дошкольного образования «От рождения до школы» Под ред. Н.Е. </w:t>
      </w:r>
      <w:proofErr w:type="spellStart"/>
      <w:r>
        <w:t>Вераксы</w:t>
      </w:r>
      <w:proofErr w:type="spellEnd"/>
      <w:r>
        <w:t>,</w:t>
      </w:r>
      <w:r w:rsidR="00A17544">
        <w:t xml:space="preserve"> </w:t>
      </w:r>
      <w:r>
        <w:t xml:space="preserve"> </w:t>
      </w:r>
      <w:proofErr w:type="spellStart"/>
      <w:r>
        <w:t>Т.С.Комаровой</w:t>
      </w:r>
      <w:proofErr w:type="spellEnd"/>
      <w:r>
        <w:t>,</w:t>
      </w:r>
      <w:r w:rsidR="00A17544">
        <w:t xml:space="preserve"> </w:t>
      </w:r>
      <w:r>
        <w:t xml:space="preserve"> М.А. </w:t>
      </w:r>
      <w:proofErr w:type="spellStart"/>
      <w:r>
        <w:t>Васильевой</w:t>
      </w:r>
      <w:proofErr w:type="gramStart"/>
      <w:r>
        <w:t>.М</w:t>
      </w:r>
      <w:proofErr w:type="spellEnd"/>
      <w:proofErr w:type="gramEnd"/>
      <w:r>
        <w:t>.</w:t>
      </w:r>
    </w:p>
    <w:p w:rsidR="00B41DB1" w:rsidRDefault="007315DB">
      <w:pPr>
        <w:ind w:left="-15" w:right="132" w:firstLine="708"/>
      </w:pPr>
      <w:r>
        <w:t>Часть Программы, формируемая участниками образовательных отношений, отражает</w:t>
      </w:r>
      <w:r w:rsidR="00A17544">
        <w:t xml:space="preserve"> </w:t>
      </w:r>
      <w:r>
        <w:t xml:space="preserve">специфику национальных и социокультурных условий и обеспечивается парциальными программами и методическими пособиями: </w:t>
      </w:r>
      <w:proofErr w:type="spellStart"/>
      <w:r>
        <w:t>Багадаева</w:t>
      </w:r>
      <w:proofErr w:type="spellEnd"/>
      <w:r>
        <w:t xml:space="preserve"> О.</w:t>
      </w:r>
      <w:proofErr w:type="gramStart"/>
      <w:r>
        <w:t>Ю</w:t>
      </w:r>
      <w:proofErr w:type="gramEnd"/>
      <w:r>
        <w:t>,</w:t>
      </w:r>
      <w:r w:rsidR="00A17544">
        <w:t xml:space="preserve"> </w:t>
      </w:r>
      <w:r>
        <w:t xml:space="preserve"> </w:t>
      </w:r>
      <w:proofErr w:type="spellStart"/>
      <w:r>
        <w:lastRenderedPageBreak/>
        <w:t>Галеева</w:t>
      </w:r>
      <w:proofErr w:type="spellEnd"/>
      <w:r>
        <w:t xml:space="preserve"> Е.В., «Байкал-жемчужина Сибири: педагогические технологии образовательной деятельности с детьми».</w:t>
      </w:r>
    </w:p>
    <w:p w:rsidR="00B41DB1" w:rsidRDefault="007315DB">
      <w:pPr>
        <w:ind w:left="-15" w:right="132" w:firstLine="708"/>
      </w:pPr>
      <w:r>
        <w:t>Содержание Программы обеспечивает развитие детей в различных видах деятельности и охватывает 5 направлений развития и образования детей (далее образовательные области):</w:t>
      </w:r>
    </w:p>
    <w:p w:rsidR="00B41DB1" w:rsidRDefault="007315DB">
      <w:pPr>
        <w:numPr>
          <w:ilvl w:val="0"/>
          <w:numId w:val="24"/>
        </w:numPr>
        <w:ind w:right="132" w:hanging="163"/>
      </w:pPr>
      <w:r>
        <w:t>Социально-коммуникативное развитие;</w:t>
      </w:r>
    </w:p>
    <w:p w:rsidR="00B41DB1" w:rsidRDefault="007315DB">
      <w:pPr>
        <w:numPr>
          <w:ilvl w:val="0"/>
          <w:numId w:val="24"/>
        </w:numPr>
        <w:ind w:right="132" w:hanging="163"/>
      </w:pPr>
      <w:r>
        <w:t>Познавательно развитие;</w:t>
      </w:r>
    </w:p>
    <w:p w:rsidR="00B41DB1" w:rsidRDefault="007315DB">
      <w:pPr>
        <w:numPr>
          <w:ilvl w:val="0"/>
          <w:numId w:val="24"/>
        </w:numPr>
        <w:ind w:right="132" w:hanging="163"/>
      </w:pPr>
      <w:r>
        <w:t>Речевое развитие;</w:t>
      </w:r>
    </w:p>
    <w:p w:rsidR="00B41DB1" w:rsidRDefault="007315DB">
      <w:pPr>
        <w:numPr>
          <w:ilvl w:val="0"/>
          <w:numId w:val="24"/>
        </w:numPr>
        <w:ind w:right="132" w:hanging="163"/>
      </w:pPr>
      <w:r>
        <w:t>Художественно-эстетическое развитие; - Физическое развитие.</w:t>
      </w:r>
    </w:p>
    <w:p w:rsidR="00B41DB1" w:rsidRDefault="007315DB">
      <w:pPr>
        <w:ind w:left="-15" w:right="132" w:firstLine="708"/>
      </w:pPr>
      <w:r>
        <w:t>Взаимодействие с родителями необходимо рассматривать как социальное партнерство, что позволяет добиваться положительных результатов в воспитании и обучении детей, подготовке к обучению в школе.</w:t>
      </w:r>
    </w:p>
    <w:p w:rsidR="00B41DB1" w:rsidRDefault="007315DB">
      <w:pPr>
        <w:ind w:left="718" w:right="132"/>
      </w:pPr>
      <w:r>
        <w:t>Основные направления в работе с родителями:</w:t>
      </w:r>
    </w:p>
    <w:p w:rsidR="00B41DB1" w:rsidRDefault="007315DB">
      <w:pPr>
        <w:numPr>
          <w:ilvl w:val="0"/>
          <w:numId w:val="24"/>
        </w:numPr>
        <w:ind w:right="132" w:hanging="163"/>
      </w:pPr>
      <w:r>
        <w:t>Обеспечение психолого-педагогической поддержки семьи</w:t>
      </w:r>
    </w:p>
    <w:p w:rsidR="00B41DB1" w:rsidRDefault="007315DB">
      <w:pPr>
        <w:numPr>
          <w:ilvl w:val="0"/>
          <w:numId w:val="24"/>
        </w:numPr>
        <w:ind w:right="132" w:hanging="163"/>
      </w:pPr>
      <w:r>
        <w:t>Повышение компетентности родителей (законных представителей) в вопросах воспитания, развития и образования.</w:t>
      </w:r>
    </w:p>
    <w:p w:rsidR="00B41DB1" w:rsidRDefault="007315DB">
      <w:pPr>
        <w:numPr>
          <w:ilvl w:val="0"/>
          <w:numId w:val="24"/>
        </w:numPr>
        <w:ind w:right="132" w:hanging="163"/>
      </w:pPr>
      <w:r>
        <w:t>Оказание помощи родителям (законным представителям) в вопросах воспитания детей, охраны и укрепления их физического и психического здоровья, в вопросах развития индивидуальных способностей.</w:t>
      </w:r>
    </w:p>
    <w:p w:rsidR="00B41DB1" w:rsidRDefault="007315DB">
      <w:pPr>
        <w:numPr>
          <w:ilvl w:val="0"/>
          <w:numId w:val="24"/>
        </w:numPr>
        <w:spacing w:after="380"/>
        <w:ind w:right="132" w:hanging="163"/>
      </w:pPr>
      <w:r>
        <w:t>Вовлечение     родителей (законных представителей) в образовательную деятельность посредством     создания образовательных проектов совместно с семьёй с учетом потребностей и   инициатив семьи</w:t>
      </w:r>
    </w:p>
    <w:p w:rsidR="00B41DB1" w:rsidRDefault="007315DB">
      <w:pPr>
        <w:spacing w:after="5"/>
        <w:ind w:left="-5" w:right="128"/>
        <w:jc w:val="left"/>
      </w:pPr>
      <w:r>
        <w:rPr>
          <w:b/>
        </w:rPr>
        <w:t>Перечень основных видов образовательной деятельности 3-4лет.</w:t>
      </w:r>
    </w:p>
    <w:tbl>
      <w:tblPr>
        <w:tblStyle w:val="TableGrid"/>
        <w:tblW w:w="9348" w:type="dxa"/>
        <w:tblInd w:w="-108" w:type="dxa"/>
        <w:tblCellMar>
          <w:top w:w="9" w:type="dxa"/>
          <w:left w:w="108" w:type="dxa"/>
          <w:right w:w="108" w:type="dxa"/>
        </w:tblCellMar>
        <w:tblLook w:val="04A0" w:firstRow="1" w:lastRow="0" w:firstColumn="1" w:lastColumn="0" w:noHBand="0" w:noVBand="1"/>
      </w:tblPr>
      <w:tblGrid>
        <w:gridCol w:w="4674"/>
        <w:gridCol w:w="4674"/>
      </w:tblGrid>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Базовый вид деятельности</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Количество</w:t>
            </w:r>
            <w:r w:rsidR="00AA7977">
              <w:rPr>
                <w:b/>
              </w:rPr>
              <w:t xml:space="preserve"> </w:t>
            </w:r>
            <w:r>
              <w:rPr>
                <w:b/>
              </w:rPr>
              <w:t>в неделю</w:t>
            </w:r>
          </w:p>
        </w:tc>
      </w:tr>
      <w:tr w:rsidR="00B41DB1">
        <w:trPr>
          <w:trHeight w:val="653"/>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 xml:space="preserve">Ознакомление </w:t>
            </w:r>
            <w:r>
              <w:tab/>
              <w:t xml:space="preserve">с </w:t>
            </w:r>
            <w:r>
              <w:tab/>
              <w:t>окружающим миром</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Развитие речи, основы грамотности</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Математическое развитие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Рисование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Лепка, аппликация, ручной труд</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Конструирование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Физическая культура</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Музыка</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Общее количество</w:t>
            </w:r>
            <w:r w:rsidR="00AA7977">
              <w:t xml:space="preserve"> </w:t>
            </w:r>
            <w:r>
              <w:t>занятий</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10</w:t>
            </w:r>
          </w:p>
        </w:tc>
      </w:tr>
    </w:tbl>
    <w:p w:rsidR="00B41DB1" w:rsidRDefault="007315DB">
      <w:pPr>
        <w:spacing w:after="5"/>
        <w:ind w:left="-5" w:right="128"/>
        <w:jc w:val="left"/>
      </w:pPr>
      <w:r>
        <w:rPr>
          <w:b/>
        </w:rPr>
        <w:t>Перечень основных видов образовательной деятельности 4-5 лет.</w:t>
      </w:r>
    </w:p>
    <w:tbl>
      <w:tblPr>
        <w:tblStyle w:val="TableGrid"/>
        <w:tblW w:w="9348" w:type="dxa"/>
        <w:tblInd w:w="-108" w:type="dxa"/>
        <w:tblCellMar>
          <w:top w:w="9" w:type="dxa"/>
          <w:left w:w="108" w:type="dxa"/>
          <w:right w:w="108" w:type="dxa"/>
        </w:tblCellMar>
        <w:tblLook w:val="04A0" w:firstRow="1" w:lastRow="0" w:firstColumn="1" w:lastColumn="0" w:noHBand="0" w:noVBand="1"/>
      </w:tblPr>
      <w:tblGrid>
        <w:gridCol w:w="4674"/>
        <w:gridCol w:w="4674"/>
      </w:tblGrid>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Базовый вид деятельности</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Количество</w:t>
            </w:r>
            <w:r w:rsidR="00AA7977">
              <w:rPr>
                <w:b/>
              </w:rPr>
              <w:t xml:space="preserve"> </w:t>
            </w:r>
            <w:r>
              <w:rPr>
                <w:b/>
              </w:rPr>
              <w:t>в неделю</w:t>
            </w:r>
          </w:p>
        </w:tc>
      </w:tr>
      <w:tr w:rsidR="00B41DB1">
        <w:trPr>
          <w:trHeight w:val="655"/>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 xml:space="preserve">Ознакомление </w:t>
            </w:r>
            <w:r>
              <w:tab/>
              <w:t xml:space="preserve">с </w:t>
            </w:r>
            <w:r>
              <w:tab/>
              <w:t>окружающим миром</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lastRenderedPageBreak/>
              <w:t>Развитие речи, основы грамотности</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Математическое развитие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Рисование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80"/>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Лепка, аппликация, ручной труд</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Конструирование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Физическая культура</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Музыка</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Общее количество</w:t>
            </w:r>
            <w:r w:rsidR="00AA7977">
              <w:t xml:space="preserve"> </w:t>
            </w:r>
            <w:r>
              <w:t>занятий</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10</w:t>
            </w:r>
          </w:p>
        </w:tc>
      </w:tr>
    </w:tbl>
    <w:p w:rsidR="00B41DB1" w:rsidRDefault="007315DB">
      <w:pPr>
        <w:spacing w:after="5"/>
        <w:ind w:left="-5" w:right="128"/>
        <w:jc w:val="left"/>
      </w:pPr>
      <w:r>
        <w:rPr>
          <w:b/>
        </w:rPr>
        <w:t>Перечень основных видов образовательной деятельности 5-6 лет</w:t>
      </w:r>
      <w:r>
        <w:t>.</w:t>
      </w:r>
    </w:p>
    <w:tbl>
      <w:tblPr>
        <w:tblStyle w:val="TableGrid"/>
        <w:tblW w:w="9348" w:type="dxa"/>
        <w:tblInd w:w="-108" w:type="dxa"/>
        <w:tblCellMar>
          <w:top w:w="9" w:type="dxa"/>
          <w:left w:w="108" w:type="dxa"/>
          <w:right w:w="108" w:type="dxa"/>
        </w:tblCellMar>
        <w:tblLook w:val="04A0" w:firstRow="1" w:lastRow="0" w:firstColumn="1" w:lastColumn="0" w:noHBand="0" w:noVBand="1"/>
      </w:tblPr>
      <w:tblGrid>
        <w:gridCol w:w="4674"/>
        <w:gridCol w:w="4674"/>
      </w:tblGrid>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Базовый вид деятельности</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rPr>
                <w:b/>
              </w:rPr>
              <w:t>Количество</w:t>
            </w:r>
            <w:r w:rsidR="00AA7977">
              <w:rPr>
                <w:b/>
              </w:rPr>
              <w:t xml:space="preserve"> </w:t>
            </w:r>
            <w:r>
              <w:rPr>
                <w:b/>
              </w:rPr>
              <w:t>в неделю</w:t>
            </w:r>
          </w:p>
        </w:tc>
      </w:tr>
      <w:tr w:rsidR="00B41DB1">
        <w:trPr>
          <w:trHeight w:val="653"/>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 xml:space="preserve">Ознакомление </w:t>
            </w:r>
            <w:r>
              <w:tab/>
              <w:t xml:space="preserve">с </w:t>
            </w:r>
            <w:r>
              <w:tab/>
              <w:t>окружающим миром</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Развитие речи, основы</w:t>
            </w:r>
            <w:r w:rsidR="00AA7977">
              <w:t xml:space="preserve"> </w:t>
            </w:r>
            <w:r>
              <w:t>грамотности</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Математическое развитие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Рисование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Лепка, аппликация, ручной труд</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Конструирование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Физическая культура</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Музыка</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 xml:space="preserve">Общее </w:t>
            </w:r>
            <w:proofErr w:type="spellStart"/>
            <w:r>
              <w:t>количествозанятий</w:t>
            </w:r>
            <w:proofErr w:type="spellEnd"/>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12</w:t>
            </w:r>
          </w:p>
        </w:tc>
      </w:tr>
    </w:tbl>
    <w:p w:rsidR="00B41DB1" w:rsidRDefault="007315DB">
      <w:pPr>
        <w:spacing w:after="5"/>
        <w:ind w:left="-5" w:right="128"/>
        <w:jc w:val="left"/>
      </w:pPr>
      <w:r>
        <w:rPr>
          <w:b/>
        </w:rPr>
        <w:t>Перечень основных видов образовательной деятельности 6-7 лет.</w:t>
      </w:r>
    </w:p>
    <w:tbl>
      <w:tblPr>
        <w:tblStyle w:val="TableGrid"/>
        <w:tblW w:w="9348" w:type="dxa"/>
        <w:tblInd w:w="-108" w:type="dxa"/>
        <w:tblCellMar>
          <w:top w:w="9" w:type="dxa"/>
          <w:left w:w="108" w:type="dxa"/>
          <w:right w:w="107" w:type="dxa"/>
        </w:tblCellMar>
        <w:tblLook w:val="04A0" w:firstRow="1" w:lastRow="0" w:firstColumn="1" w:lastColumn="0" w:noHBand="0" w:noVBand="1"/>
      </w:tblPr>
      <w:tblGrid>
        <w:gridCol w:w="4674"/>
        <w:gridCol w:w="4674"/>
      </w:tblGrid>
      <w:tr w:rsidR="00B41DB1">
        <w:trPr>
          <w:trHeight w:val="74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 xml:space="preserve">Ознакомление </w:t>
            </w:r>
            <w:r>
              <w:tab/>
              <w:t>с</w:t>
            </w:r>
            <w:r>
              <w:tab/>
              <w:t>окружающим миром</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Развитие речи, основы грамотности</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Математическое развитие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Рисование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Лепка, аппликация, ручной труд</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Конструирование</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w:t>
            </w:r>
          </w:p>
        </w:tc>
      </w:tr>
      <w:tr w:rsidR="00B41DB1">
        <w:trPr>
          <w:trHeight w:val="379"/>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Физическая культура</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80"/>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Музыка</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2</w:t>
            </w:r>
          </w:p>
        </w:tc>
      </w:tr>
      <w:tr w:rsidR="00B41DB1">
        <w:trPr>
          <w:trHeight w:val="382"/>
        </w:trPr>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Общее количество</w:t>
            </w:r>
            <w:r w:rsidR="00AA7977">
              <w:t xml:space="preserve"> </w:t>
            </w:r>
            <w:r>
              <w:t>занятий</w:t>
            </w:r>
          </w:p>
        </w:tc>
        <w:tc>
          <w:tcPr>
            <w:tcW w:w="4674" w:type="dxa"/>
            <w:tcBorders>
              <w:top w:val="single" w:sz="4" w:space="0" w:color="000000"/>
              <w:left w:val="single" w:sz="4" w:space="0" w:color="000000"/>
              <w:bottom w:val="single" w:sz="4" w:space="0" w:color="000000"/>
              <w:right w:val="single" w:sz="4" w:space="0" w:color="000000"/>
            </w:tcBorders>
          </w:tcPr>
          <w:p w:rsidR="00B41DB1" w:rsidRDefault="007315DB">
            <w:pPr>
              <w:spacing w:after="0" w:line="259" w:lineRule="auto"/>
              <w:ind w:left="0" w:right="0" w:firstLine="0"/>
              <w:jc w:val="left"/>
            </w:pPr>
            <w:r>
              <w:t>13</w:t>
            </w:r>
          </w:p>
        </w:tc>
      </w:tr>
    </w:tbl>
    <w:p w:rsidR="00B41DB1" w:rsidRDefault="007315DB">
      <w:pPr>
        <w:pStyle w:val="1"/>
        <w:ind w:left="-5" w:right="128"/>
      </w:pPr>
      <w:r>
        <w:t>Приложение 2</w:t>
      </w:r>
    </w:p>
    <w:p w:rsidR="00B41DB1" w:rsidRDefault="00B41DB1">
      <w:pPr>
        <w:spacing w:after="1021"/>
        <w:ind w:left="-5" w:right="128"/>
        <w:jc w:val="left"/>
      </w:pPr>
    </w:p>
    <w:p w:rsidR="00B41DB1" w:rsidRDefault="00B41DB1">
      <w:pPr>
        <w:sectPr w:rsidR="00B41DB1">
          <w:footerReference w:type="even" r:id="rId9"/>
          <w:footerReference w:type="default" r:id="rId10"/>
          <w:footerReference w:type="first" r:id="rId11"/>
          <w:pgSz w:w="11910" w:h="16845"/>
          <w:pgMar w:top="854" w:right="705" w:bottom="1276" w:left="1133" w:header="720" w:footer="720" w:gutter="0"/>
          <w:cols w:space="720"/>
          <w:titlePg/>
        </w:sectPr>
      </w:pPr>
    </w:p>
    <w:p w:rsidR="00AA7977" w:rsidRDefault="00AA7977" w:rsidP="00AA7977">
      <w:pPr>
        <w:jc w:val="center"/>
        <w:rPr>
          <w:rFonts w:ascii="Calibri" w:eastAsia="Calibri" w:hAnsi="Calibri" w:cs="Calibri"/>
          <w:sz w:val="22"/>
        </w:rPr>
      </w:pPr>
    </w:p>
    <w:p w:rsidR="00AA7977" w:rsidRPr="00AA7977" w:rsidRDefault="00AA7977" w:rsidP="00AA7977">
      <w:pPr>
        <w:jc w:val="center"/>
        <w:rPr>
          <w:rFonts w:asciiTheme="minorHAnsi" w:eastAsiaTheme="minorHAnsi" w:hAnsiTheme="minorHAnsi" w:cstheme="minorBidi"/>
          <w:b/>
          <w:color w:val="auto"/>
          <w:szCs w:val="28"/>
          <w:lang w:eastAsia="en-US"/>
        </w:rPr>
      </w:pPr>
      <w:r w:rsidRPr="00AA7977">
        <w:rPr>
          <w:rFonts w:asciiTheme="minorHAnsi" w:eastAsiaTheme="minorHAnsi" w:hAnsiTheme="minorHAnsi" w:cstheme="minorBidi"/>
          <w:b/>
          <w:color w:val="auto"/>
          <w:szCs w:val="28"/>
          <w:lang w:eastAsia="en-US"/>
        </w:rPr>
        <w:t>Перспективное планиров</w:t>
      </w:r>
      <w:r w:rsidR="002E60E2">
        <w:rPr>
          <w:rFonts w:asciiTheme="minorHAnsi" w:eastAsiaTheme="minorHAnsi" w:hAnsiTheme="minorHAnsi" w:cstheme="minorBidi"/>
          <w:b/>
          <w:color w:val="auto"/>
          <w:szCs w:val="28"/>
          <w:lang w:eastAsia="en-US"/>
        </w:rPr>
        <w:t>ание тематических недель на 2024 – 2025</w:t>
      </w:r>
      <w:r w:rsidRPr="00AA7977">
        <w:rPr>
          <w:rFonts w:asciiTheme="minorHAnsi" w:eastAsiaTheme="minorHAnsi" w:hAnsiTheme="minorHAnsi" w:cstheme="minorBidi"/>
          <w:b/>
          <w:color w:val="auto"/>
          <w:szCs w:val="28"/>
          <w:lang w:eastAsia="en-US"/>
        </w:rPr>
        <w:t xml:space="preserve"> год</w:t>
      </w:r>
    </w:p>
    <w:p w:rsidR="00AA7977" w:rsidRPr="00AA7977" w:rsidRDefault="00AA7977" w:rsidP="00AA7977">
      <w:pPr>
        <w:spacing w:after="160" w:line="259" w:lineRule="auto"/>
        <w:ind w:left="0" w:right="0" w:firstLine="0"/>
        <w:jc w:val="center"/>
        <w:rPr>
          <w:rFonts w:asciiTheme="minorHAnsi" w:eastAsiaTheme="minorHAnsi" w:hAnsiTheme="minorHAnsi" w:cstheme="minorBidi"/>
          <w:b/>
          <w:color w:val="auto"/>
          <w:szCs w:val="28"/>
          <w:lang w:eastAsia="en-US"/>
        </w:rPr>
      </w:pPr>
    </w:p>
    <w:tbl>
      <w:tblPr>
        <w:tblStyle w:val="a3"/>
        <w:tblW w:w="0" w:type="auto"/>
        <w:tblLook w:val="04A0" w:firstRow="1" w:lastRow="0" w:firstColumn="1" w:lastColumn="0" w:noHBand="0" w:noVBand="1"/>
      </w:tblPr>
      <w:tblGrid>
        <w:gridCol w:w="1761"/>
        <w:gridCol w:w="1983"/>
        <w:gridCol w:w="5502"/>
      </w:tblGrid>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Месяц</w:t>
            </w: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Дата</w:t>
            </w:r>
          </w:p>
        </w:tc>
        <w:tc>
          <w:tcPr>
            <w:tcW w:w="9462"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Тема недели</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сентябрь</w:t>
            </w: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04 - 08</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Наш детский сад</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11 - 15</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Осень, осень в гости просим</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18 - 22</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Фруктовый сад</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25 - 29</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 xml:space="preserve">Осенние </w:t>
            </w:r>
            <w:proofErr w:type="spellStart"/>
            <w:r w:rsidRPr="00AA7977">
              <w:rPr>
                <w:rFonts w:asciiTheme="minorHAnsi" w:eastAsiaTheme="minorHAnsi" w:hAnsiTheme="minorHAnsi" w:cstheme="minorBidi"/>
                <w:color w:val="auto"/>
                <w:szCs w:val="28"/>
              </w:rPr>
              <w:t>хлопаты</w:t>
            </w:r>
            <w:proofErr w:type="spellEnd"/>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октябрь</w:t>
            </w: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02 - 06</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Хлеб всему голова</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09 - 13</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Разноцветная осень</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16 - 20</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Удивительный мир природы</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23 - 27</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Виды транспорта</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30 – 03 ноября</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 xml:space="preserve">Наш друг светофор </w:t>
            </w:r>
            <w:proofErr w:type="gramStart"/>
            <w:r w:rsidRPr="00AA7977">
              <w:rPr>
                <w:rFonts w:asciiTheme="minorHAnsi" w:eastAsiaTheme="minorHAnsi" w:hAnsiTheme="minorHAnsi" w:cstheme="minorBidi"/>
                <w:color w:val="auto"/>
                <w:szCs w:val="28"/>
              </w:rPr>
              <w:t xml:space="preserve">( </w:t>
            </w:r>
            <w:proofErr w:type="gramEnd"/>
            <w:r w:rsidRPr="00AA7977">
              <w:rPr>
                <w:rFonts w:asciiTheme="minorHAnsi" w:eastAsiaTheme="minorHAnsi" w:hAnsiTheme="minorHAnsi" w:cstheme="minorBidi"/>
                <w:color w:val="auto"/>
                <w:szCs w:val="28"/>
              </w:rPr>
              <w:t>ППД )</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ноябрь</w:t>
            </w: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06 - 09</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В мире профессий</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13 – 17</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Моя страна</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20 - 24</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В мире вещей, день матери</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27 – 01 декабря</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В мире животных</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декабрь</w:t>
            </w: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04 - 08</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Обитатели лесов</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11 - 15</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Птицы зимой</w:t>
            </w:r>
          </w:p>
        </w:tc>
      </w:tr>
      <w:tr w:rsidR="00AA7977" w:rsidRPr="00AA7977" w:rsidTr="00522786">
        <w:tc>
          <w:tcPr>
            <w:tcW w:w="2263" w:type="dxa"/>
          </w:tcPr>
          <w:p w:rsidR="00AA7977" w:rsidRPr="00AA7977" w:rsidRDefault="00AA7977" w:rsidP="00AA7977">
            <w:pPr>
              <w:spacing w:after="0" w:line="240" w:lineRule="auto"/>
              <w:ind w:left="0" w:right="0" w:firstLine="0"/>
              <w:jc w:val="left"/>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18 - 22</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Зимушка – зима</w:t>
            </w:r>
          </w:p>
        </w:tc>
      </w:tr>
      <w:tr w:rsidR="00AA7977" w:rsidRPr="00AA7977" w:rsidTr="00522786">
        <w:tc>
          <w:tcPr>
            <w:tcW w:w="2263" w:type="dxa"/>
          </w:tcPr>
          <w:p w:rsidR="00AA7977" w:rsidRPr="00AA7977" w:rsidRDefault="00AA7977" w:rsidP="00AA7977">
            <w:pPr>
              <w:spacing w:after="0" w:line="240" w:lineRule="auto"/>
              <w:ind w:left="0" w:right="0" w:firstLine="0"/>
              <w:jc w:val="left"/>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25 - 29</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Скоро новый год</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январь</w:t>
            </w: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09 - 12</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Фольклорные странички</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15 - 19</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Народные обычаи и традиции Руси</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22 - 26</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Народно – прикладное искусство</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29 – 02 февраля</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Обычаи и традиции разных народов мира</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февраль</w:t>
            </w: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05 - 09</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Не страшны нам холода</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12 - 16</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Школа этикета</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19 - 20</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Защитники отечества</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26 – 01 марта</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Моя семья</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Март</w:t>
            </w: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04 - 07</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8 марта – женский день</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11 - 15</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Весенняя капель</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18 - 22</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Книжная неделя</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25 - 29</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Здоровье – главная цель</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апрель</w:t>
            </w: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01 - 05</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Я и моя безопасность</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08 - 12</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Космос</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15 - 19</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Пернатые друзья</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22 - 26</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Береги свою планету</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29 – 03 мая</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В мире насекомых</w:t>
            </w:r>
          </w:p>
        </w:tc>
      </w:tr>
      <w:tr w:rsidR="00AA7977" w:rsidRPr="00AA7977" w:rsidTr="00522786">
        <w:tc>
          <w:tcPr>
            <w:tcW w:w="2263"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b/>
                <w:color w:val="auto"/>
                <w:szCs w:val="28"/>
              </w:rPr>
            </w:pPr>
            <w:r w:rsidRPr="00AA7977">
              <w:rPr>
                <w:rFonts w:asciiTheme="minorHAnsi" w:eastAsiaTheme="minorHAnsi" w:hAnsiTheme="minorHAnsi" w:cstheme="minorBidi"/>
                <w:b/>
                <w:color w:val="auto"/>
                <w:szCs w:val="28"/>
              </w:rPr>
              <w:t>май</w:t>
            </w: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06 – 08</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День победы</w:t>
            </w:r>
          </w:p>
        </w:tc>
      </w:tr>
      <w:tr w:rsidR="00AA7977" w:rsidRPr="00AA7977" w:rsidTr="00522786">
        <w:tc>
          <w:tcPr>
            <w:tcW w:w="2263" w:type="dxa"/>
          </w:tcPr>
          <w:p w:rsidR="00AA7977" w:rsidRPr="00AA7977" w:rsidRDefault="00AA7977" w:rsidP="00AA7977">
            <w:pPr>
              <w:spacing w:after="0" w:line="240" w:lineRule="auto"/>
              <w:ind w:left="0" w:right="0" w:firstLine="0"/>
              <w:jc w:val="left"/>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13 - 17</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Животный мир морей и океанов</w:t>
            </w:r>
          </w:p>
        </w:tc>
      </w:tr>
      <w:tr w:rsidR="00AA7977" w:rsidRPr="00AA7977" w:rsidTr="00522786">
        <w:tc>
          <w:tcPr>
            <w:tcW w:w="2263" w:type="dxa"/>
          </w:tcPr>
          <w:p w:rsidR="00AA7977" w:rsidRPr="00AA7977" w:rsidRDefault="00AA7977" w:rsidP="00AA7977">
            <w:pPr>
              <w:spacing w:after="0" w:line="240" w:lineRule="auto"/>
              <w:ind w:left="0" w:right="0" w:firstLine="0"/>
              <w:jc w:val="left"/>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20 - 24</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Покрывало из цветов</w:t>
            </w:r>
          </w:p>
        </w:tc>
      </w:tr>
      <w:tr w:rsidR="00AA7977" w:rsidRPr="00AA7977" w:rsidTr="00522786">
        <w:tc>
          <w:tcPr>
            <w:tcW w:w="2263" w:type="dxa"/>
          </w:tcPr>
          <w:p w:rsidR="00AA7977" w:rsidRPr="00AA7977" w:rsidRDefault="00AA7977" w:rsidP="00AA7977">
            <w:pPr>
              <w:spacing w:after="0" w:line="240" w:lineRule="auto"/>
              <w:ind w:left="0" w:right="0" w:firstLine="0"/>
              <w:jc w:val="left"/>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center"/>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27 - 31</w:t>
            </w: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color w:val="auto"/>
                <w:szCs w:val="28"/>
              </w:rPr>
            </w:pPr>
            <w:r w:rsidRPr="00AA7977">
              <w:rPr>
                <w:rFonts w:asciiTheme="minorHAnsi" w:eastAsiaTheme="minorHAnsi" w:hAnsiTheme="minorHAnsi" w:cstheme="minorBidi"/>
                <w:color w:val="auto"/>
                <w:szCs w:val="28"/>
              </w:rPr>
              <w:t>Здравствуй лето</w:t>
            </w:r>
          </w:p>
        </w:tc>
      </w:tr>
      <w:tr w:rsidR="00AA7977" w:rsidRPr="00AA7977" w:rsidTr="00522786">
        <w:tc>
          <w:tcPr>
            <w:tcW w:w="2263" w:type="dxa"/>
          </w:tcPr>
          <w:p w:rsidR="00AA7977" w:rsidRPr="00AA7977" w:rsidRDefault="00AA7977" w:rsidP="00AA7977">
            <w:pPr>
              <w:spacing w:after="0" w:line="240" w:lineRule="auto"/>
              <w:ind w:left="0" w:right="0" w:firstLine="0"/>
              <w:jc w:val="left"/>
              <w:rPr>
                <w:rFonts w:asciiTheme="minorHAnsi" w:eastAsiaTheme="minorHAnsi" w:hAnsiTheme="minorHAnsi" w:cstheme="minorBidi"/>
                <w:b/>
                <w:color w:val="auto"/>
                <w:szCs w:val="28"/>
              </w:rPr>
            </w:pPr>
          </w:p>
        </w:tc>
        <w:tc>
          <w:tcPr>
            <w:tcW w:w="2835" w:type="dxa"/>
          </w:tcPr>
          <w:p w:rsidR="00AA7977" w:rsidRPr="00AA7977" w:rsidRDefault="00AA7977" w:rsidP="00AA7977">
            <w:pPr>
              <w:spacing w:after="0" w:line="240" w:lineRule="auto"/>
              <w:ind w:left="0" w:right="0" w:firstLine="0"/>
              <w:jc w:val="left"/>
              <w:rPr>
                <w:rFonts w:asciiTheme="minorHAnsi" w:eastAsiaTheme="minorHAnsi" w:hAnsiTheme="minorHAnsi" w:cstheme="minorBidi"/>
                <w:b/>
                <w:color w:val="auto"/>
                <w:szCs w:val="28"/>
              </w:rPr>
            </w:pPr>
          </w:p>
        </w:tc>
        <w:tc>
          <w:tcPr>
            <w:tcW w:w="9462" w:type="dxa"/>
          </w:tcPr>
          <w:p w:rsidR="00AA7977" w:rsidRPr="00AA7977" w:rsidRDefault="00AA7977" w:rsidP="00AA7977">
            <w:pPr>
              <w:spacing w:after="0" w:line="240" w:lineRule="auto"/>
              <w:ind w:left="0" w:right="0" w:firstLine="0"/>
              <w:jc w:val="left"/>
              <w:rPr>
                <w:rFonts w:asciiTheme="minorHAnsi" w:eastAsiaTheme="minorHAnsi" w:hAnsiTheme="minorHAnsi" w:cstheme="minorBidi"/>
                <w:b/>
                <w:color w:val="auto"/>
                <w:szCs w:val="28"/>
              </w:rPr>
            </w:pPr>
          </w:p>
        </w:tc>
      </w:tr>
    </w:tbl>
    <w:p w:rsidR="00B41DB1" w:rsidRDefault="007315DB">
      <w:pPr>
        <w:spacing w:after="0" w:line="259" w:lineRule="auto"/>
        <w:ind w:left="9394" w:right="-587" w:firstLine="0"/>
        <w:jc w:val="left"/>
      </w:pPr>
      <w:r>
        <w:rPr>
          <w:rFonts w:ascii="Calibri" w:eastAsia="Calibri" w:hAnsi="Calibri" w:cs="Calibri"/>
          <w:sz w:val="22"/>
        </w:rPr>
        <w:t>7</w:t>
      </w:r>
    </w:p>
    <w:sectPr w:rsidR="00B41DB1">
      <w:footerReference w:type="even" r:id="rId12"/>
      <w:footerReference w:type="default" r:id="rId13"/>
      <w:footerReference w:type="first" r:id="rId14"/>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072" w:rsidRDefault="00911072">
      <w:pPr>
        <w:spacing w:after="0" w:line="240" w:lineRule="auto"/>
      </w:pPr>
      <w:r>
        <w:separator/>
      </w:r>
    </w:p>
  </w:endnote>
  <w:endnote w:type="continuationSeparator" w:id="0">
    <w:p w:rsidR="00911072" w:rsidRDefault="00911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7E0" w:rsidRDefault="00F557E0">
    <w:pPr>
      <w:spacing w:after="0" w:line="259" w:lineRule="auto"/>
      <w:ind w:left="0" w:right="147"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7E0" w:rsidRDefault="00F557E0">
    <w:pPr>
      <w:spacing w:after="0" w:line="259" w:lineRule="auto"/>
      <w:ind w:left="0" w:right="147" w:firstLine="0"/>
      <w:jc w:val="center"/>
    </w:pPr>
    <w:r>
      <w:fldChar w:fldCharType="begin"/>
    </w:r>
    <w:r>
      <w:instrText xml:space="preserve"> PAGE   \* MERGEFORMAT </w:instrText>
    </w:r>
    <w:r>
      <w:fldChar w:fldCharType="separate"/>
    </w:r>
    <w:r w:rsidR="00B172E6" w:rsidRPr="00B172E6">
      <w:rPr>
        <w:rFonts w:ascii="Calibri" w:eastAsia="Calibri" w:hAnsi="Calibri" w:cs="Calibri"/>
        <w:noProof/>
        <w:sz w:val="22"/>
      </w:rPr>
      <w:t>58</w:t>
    </w:r>
    <w:r>
      <w:rPr>
        <w:rFonts w:ascii="Calibri" w:eastAsia="Calibri" w:hAnsi="Calibri" w:cs="Calibri"/>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7E0" w:rsidRDefault="00F557E0">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7E0" w:rsidRDefault="00F557E0">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7E0" w:rsidRDefault="00F557E0">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7E0" w:rsidRDefault="00F557E0">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072" w:rsidRDefault="00911072">
      <w:pPr>
        <w:spacing w:after="0" w:line="240" w:lineRule="auto"/>
      </w:pPr>
      <w:r>
        <w:separator/>
      </w:r>
    </w:p>
  </w:footnote>
  <w:footnote w:type="continuationSeparator" w:id="0">
    <w:p w:rsidR="00911072" w:rsidRDefault="009110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0D07"/>
    <w:multiLevelType w:val="hybridMultilevel"/>
    <w:tmpl w:val="CFA21A30"/>
    <w:lvl w:ilvl="0" w:tplc="E1CCE2A0">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3E74E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A6372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B820C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1050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20086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E031C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BC14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320E3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4C36CCE"/>
    <w:multiLevelType w:val="hybridMultilevel"/>
    <w:tmpl w:val="D1B488F8"/>
    <w:lvl w:ilvl="0" w:tplc="3A3EE72E">
      <w:start w:val="1"/>
      <w:numFmt w:val="bullet"/>
      <w:lvlText w:val="•"/>
      <w:lvlJc w:val="left"/>
      <w:pPr>
        <w:ind w:left="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86910A">
      <w:start w:val="1"/>
      <w:numFmt w:val="bullet"/>
      <w:lvlText w:val="o"/>
      <w:lvlJc w:val="left"/>
      <w:pPr>
        <w:ind w:left="1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0EA7DC">
      <w:start w:val="1"/>
      <w:numFmt w:val="bullet"/>
      <w:lvlText w:val="▪"/>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58F8B4">
      <w:start w:val="1"/>
      <w:numFmt w:val="bullet"/>
      <w:lvlText w:val="•"/>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789926">
      <w:start w:val="1"/>
      <w:numFmt w:val="bullet"/>
      <w:lvlText w:val="o"/>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4A7728">
      <w:start w:val="1"/>
      <w:numFmt w:val="bullet"/>
      <w:lvlText w:val="▪"/>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DA07D8">
      <w:start w:val="1"/>
      <w:numFmt w:val="bullet"/>
      <w:lvlText w:val="•"/>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9C2350">
      <w:start w:val="1"/>
      <w:numFmt w:val="bullet"/>
      <w:lvlText w:val="o"/>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900F64">
      <w:start w:val="1"/>
      <w:numFmt w:val="bullet"/>
      <w:lvlText w:val="▪"/>
      <w:lvlJc w:val="left"/>
      <w:pPr>
        <w:ind w:left="6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7E938D8"/>
    <w:multiLevelType w:val="hybridMultilevel"/>
    <w:tmpl w:val="C9EE556A"/>
    <w:lvl w:ilvl="0" w:tplc="56F8D2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24321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FADD0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5C459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A4C08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8647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7C32B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8EB04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9088C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97B6CDA"/>
    <w:multiLevelType w:val="hybridMultilevel"/>
    <w:tmpl w:val="864822CE"/>
    <w:lvl w:ilvl="0" w:tplc="B46C480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48A2C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F2376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84E97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F62BD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9698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64CDD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E0AC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485CD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ABB475A"/>
    <w:multiLevelType w:val="hybridMultilevel"/>
    <w:tmpl w:val="1310C296"/>
    <w:lvl w:ilvl="0" w:tplc="9F6C9B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E0E99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B4022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52201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5E2FD6">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525FF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E831E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76DCC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22562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C1B0E5A"/>
    <w:multiLevelType w:val="hybridMultilevel"/>
    <w:tmpl w:val="90E639BE"/>
    <w:lvl w:ilvl="0" w:tplc="75F0DAF2">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F45A4A">
      <w:start w:val="1"/>
      <w:numFmt w:val="bullet"/>
      <w:lvlText w:val="o"/>
      <w:lvlJc w:val="left"/>
      <w:pPr>
        <w:ind w:left="1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D84F68">
      <w:start w:val="1"/>
      <w:numFmt w:val="bullet"/>
      <w:lvlText w:val="▪"/>
      <w:lvlJc w:val="left"/>
      <w:pPr>
        <w:ind w:left="2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E86FE8">
      <w:start w:val="1"/>
      <w:numFmt w:val="bullet"/>
      <w:lvlText w:val="•"/>
      <w:lvlJc w:val="left"/>
      <w:pPr>
        <w:ind w:left="2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4A9D8">
      <w:start w:val="1"/>
      <w:numFmt w:val="bullet"/>
      <w:lvlText w:val="o"/>
      <w:lvlJc w:val="left"/>
      <w:pPr>
        <w:ind w:left="3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AAAD4">
      <w:start w:val="1"/>
      <w:numFmt w:val="bullet"/>
      <w:lvlText w:val="▪"/>
      <w:lvlJc w:val="left"/>
      <w:pPr>
        <w:ind w:left="4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1E316A">
      <w:start w:val="1"/>
      <w:numFmt w:val="bullet"/>
      <w:lvlText w:val="•"/>
      <w:lvlJc w:val="left"/>
      <w:pPr>
        <w:ind w:left="4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F45D86">
      <w:start w:val="1"/>
      <w:numFmt w:val="bullet"/>
      <w:lvlText w:val="o"/>
      <w:lvlJc w:val="left"/>
      <w:pPr>
        <w:ind w:left="5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C1956">
      <w:start w:val="1"/>
      <w:numFmt w:val="bullet"/>
      <w:lvlText w:val="▪"/>
      <w:lvlJc w:val="left"/>
      <w:pPr>
        <w:ind w:left="6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D716AED"/>
    <w:multiLevelType w:val="hybridMultilevel"/>
    <w:tmpl w:val="8FBA369A"/>
    <w:lvl w:ilvl="0" w:tplc="3D9604B8">
      <w:start w:val="1"/>
      <w:numFmt w:val="bullet"/>
      <w:lvlText w:val="-"/>
      <w:lvlJc w:val="left"/>
      <w:pPr>
        <w:ind w:left="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68C892">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E495BC">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B275E8">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90D218">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46EF0A">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EE8308">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D484EA">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B834A0">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0CA5B35"/>
    <w:multiLevelType w:val="hybridMultilevel"/>
    <w:tmpl w:val="B2B8B9B0"/>
    <w:lvl w:ilvl="0" w:tplc="29C4CE4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0CDED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2AA9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AECD1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72685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6CAB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30DF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182C3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4AF89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67D7FC7"/>
    <w:multiLevelType w:val="hybridMultilevel"/>
    <w:tmpl w:val="9BC6935E"/>
    <w:lvl w:ilvl="0" w:tplc="FDAAFF54">
      <w:start w:val="4"/>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70CC9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50776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6C61D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D0C49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0C063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02BF3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04BC9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50FE4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8313766"/>
    <w:multiLevelType w:val="hybridMultilevel"/>
    <w:tmpl w:val="E834AA82"/>
    <w:lvl w:ilvl="0" w:tplc="D88892EA">
      <w:start w:val="1"/>
      <w:numFmt w:val="bullet"/>
      <w:lvlText w:val="•"/>
      <w:lvlJc w:val="left"/>
      <w:pPr>
        <w:ind w:left="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582D78">
      <w:start w:val="1"/>
      <w:numFmt w:val="bullet"/>
      <w:lvlText w:val="o"/>
      <w:lvlJc w:val="left"/>
      <w:pPr>
        <w:ind w:left="1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08BC2A">
      <w:start w:val="1"/>
      <w:numFmt w:val="bullet"/>
      <w:lvlText w:val="▪"/>
      <w:lvlJc w:val="left"/>
      <w:pPr>
        <w:ind w:left="1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AB31E">
      <w:start w:val="1"/>
      <w:numFmt w:val="bullet"/>
      <w:lvlText w:val="•"/>
      <w:lvlJc w:val="left"/>
      <w:pPr>
        <w:ind w:left="2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DA8968">
      <w:start w:val="1"/>
      <w:numFmt w:val="bullet"/>
      <w:lvlText w:val="o"/>
      <w:lvlJc w:val="left"/>
      <w:pPr>
        <w:ind w:left="3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181C0A">
      <w:start w:val="1"/>
      <w:numFmt w:val="bullet"/>
      <w:lvlText w:val="▪"/>
      <w:lvlJc w:val="left"/>
      <w:pPr>
        <w:ind w:left="4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8C5CD0">
      <w:start w:val="1"/>
      <w:numFmt w:val="bullet"/>
      <w:lvlText w:val="•"/>
      <w:lvlJc w:val="left"/>
      <w:pPr>
        <w:ind w:left="4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48C206">
      <w:start w:val="1"/>
      <w:numFmt w:val="bullet"/>
      <w:lvlText w:val="o"/>
      <w:lvlJc w:val="left"/>
      <w:pPr>
        <w:ind w:left="5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8C73FC">
      <w:start w:val="1"/>
      <w:numFmt w:val="bullet"/>
      <w:lvlText w:val="▪"/>
      <w:lvlJc w:val="left"/>
      <w:pPr>
        <w:ind w:left="6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8E372C2"/>
    <w:multiLevelType w:val="hybridMultilevel"/>
    <w:tmpl w:val="7C961500"/>
    <w:lvl w:ilvl="0" w:tplc="F1B43B2E">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7EB0E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36FE7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1AC87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7EB13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4C77F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DE54F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527B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2418A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A015FEE"/>
    <w:multiLevelType w:val="hybridMultilevel"/>
    <w:tmpl w:val="055A917A"/>
    <w:lvl w:ilvl="0" w:tplc="76F8905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1C8498">
      <w:start w:val="1"/>
      <w:numFmt w:val="bullet"/>
      <w:lvlText w:val="o"/>
      <w:lvlJc w:val="left"/>
      <w:pPr>
        <w:ind w:left="1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1413E8">
      <w:start w:val="1"/>
      <w:numFmt w:val="bullet"/>
      <w:lvlText w:val="▪"/>
      <w:lvlJc w:val="left"/>
      <w:pPr>
        <w:ind w:left="1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B8A418">
      <w:start w:val="1"/>
      <w:numFmt w:val="bullet"/>
      <w:lvlText w:val="•"/>
      <w:lvlJc w:val="left"/>
      <w:pPr>
        <w:ind w:left="2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968CA6">
      <w:start w:val="1"/>
      <w:numFmt w:val="bullet"/>
      <w:lvlText w:val="o"/>
      <w:lvlJc w:val="left"/>
      <w:pPr>
        <w:ind w:left="3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5AB91E">
      <w:start w:val="1"/>
      <w:numFmt w:val="bullet"/>
      <w:lvlText w:val="▪"/>
      <w:lvlJc w:val="left"/>
      <w:pPr>
        <w:ind w:left="4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30DDF8">
      <w:start w:val="1"/>
      <w:numFmt w:val="bullet"/>
      <w:lvlText w:val="•"/>
      <w:lvlJc w:val="left"/>
      <w:pPr>
        <w:ind w:left="4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606B30">
      <w:start w:val="1"/>
      <w:numFmt w:val="bullet"/>
      <w:lvlText w:val="o"/>
      <w:lvlJc w:val="left"/>
      <w:pPr>
        <w:ind w:left="5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9AD09C">
      <w:start w:val="1"/>
      <w:numFmt w:val="bullet"/>
      <w:lvlText w:val="▪"/>
      <w:lvlJc w:val="left"/>
      <w:pPr>
        <w:ind w:left="6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C7C650B"/>
    <w:multiLevelType w:val="hybridMultilevel"/>
    <w:tmpl w:val="25BABED4"/>
    <w:lvl w:ilvl="0" w:tplc="752CBC3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06DD5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4E62D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CA4CC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E6533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20522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8C3BE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1A120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0880B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CB630A4"/>
    <w:multiLevelType w:val="hybridMultilevel"/>
    <w:tmpl w:val="67E05A08"/>
    <w:lvl w:ilvl="0" w:tplc="74A69AD6">
      <w:start w:val="1"/>
      <w:numFmt w:val="bullet"/>
      <w:lvlText w:val="-"/>
      <w:lvlJc w:val="left"/>
      <w:pPr>
        <w:ind w:left="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D6B550">
      <w:start w:val="1"/>
      <w:numFmt w:val="bullet"/>
      <w:lvlText w:val="o"/>
      <w:lvlJc w:val="left"/>
      <w:pPr>
        <w:ind w:left="1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AA24C">
      <w:start w:val="1"/>
      <w:numFmt w:val="bullet"/>
      <w:lvlText w:val="▪"/>
      <w:lvlJc w:val="left"/>
      <w:pPr>
        <w:ind w:left="1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2AC08A">
      <w:start w:val="1"/>
      <w:numFmt w:val="bullet"/>
      <w:lvlText w:val="•"/>
      <w:lvlJc w:val="left"/>
      <w:pPr>
        <w:ind w:left="2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38E0BA">
      <w:start w:val="1"/>
      <w:numFmt w:val="bullet"/>
      <w:lvlText w:val="o"/>
      <w:lvlJc w:val="left"/>
      <w:pPr>
        <w:ind w:left="3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3CC014">
      <w:start w:val="1"/>
      <w:numFmt w:val="bullet"/>
      <w:lvlText w:val="▪"/>
      <w:lvlJc w:val="left"/>
      <w:pPr>
        <w:ind w:left="4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C2304">
      <w:start w:val="1"/>
      <w:numFmt w:val="bullet"/>
      <w:lvlText w:val="•"/>
      <w:lvlJc w:val="left"/>
      <w:pPr>
        <w:ind w:left="4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2E2BA">
      <w:start w:val="1"/>
      <w:numFmt w:val="bullet"/>
      <w:lvlText w:val="o"/>
      <w:lvlJc w:val="left"/>
      <w:pPr>
        <w:ind w:left="5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C8A208">
      <w:start w:val="1"/>
      <w:numFmt w:val="bullet"/>
      <w:lvlText w:val="▪"/>
      <w:lvlJc w:val="left"/>
      <w:pPr>
        <w:ind w:left="6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FB646DA"/>
    <w:multiLevelType w:val="hybridMultilevel"/>
    <w:tmpl w:val="CA3E3CE0"/>
    <w:lvl w:ilvl="0" w:tplc="DAC2C26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56E9C6">
      <w:start w:val="1"/>
      <w:numFmt w:val="bullet"/>
      <w:lvlText w:val="o"/>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208EA0">
      <w:start w:val="1"/>
      <w:numFmt w:val="bullet"/>
      <w:lvlText w:val="▪"/>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96DE74">
      <w:start w:val="1"/>
      <w:numFmt w:val="bullet"/>
      <w:lvlText w:val="•"/>
      <w:lvlJc w:val="left"/>
      <w:pPr>
        <w:ind w:left="2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7A2682">
      <w:start w:val="1"/>
      <w:numFmt w:val="bullet"/>
      <w:lvlText w:val="o"/>
      <w:lvlJc w:val="left"/>
      <w:pPr>
        <w:ind w:left="3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AE7F7C">
      <w:start w:val="1"/>
      <w:numFmt w:val="bullet"/>
      <w:lvlText w:val="▪"/>
      <w:lvlJc w:val="left"/>
      <w:pPr>
        <w:ind w:left="4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969D6E">
      <w:start w:val="1"/>
      <w:numFmt w:val="bullet"/>
      <w:lvlText w:val="•"/>
      <w:lvlJc w:val="left"/>
      <w:pPr>
        <w:ind w:left="4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6483E0">
      <w:start w:val="1"/>
      <w:numFmt w:val="bullet"/>
      <w:lvlText w:val="o"/>
      <w:lvlJc w:val="left"/>
      <w:pPr>
        <w:ind w:left="5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12EF02">
      <w:start w:val="1"/>
      <w:numFmt w:val="bullet"/>
      <w:lvlText w:val="▪"/>
      <w:lvlJc w:val="left"/>
      <w:pPr>
        <w:ind w:left="6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3C72FF1"/>
    <w:multiLevelType w:val="hybridMultilevel"/>
    <w:tmpl w:val="E320DC70"/>
    <w:lvl w:ilvl="0" w:tplc="42CE2C1C">
      <w:start w:val="1"/>
      <w:numFmt w:val="bullet"/>
      <w:lvlText w:val="-"/>
      <w:lvlJc w:val="left"/>
      <w:pPr>
        <w:ind w:left="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78BD8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40CA5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AF56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E631C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6A73A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040C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3CDA5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765C7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5170DC6"/>
    <w:multiLevelType w:val="hybridMultilevel"/>
    <w:tmpl w:val="2B9C6ABC"/>
    <w:lvl w:ilvl="0" w:tplc="0D7CD406">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DEB33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3486A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2EEB3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44825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44852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8CF20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86A04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708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5445B42"/>
    <w:multiLevelType w:val="hybridMultilevel"/>
    <w:tmpl w:val="7AF6C006"/>
    <w:lvl w:ilvl="0" w:tplc="1A64ED9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D881F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74A7E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1E96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5ED3C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E00D7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14EF4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F02F5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62200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6A666DA"/>
    <w:multiLevelType w:val="hybridMultilevel"/>
    <w:tmpl w:val="191E0A56"/>
    <w:lvl w:ilvl="0" w:tplc="E8C2052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BC9F2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4ECEF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E61FD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142E5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18BDB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EC4BB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12CB1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42226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C8F2B09"/>
    <w:multiLevelType w:val="hybridMultilevel"/>
    <w:tmpl w:val="4596D6B6"/>
    <w:lvl w:ilvl="0" w:tplc="84A88CAC">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801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9AD5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044E2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BE8EB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9A6B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3E491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D0C3B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B2C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8723B8B"/>
    <w:multiLevelType w:val="hybridMultilevel"/>
    <w:tmpl w:val="1CB84918"/>
    <w:lvl w:ilvl="0" w:tplc="99CC9DE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909DA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0471A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B2652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BCE0F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56602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6AB44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2A511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DC195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9C211E0"/>
    <w:multiLevelType w:val="hybridMultilevel"/>
    <w:tmpl w:val="0846A730"/>
    <w:lvl w:ilvl="0" w:tplc="6E0A14C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8AA89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9EF60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EEDE0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40703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362CB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1ED31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C8996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7A1D6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3BEA2F79"/>
    <w:multiLevelType w:val="hybridMultilevel"/>
    <w:tmpl w:val="F26235FE"/>
    <w:lvl w:ilvl="0" w:tplc="CBE46BDE">
      <w:start w:val="1"/>
      <w:numFmt w:val="bullet"/>
      <w:lvlText w:val="-"/>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66371A">
      <w:start w:val="1"/>
      <w:numFmt w:val="bullet"/>
      <w:lvlText w:val="o"/>
      <w:lvlJc w:val="left"/>
      <w:pPr>
        <w:ind w:left="2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44753C">
      <w:start w:val="1"/>
      <w:numFmt w:val="bullet"/>
      <w:lvlText w:val="▪"/>
      <w:lvlJc w:val="left"/>
      <w:pPr>
        <w:ind w:left="2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6EC9F4">
      <w:start w:val="1"/>
      <w:numFmt w:val="bullet"/>
      <w:lvlText w:val="•"/>
      <w:lvlJc w:val="left"/>
      <w:pPr>
        <w:ind w:left="3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D8CFF6">
      <w:start w:val="1"/>
      <w:numFmt w:val="bullet"/>
      <w:lvlText w:val="o"/>
      <w:lvlJc w:val="left"/>
      <w:pPr>
        <w:ind w:left="4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D2A3DA">
      <w:start w:val="1"/>
      <w:numFmt w:val="bullet"/>
      <w:lvlText w:val="▪"/>
      <w:lvlJc w:val="left"/>
      <w:pPr>
        <w:ind w:left="5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A02948">
      <w:start w:val="1"/>
      <w:numFmt w:val="bullet"/>
      <w:lvlText w:val="•"/>
      <w:lvlJc w:val="left"/>
      <w:pPr>
        <w:ind w:left="5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088F06">
      <w:start w:val="1"/>
      <w:numFmt w:val="bullet"/>
      <w:lvlText w:val="o"/>
      <w:lvlJc w:val="left"/>
      <w:pPr>
        <w:ind w:left="6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9602AA">
      <w:start w:val="1"/>
      <w:numFmt w:val="bullet"/>
      <w:lvlText w:val="▪"/>
      <w:lvlJc w:val="left"/>
      <w:pPr>
        <w:ind w:left="7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CB3624B"/>
    <w:multiLevelType w:val="hybridMultilevel"/>
    <w:tmpl w:val="4EDC9EEA"/>
    <w:lvl w:ilvl="0" w:tplc="F1BC4AEE">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08317A">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FE5BEA">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F67806">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560E5E">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727BE4">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124538">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8656DC">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647EB2">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3EBB5FD3"/>
    <w:multiLevelType w:val="hybridMultilevel"/>
    <w:tmpl w:val="B57E36B4"/>
    <w:lvl w:ilvl="0" w:tplc="06D098D6">
      <w:start w:val="1"/>
      <w:numFmt w:val="bullet"/>
      <w:lvlText w:val="-"/>
      <w:lvlJc w:val="left"/>
      <w:pPr>
        <w:ind w:left="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8872EC">
      <w:start w:val="1"/>
      <w:numFmt w:val="bullet"/>
      <w:lvlText w:val="o"/>
      <w:lvlJc w:val="left"/>
      <w:pPr>
        <w:ind w:left="14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E450AC">
      <w:start w:val="1"/>
      <w:numFmt w:val="bullet"/>
      <w:lvlText w:val="▪"/>
      <w:lvlJc w:val="left"/>
      <w:pPr>
        <w:ind w:left="22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524F40">
      <w:start w:val="1"/>
      <w:numFmt w:val="bullet"/>
      <w:lvlText w:val="•"/>
      <w:lvlJc w:val="left"/>
      <w:pPr>
        <w:ind w:left="2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F4E558">
      <w:start w:val="1"/>
      <w:numFmt w:val="bullet"/>
      <w:lvlText w:val="o"/>
      <w:lvlJc w:val="left"/>
      <w:pPr>
        <w:ind w:left="3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B42664">
      <w:start w:val="1"/>
      <w:numFmt w:val="bullet"/>
      <w:lvlText w:val="▪"/>
      <w:lvlJc w:val="left"/>
      <w:pPr>
        <w:ind w:left="4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361CE8">
      <w:start w:val="1"/>
      <w:numFmt w:val="bullet"/>
      <w:lvlText w:val="•"/>
      <w:lvlJc w:val="left"/>
      <w:pPr>
        <w:ind w:left="5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2A5B3A">
      <w:start w:val="1"/>
      <w:numFmt w:val="bullet"/>
      <w:lvlText w:val="o"/>
      <w:lvlJc w:val="left"/>
      <w:pPr>
        <w:ind w:left="5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602E04">
      <w:start w:val="1"/>
      <w:numFmt w:val="bullet"/>
      <w:lvlText w:val="▪"/>
      <w:lvlJc w:val="left"/>
      <w:pPr>
        <w:ind w:left="6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0EC675E"/>
    <w:multiLevelType w:val="hybridMultilevel"/>
    <w:tmpl w:val="B45809C8"/>
    <w:lvl w:ilvl="0" w:tplc="9198E00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D61B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AC9184">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6A00D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1883B6">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926D9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DE794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F8DF2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C68E0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45E072C4"/>
    <w:multiLevelType w:val="hybridMultilevel"/>
    <w:tmpl w:val="0DF01CC0"/>
    <w:lvl w:ilvl="0" w:tplc="5EE6309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286BD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62071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6CFCA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FCABA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AEE75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58A2D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E6C53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BCA79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465C67BA"/>
    <w:multiLevelType w:val="hybridMultilevel"/>
    <w:tmpl w:val="4670B5BC"/>
    <w:lvl w:ilvl="0" w:tplc="A030E29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A07E8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1042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3651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58C5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6EB25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8CF74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F6B6A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BC8C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46B9698C"/>
    <w:multiLevelType w:val="hybridMultilevel"/>
    <w:tmpl w:val="F4CA8E64"/>
    <w:lvl w:ilvl="0" w:tplc="F7C28F1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3C9942">
      <w:start w:val="1"/>
      <w:numFmt w:val="bullet"/>
      <w:lvlText w:val="o"/>
      <w:lvlJc w:val="left"/>
      <w:pPr>
        <w:ind w:left="1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6E9F72">
      <w:start w:val="1"/>
      <w:numFmt w:val="bullet"/>
      <w:lvlText w:val="▪"/>
      <w:lvlJc w:val="left"/>
      <w:pPr>
        <w:ind w:left="2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7656B6">
      <w:start w:val="1"/>
      <w:numFmt w:val="bullet"/>
      <w:lvlText w:val="•"/>
      <w:lvlJc w:val="left"/>
      <w:pPr>
        <w:ind w:left="3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30349A">
      <w:start w:val="1"/>
      <w:numFmt w:val="bullet"/>
      <w:lvlText w:val="o"/>
      <w:lvlJc w:val="left"/>
      <w:pPr>
        <w:ind w:left="3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A085BA">
      <w:start w:val="1"/>
      <w:numFmt w:val="bullet"/>
      <w:lvlText w:val="▪"/>
      <w:lvlJc w:val="left"/>
      <w:pPr>
        <w:ind w:left="4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1EBE14">
      <w:start w:val="1"/>
      <w:numFmt w:val="bullet"/>
      <w:lvlText w:val="•"/>
      <w:lvlJc w:val="left"/>
      <w:pPr>
        <w:ind w:left="5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144CF0">
      <w:start w:val="1"/>
      <w:numFmt w:val="bullet"/>
      <w:lvlText w:val="o"/>
      <w:lvlJc w:val="left"/>
      <w:pPr>
        <w:ind w:left="5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4E7A74">
      <w:start w:val="1"/>
      <w:numFmt w:val="bullet"/>
      <w:lvlText w:val="▪"/>
      <w:lvlJc w:val="left"/>
      <w:pPr>
        <w:ind w:left="6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479D1CFC"/>
    <w:multiLevelType w:val="hybridMultilevel"/>
    <w:tmpl w:val="3C4A6BBE"/>
    <w:lvl w:ilvl="0" w:tplc="DA7ECA7C">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226F18">
      <w:start w:val="1"/>
      <w:numFmt w:val="bullet"/>
      <w:lvlText w:val="o"/>
      <w:lvlJc w:val="left"/>
      <w:pPr>
        <w:ind w:left="1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4018F4">
      <w:start w:val="1"/>
      <w:numFmt w:val="bullet"/>
      <w:lvlText w:val="▪"/>
      <w:lvlJc w:val="left"/>
      <w:pPr>
        <w:ind w:left="1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261EC0">
      <w:start w:val="1"/>
      <w:numFmt w:val="bullet"/>
      <w:lvlText w:val="•"/>
      <w:lvlJc w:val="left"/>
      <w:pPr>
        <w:ind w:left="2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08CFD8">
      <w:start w:val="1"/>
      <w:numFmt w:val="bullet"/>
      <w:lvlText w:val="o"/>
      <w:lvlJc w:val="left"/>
      <w:pPr>
        <w:ind w:left="3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386A02">
      <w:start w:val="1"/>
      <w:numFmt w:val="bullet"/>
      <w:lvlText w:val="▪"/>
      <w:lvlJc w:val="left"/>
      <w:pPr>
        <w:ind w:left="4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A4C29E">
      <w:start w:val="1"/>
      <w:numFmt w:val="bullet"/>
      <w:lvlText w:val="•"/>
      <w:lvlJc w:val="left"/>
      <w:pPr>
        <w:ind w:left="4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920164">
      <w:start w:val="1"/>
      <w:numFmt w:val="bullet"/>
      <w:lvlText w:val="o"/>
      <w:lvlJc w:val="left"/>
      <w:pPr>
        <w:ind w:left="5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60AF64">
      <w:start w:val="1"/>
      <w:numFmt w:val="bullet"/>
      <w:lvlText w:val="▪"/>
      <w:lvlJc w:val="left"/>
      <w:pPr>
        <w:ind w:left="6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49882983"/>
    <w:multiLevelType w:val="hybridMultilevel"/>
    <w:tmpl w:val="961084E6"/>
    <w:lvl w:ilvl="0" w:tplc="FC8AE64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B21FE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FA787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6EC63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B69CA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9C691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0A51A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062B38">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780D6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4BD85408"/>
    <w:multiLevelType w:val="hybridMultilevel"/>
    <w:tmpl w:val="1040D62C"/>
    <w:lvl w:ilvl="0" w:tplc="F24E4EF8">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8EB4F0">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3A80D0">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DE8CE0">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A2AC82">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D0DE5C">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A4542">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1E4A34">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742474">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51527D93"/>
    <w:multiLevelType w:val="hybridMultilevel"/>
    <w:tmpl w:val="87E84E70"/>
    <w:lvl w:ilvl="0" w:tplc="754675B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8C4E7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0675B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A063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42437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3A789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A0F3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FEE25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CAE6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52F70B6A"/>
    <w:multiLevelType w:val="hybridMultilevel"/>
    <w:tmpl w:val="3266E496"/>
    <w:lvl w:ilvl="0" w:tplc="F9D4CC7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B86C6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F6F8A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6E67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58292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3803F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20BD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342F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D4694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56B92FC3"/>
    <w:multiLevelType w:val="hybridMultilevel"/>
    <w:tmpl w:val="0D501B6C"/>
    <w:lvl w:ilvl="0" w:tplc="6E5093A2">
      <w:start w:val="1"/>
      <w:numFmt w:val="bullet"/>
      <w:lvlText w:val="-"/>
      <w:lvlJc w:val="left"/>
      <w:pPr>
        <w:ind w:left="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04A798">
      <w:start w:val="1"/>
      <w:numFmt w:val="bullet"/>
      <w:lvlText w:val="o"/>
      <w:lvlJc w:val="left"/>
      <w:pPr>
        <w:ind w:left="1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BEC0A8">
      <w:start w:val="1"/>
      <w:numFmt w:val="bullet"/>
      <w:lvlText w:val="▪"/>
      <w:lvlJc w:val="left"/>
      <w:pPr>
        <w:ind w:left="2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1227A6">
      <w:start w:val="1"/>
      <w:numFmt w:val="bullet"/>
      <w:lvlText w:val="•"/>
      <w:lvlJc w:val="left"/>
      <w:pPr>
        <w:ind w:left="2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DEAA36">
      <w:start w:val="1"/>
      <w:numFmt w:val="bullet"/>
      <w:lvlText w:val="o"/>
      <w:lvlJc w:val="left"/>
      <w:pPr>
        <w:ind w:left="3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0E1BB6">
      <w:start w:val="1"/>
      <w:numFmt w:val="bullet"/>
      <w:lvlText w:val="▪"/>
      <w:lvlJc w:val="left"/>
      <w:pPr>
        <w:ind w:left="4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FE908C">
      <w:start w:val="1"/>
      <w:numFmt w:val="bullet"/>
      <w:lvlText w:val="•"/>
      <w:lvlJc w:val="left"/>
      <w:pPr>
        <w:ind w:left="4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D01362">
      <w:start w:val="1"/>
      <w:numFmt w:val="bullet"/>
      <w:lvlText w:val="o"/>
      <w:lvlJc w:val="left"/>
      <w:pPr>
        <w:ind w:left="5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6C4396">
      <w:start w:val="1"/>
      <w:numFmt w:val="bullet"/>
      <w:lvlText w:val="▪"/>
      <w:lvlJc w:val="left"/>
      <w:pPr>
        <w:ind w:left="63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59BD786F"/>
    <w:multiLevelType w:val="hybridMultilevel"/>
    <w:tmpl w:val="28BCF710"/>
    <w:lvl w:ilvl="0" w:tplc="CE0C52C6">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90F0CC">
      <w:start w:val="1"/>
      <w:numFmt w:val="bullet"/>
      <w:lvlText w:val="o"/>
      <w:lvlJc w:val="left"/>
      <w:pPr>
        <w:ind w:left="1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347E16">
      <w:start w:val="1"/>
      <w:numFmt w:val="bullet"/>
      <w:lvlText w:val="▪"/>
      <w:lvlJc w:val="left"/>
      <w:pPr>
        <w:ind w:left="1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B672D2">
      <w:start w:val="1"/>
      <w:numFmt w:val="bullet"/>
      <w:lvlText w:val="•"/>
      <w:lvlJc w:val="left"/>
      <w:pPr>
        <w:ind w:left="2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4ECF72">
      <w:start w:val="1"/>
      <w:numFmt w:val="bullet"/>
      <w:lvlText w:val="o"/>
      <w:lvlJc w:val="left"/>
      <w:pPr>
        <w:ind w:left="3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78F164">
      <w:start w:val="1"/>
      <w:numFmt w:val="bullet"/>
      <w:lvlText w:val="▪"/>
      <w:lvlJc w:val="left"/>
      <w:pPr>
        <w:ind w:left="4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4A996E">
      <w:start w:val="1"/>
      <w:numFmt w:val="bullet"/>
      <w:lvlText w:val="•"/>
      <w:lvlJc w:val="left"/>
      <w:pPr>
        <w:ind w:left="4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C491EA">
      <w:start w:val="1"/>
      <w:numFmt w:val="bullet"/>
      <w:lvlText w:val="o"/>
      <w:lvlJc w:val="left"/>
      <w:pPr>
        <w:ind w:left="5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A2C628">
      <w:start w:val="1"/>
      <w:numFmt w:val="bullet"/>
      <w:lvlText w:val="▪"/>
      <w:lvlJc w:val="left"/>
      <w:pPr>
        <w:ind w:left="6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59D3495C"/>
    <w:multiLevelType w:val="hybridMultilevel"/>
    <w:tmpl w:val="0162446E"/>
    <w:lvl w:ilvl="0" w:tplc="A9C8FEB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0282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A4DCA8">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0CFAF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02EAC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14766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9CAEF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A2DE6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4274A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5AE66BFA"/>
    <w:multiLevelType w:val="hybridMultilevel"/>
    <w:tmpl w:val="69FA1462"/>
    <w:lvl w:ilvl="0" w:tplc="737A9E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B69D9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A8DF5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12546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1EA4B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D8EBB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04FD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44D4B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C02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5B9C2B32"/>
    <w:multiLevelType w:val="hybridMultilevel"/>
    <w:tmpl w:val="D3F2A184"/>
    <w:lvl w:ilvl="0" w:tplc="D0E0DE9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38F8B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68DA5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FAFE2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FEABB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A27D7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8CE9C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6DF1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B8344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5E553121"/>
    <w:multiLevelType w:val="hybridMultilevel"/>
    <w:tmpl w:val="162AA874"/>
    <w:lvl w:ilvl="0" w:tplc="FBB2770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4282E8">
      <w:start w:val="1"/>
      <w:numFmt w:val="bullet"/>
      <w:lvlText w:val="o"/>
      <w:lvlJc w:val="left"/>
      <w:pPr>
        <w:ind w:left="1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481C3A">
      <w:start w:val="1"/>
      <w:numFmt w:val="bullet"/>
      <w:lvlText w:val="▪"/>
      <w:lvlJc w:val="left"/>
      <w:pPr>
        <w:ind w:left="2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328F7A">
      <w:start w:val="1"/>
      <w:numFmt w:val="bullet"/>
      <w:lvlText w:val="•"/>
      <w:lvlJc w:val="left"/>
      <w:pPr>
        <w:ind w:left="2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8C0C9A">
      <w:start w:val="1"/>
      <w:numFmt w:val="bullet"/>
      <w:lvlText w:val="o"/>
      <w:lvlJc w:val="left"/>
      <w:pPr>
        <w:ind w:left="3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26480E">
      <w:start w:val="1"/>
      <w:numFmt w:val="bullet"/>
      <w:lvlText w:val="▪"/>
      <w:lvlJc w:val="left"/>
      <w:pPr>
        <w:ind w:left="4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463498">
      <w:start w:val="1"/>
      <w:numFmt w:val="bullet"/>
      <w:lvlText w:val="•"/>
      <w:lvlJc w:val="left"/>
      <w:pPr>
        <w:ind w:left="5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AE7C0C">
      <w:start w:val="1"/>
      <w:numFmt w:val="bullet"/>
      <w:lvlText w:val="o"/>
      <w:lvlJc w:val="left"/>
      <w:pPr>
        <w:ind w:left="5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D0B4F6">
      <w:start w:val="1"/>
      <w:numFmt w:val="bullet"/>
      <w:lvlText w:val="▪"/>
      <w:lvlJc w:val="left"/>
      <w:pPr>
        <w:ind w:left="6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F465AEB"/>
    <w:multiLevelType w:val="hybridMultilevel"/>
    <w:tmpl w:val="68922F58"/>
    <w:lvl w:ilvl="0" w:tplc="A442006C">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216CE7C">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3B2F690">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9CEF44A">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4CA506C">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E76B370">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F48C4E2">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6F49112">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7B48FA8">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1">
    <w:nsid w:val="5FCE226D"/>
    <w:multiLevelType w:val="hybridMultilevel"/>
    <w:tmpl w:val="E56CEC48"/>
    <w:lvl w:ilvl="0" w:tplc="124A1A58">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9EE49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A4A3C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CAE2C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62146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F41B0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2E672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1E5DC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2CCA8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63D35545"/>
    <w:multiLevelType w:val="hybridMultilevel"/>
    <w:tmpl w:val="219A8DA8"/>
    <w:lvl w:ilvl="0" w:tplc="EF2AA6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96D33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6A9F4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F42C0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DA346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0CAA7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14E6A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7EECE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6A619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64445639"/>
    <w:multiLevelType w:val="hybridMultilevel"/>
    <w:tmpl w:val="257666E8"/>
    <w:lvl w:ilvl="0" w:tplc="42ECE14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9630F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6A4854">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247B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A82B4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847D4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9E888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1A3A98">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6AB17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67097F44"/>
    <w:multiLevelType w:val="hybridMultilevel"/>
    <w:tmpl w:val="50F4161E"/>
    <w:lvl w:ilvl="0" w:tplc="EED4E3A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F01E7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BA2C1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04057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2AAF1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08E2F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1A43D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7E80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E8A50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6CF838D7"/>
    <w:multiLevelType w:val="hybridMultilevel"/>
    <w:tmpl w:val="7EE223CA"/>
    <w:lvl w:ilvl="0" w:tplc="74C04DAC">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543C0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ED7D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98001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5A985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4A1E9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BCF06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2C99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C191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02D474E"/>
    <w:multiLevelType w:val="hybridMultilevel"/>
    <w:tmpl w:val="634CF56A"/>
    <w:lvl w:ilvl="0" w:tplc="965A9884">
      <w:start w:val="1"/>
      <w:numFmt w:val="bullet"/>
      <w:lvlText w:val="-"/>
      <w:lvlJc w:val="left"/>
      <w:pPr>
        <w:ind w:left="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94A5B8">
      <w:start w:val="1"/>
      <w:numFmt w:val="bullet"/>
      <w:lvlText w:val="o"/>
      <w:lvlJc w:val="left"/>
      <w:pPr>
        <w:ind w:left="1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762028">
      <w:start w:val="1"/>
      <w:numFmt w:val="bullet"/>
      <w:lvlText w:val="▪"/>
      <w:lvlJc w:val="left"/>
      <w:pPr>
        <w:ind w:left="2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36C454">
      <w:start w:val="1"/>
      <w:numFmt w:val="bullet"/>
      <w:lvlText w:val="•"/>
      <w:lvlJc w:val="left"/>
      <w:pPr>
        <w:ind w:left="3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E4FCD0">
      <w:start w:val="1"/>
      <w:numFmt w:val="bullet"/>
      <w:lvlText w:val="o"/>
      <w:lvlJc w:val="left"/>
      <w:pPr>
        <w:ind w:left="3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0CB83E">
      <w:start w:val="1"/>
      <w:numFmt w:val="bullet"/>
      <w:lvlText w:val="▪"/>
      <w:lvlJc w:val="left"/>
      <w:pPr>
        <w:ind w:left="4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10050A">
      <w:start w:val="1"/>
      <w:numFmt w:val="bullet"/>
      <w:lvlText w:val="•"/>
      <w:lvlJc w:val="left"/>
      <w:pPr>
        <w:ind w:left="5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C4E1C2">
      <w:start w:val="1"/>
      <w:numFmt w:val="bullet"/>
      <w:lvlText w:val="o"/>
      <w:lvlJc w:val="left"/>
      <w:pPr>
        <w:ind w:left="5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5EB278">
      <w:start w:val="1"/>
      <w:numFmt w:val="bullet"/>
      <w:lvlText w:val="▪"/>
      <w:lvlJc w:val="left"/>
      <w:pPr>
        <w:ind w:left="6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7193606E"/>
    <w:multiLevelType w:val="hybridMultilevel"/>
    <w:tmpl w:val="28C6C13E"/>
    <w:lvl w:ilvl="0" w:tplc="1D7200C2">
      <w:start w:val="1"/>
      <w:numFmt w:val="bullet"/>
      <w:lvlText w:val="-"/>
      <w:lvlJc w:val="left"/>
      <w:pPr>
        <w:ind w:left="1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A6A6FF4">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4A3946">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E68DB4C">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92A19C6">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B6C24D2">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0DC54AC">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EB6CC5A">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5121166">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8">
    <w:nsid w:val="73166F41"/>
    <w:multiLevelType w:val="hybridMultilevel"/>
    <w:tmpl w:val="C1D80428"/>
    <w:lvl w:ilvl="0" w:tplc="AB543C9A">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BE2D58">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A060D6">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1AB45A">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2CC7F0">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2CF98A">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1E3290">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04DC6A">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2AAD00">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7412175E"/>
    <w:multiLevelType w:val="hybridMultilevel"/>
    <w:tmpl w:val="496E8670"/>
    <w:lvl w:ilvl="0" w:tplc="F8022F24">
      <w:start w:val="1"/>
      <w:numFmt w:val="decimal"/>
      <w:lvlText w:val="%1."/>
      <w:lvlJc w:val="left"/>
      <w:pPr>
        <w:ind w:left="1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8C86F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84FA7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985BD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ACAD9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7E0E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0E95A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0288F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F2125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8"/>
  </w:num>
  <w:num w:numId="2">
    <w:abstractNumId w:val="12"/>
  </w:num>
  <w:num w:numId="3">
    <w:abstractNumId w:val="0"/>
  </w:num>
  <w:num w:numId="4">
    <w:abstractNumId w:val="10"/>
  </w:num>
  <w:num w:numId="5">
    <w:abstractNumId w:val="41"/>
  </w:num>
  <w:num w:numId="6">
    <w:abstractNumId w:val="23"/>
  </w:num>
  <w:num w:numId="7">
    <w:abstractNumId w:val="49"/>
  </w:num>
  <w:num w:numId="8">
    <w:abstractNumId w:val="22"/>
  </w:num>
  <w:num w:numId="9">
    <w:abstractNumId w:val="24"/>
  </w:num>
  <w:num w:numId="10">
    <w:abstractNumId w:val="40"/>
  </w:num>
  <w:num w:numId="11">
    <w:abstractNumId w:val="32"/>
  </w:num>
  <w:num w:numId="12">
    <w:abstractNumId w:val="38"/>
  </w:num>
  <w:num w:numId="13">
    <w:abstractNumId w:val="39"/>
  </w:num>
  <w:num w:numId="14">
    <w:abstractNumId w:val="47"/>
  </w:num>
  <w:num w:numId="15">
    <w:abstractNumId w:val="44"/>
  </w:num>
  <w:num w:numId="16">
    <w:abstractNumId w:val="33"/>
  </w:num>
  <w:num w:numId="17">
    <w:abstractNumId w:val="11"/>
  </w:num>
  <w:num w:numId="18">
    <w:abstractNumId w:val="34"/>
  </w:num>
  <w:num w:numId="19">
    <w:abstractNumId w:val="7"/>
  </w:num>
  <w:num w:numId="20">
    <w:abstractNumId w:val="27"/>
  </w:num>
  <w:num w:numId="21">
    <w:abstractNumId w:val="16"/>
  </w:num>
  <w:num w:numId="22">
    <w:abstractNumId w:val="8"/>
  </w:num>
  <w:num w:numId="23">
    <w:abstractNumId w:val="46"/>
  </w:num>
  <w:num w:numId="24">
    <w:abstractNumId w:val="3"/>
  </w:num>
  <w:num w:numId="25">
    <w:abstractNumId w:val="45"/>
  </w:num>
  <w:num w:numId="26">
    <w:abstractNumId w:val="5"/>
  </w:num>
  <w:num w:numId="27">
    <w:abstractNumId w:val="13"/>
  </w:num>
  <w:num w:numId="28">
    <w:abstractNumId w:val="35"/>
  </w:num>
  <w:num w:numId="29">
    <w:abstractNumId w:val="31"/>
  </w:num>
  <w:num w:numId="30">
    <w:abstractNumId w:val="48"/>
  </w:num>
  <w:num w:numId="31">
    <w:abstractNumId w:val="29"/>
  </w:num>
  <w:num w:numId="32">
    <w:abstractNumId w:val="6"/>
  </w:num>
  <w:num w:numId="33">
    <w:abstractNumId w:val="14"/>
  </w:num>
  <w:num w:numId="34">
    <w:abstractNumId w:val="43"/>
  </w:num>
  <w:num w:numId="35">
    <w:abstractNumId w:val="2"/>
  </w:num>
  <w:num w:numId="36">
    <w:abstractNumId w:val="17"/>
  </w:num>
  <w:num w:numId="37">
    <w:abstractNumId w:val="21"/>
  </w:num>
  <w:num w:numId="38">
    <w:abstractNumId w:val="20"/>
  </w:num>
  <w:num w:numId="39">
    <w:abstractNumId w:val="36"/>
  </w:num>
  <w:num w:numId="40">
    <w:abstractNumId w:val="26"/>
  </w:num>
  <w:num w:numId="41">
    <w:abstractNumId w:val="1"/>
  </w:num>
  <w:num w:numId="42">
    <w:abstractNumId w:val="42"/>
  </w:num>
  <w:num w:numId="43">
    <w:abstractNumId w:val="18"/>
  </w:num>
  <w:num w:numId="44">
    <w:abstractNumId w:val="25"/>
  </w:num>
  <w:num w:numId="45">
    <w:abstractNumId w:val="9"/>
  </w:num>
  <w:num w:numId="46">
    <w:abstractNumId w:val="4"/>
  </w:num>
  <w:num w:numId="47">
    <w:abstractNumId w:val="30"/>
  </w:num>
  <w:num w:numId="48">
    <w:abstractNumId w:val="15"/>
  </w:num>
  <w:num w:numId="49">
    <w:abstractNumId w:val="19"/>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DB1"/>
    <w:rsid w:val="00271525"/>
    <w:rsid w:val="002D7D89"/>
    <w:rsid w:val="002E60E2"/>
    <w:rsid w:val="002F7062"/>
    <w:rsid w:val="00367211"/>
    <w:rsid w:val="00386E7E"/>
    <w:rsid w:val="003B7ABC"/>
    <w:rsid w:val="00403C2E"/>
    <w:rsid w:val="00426E4B"/>
    <w:rsid w:val="004E18A7"/>
    <w:rsid w:val="006E4CA1"/>
    <w:rsid w:val="007315DB"/>
    <w:rsid w:val="00754595"/>
    <w:rsid w:val="008A573C"/>
    <w:rsid w:val="00911072"/>
    <w:rsid w:val="00960BED"/>
    <w:rsid w:val="00A17544"/>
    <w:rsid w:val="00AA7977"/>
    <w:rsid w:val="00B172E6"/>
    <w:rsid w:val="00B41DB1"/>
    <w:rsid w:val="00D130BE"/>
    <w:rsid w:val="00F557E0"/>
    <w:rsid w:val="00FA5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9" w:line="270" w:lineRule="auto"/>
      <w:ind w:left="10" w:right="142"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5" w:line="270" w:lineRule="auto"/>
      <w:ind w:left="43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line="270" w:lineRule="auto"/>
      <w:ind w:left="430"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A1754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172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72E6"/>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9" w:line="270" w:lineRule="auto"/>
      <w:ind w:left="10" w:right="142"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5" w:line="270" w:lineRule="auto"/>
      <w:ind w:left="43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line="270" w:lineRule="auto"/>
      <w:ind w:left="430"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A1754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172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72E6"/>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580</TotalTime>
  <Pages>1</Pages>
  <Words>17002</Words>
  <Characters>96913</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ООП-ДО 2023 исправленная.pdf</vt:lpstr>
    </vt:vector>
  </TitlesOfParts>
  <Company>SPecialiST RePack</Company>
  <LinksUpToDate>false</LinksUpToDate>
  <CharactersWithSpaces>113688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ООП-ДО 2023 исправленная.pdf</dc:title>
  <dc:subject/>
  <dc:creator>NET_KOMPA</dc:creator>
  <cp:keywords/>
  <cp:lastModifiedBy>Пользователь Windows</cp:lastModifiedBy>
  <cp:revision>9</cp:revision>
  <cp:lastPrinted>2024-11-06T02:44:00Z</cp:lastPrinted>
  <dcterms:created xsi:type="dcterms:W3CDTF">2023-10-31T14:05:00Z</dcterms:created>
  <dcterms:modified xsi:type="dcterms:W3CDTF">2024-11-06T04:00:00Z</dcterms:modified>
</cp:coreProperties>
</file>