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9F" w:rsidRDefault="00016C9F" w:rsidP="00016C9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ru-RU"/>
        </w:rPr>
      </w:pPr>
    </w:p>
    <w:p w:rsidR="00016C9F" w:rsidRDefault="00016C9F" w:rsidP="00016C9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ru-RU"/>
        </w:rPr>
      </w:pPr>
    </w:p>
    <w:p w:rsidR="00016C9F" w:rsidRDefault="00016C9F" w:rsidP="00016C9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ru-RU"/>
        </w:rPr>
      </w:pPr>
    </w:p>
    <w:p w:rsidR="00016C9F" w:rsidRDefault="00016C9F" w:rsidP="00016C9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ru-RU"/>
        </w:rPr>
      </w:pPr>
    </w:p>
    <w:p w:rsidR="00016C9F" w:rsidRDefault="00016C9F" w:rsidP="00016C9F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ru-RU"/>
        </w:rPr>
      </w:pPr>
    </w:p>
    <w:p w:rsidR="00016C9F" w:rsidRPr="00016C9F" w:rsidRDefault="00016C9F" w:rsidP="00016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016C9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Публичный  доклад (отчет) </w:t>
      </w:r>
    </w:p>
    <w:p w:rsidR="00016C9F" w:rsidRPr="00016C9F" w:rsidRDefault="00016C9F" w:rsidP="00016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016C9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директора </w:t>
      </w:r>
    </w:p>
    <w:p w:rsidR="00016C9F" w:rsidRPr="00016C9F" w:rsidRDefault="00016C9F" w:rsidP="00016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16C9F" w:rsidRPr="00016C9F" w:rsidRDefault="00016C9F" w:rsidP="00016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016C9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Муниципального бюджетного общеобразовательного учреждения </w:t>
      </w:r>
      <w:proofErr w:type="spellStart"/>
      <w:r w:rsidRPr="00016C9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Сокольчинская</w:t>
      </w:r>
      <w:proofErr w:type="spellEnd"/>
      <w:r w:rsidRPr="00016C9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средняя общеобразовательная школа № 3</w:t>
      </w:r>
    </w:p>
    <w:p w:rsidR="00016C9F" w:rsidRPr="00016C9F" w:rsidRDefault="00016C9F" w:rsidP="00016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16C9F" w:rsidRPr="00016C9F" w:rsidRDefault="00016C9F" w:rsidP="00016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16C9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за 2024-2025 учебный год</w:t>
      </w:r>
    </w:p>
    <w:p w:rsidR="0060531C" w:rsidRPr="00016C9F" w:rsidRDefault="0060531C">
      <w:pPr>
        <w:rPr>
          <w:rFonts w:ascii="Times New Roman" w:hAnsi="Times New Roman" w:cs="Times New Roman"/>
        </w:rPr>
      </w:pPr>
    </w:p>
    <w:p w:rsidR="00016C9F" w:rsidRDefault="00016C9F"/>
    <w:p w:rsidR="00016C9F" w:rsidRDefault="00016C9F"/>
    <w:p w:rsidR="00016C9F" w:rsidRDefault="00016C9F"/>
    <w:p w:rsidR="00016C9F" w:rsidRDefault="00016C9F"/>
    <w:p w:rsidR="00016C9F" w:rsidRDefault="00016C9F"/>
    <w:p w:rsidR="00016C9F" w:rsidRDefault="00016C9F"/>
    <w:p w:rsidR="00016C9F" w:rsidRDefault="00016C9F"/>
    <w:p w:rsidR="00016C9F" w:rsidRDefault="00016C9F"/>
    <w:p w:rsidR="00016C9F" w:rsidRDefault="00016C9F"/>
    <w:p w:rsidR="00016C9F" w:rsidRDefault="00016C9F"/>
    <w:p w:rsidR="00016C9F" w:rsidRDefault="00016C9F"/>
    <w:p w:rsidR="00016C9F" w:rsidRDefault="00016C9F"/>
    <w:p w:rsidR="00016C9F" w:rsidRDefault="00016C9F"/>
    <w:p w:rsidR="00016C9F" w:rsidRDefault="00016C9F"/>
    <w:p w:rsidR="00016C9F" w:rsidRPr="00016C9F" w:rsidRDefault="00016C9F" w:rsidP="00016C9F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C9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C9F">
        <w:rPr>
          <w:rFonts w:ascii="Times New Roman" w:hAnsi="Times New Roman" w:cs="Times New Roman"/>
          <w:sz w:val="28"/>
          <w:szCs w:val="28"/>
        </w:rPr>
        <w:t>Сокольчи</w:t>
      </w:r>
    </w:p>
    <w:p w:rsidR="00016C9F" w:rsidRPr="00DB7730" w:rsidRDefault="00016C9F" w:rsidP="00016C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>Отчет подготовлен в соответствии с ФЗ "Об образовании  в Российской Федерации".</w:t>
      </w:r>
    </w:p>
    <w:p w:rsidR="00016C9F" w:rsidRPr="00DB7730" w:rsidRDefault="00016C9F" w:rsidP="00016C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докладе представлены основные характеристики, конечные результаты деятельности школы за 2024/2025 учебный год, задачи на 2025/2026 учебный год. </w:t>
      </w:r>
    </w:p>
    <w:p w:rsidR="00016C9F" w:rsidRPr="00DB7730" w:rsidRDefault="00016C9F" w:rsidP="00016C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доклада - информировать родителей (законных представителей), местную общественность об основных результатах и проблемах функционирования и развития школы в 2024/2025 учебном году, способствовать развитию партнерских отношений между школой и родителями (законными представителями), местной общественностью.</w:t>
      </w:r>
    </w:p>
    <w:p w:rsidR="00016C9F" w:rsidRPr="00DB7730" w:rsidRDefault="00016C9F" w:rsidP="00016C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Информация, представленная в докладе, является достоверной, отражает реальное состояние развития школы в 2024/2025 учебном году. </w:t>
      </w:r>
    </w:p>
    <w:p w:rsidR="00016C9F" w:rsidRPr="00DB7730" w:rsidRDefault="00016C9F" w:rsidP="00016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публичном отчете рассмотрены вопросы организации образовательного процесса, ресурсного обеспечения системы, включая педагогический персонал и финансирование школы. Аналитические данные по школе приведены к виду, который не только позволяет оценить систему образования в школе, но и сравнить результаты с региональными и районными показателями, посмотреть, насколько образовательные результаты школы отличаются от результатов других образовательных учреждений. В докладе также проанализированы тенденции развития образования в школе, соответствие тенденций развития общероссийской практике. На основании проведенного анализа были сформулированы стратегические задачи для системы образования школы на 2025/2026 учебный год.</w:t>
      </w:r>
    </w:p>
    <w:p w:rsidR="00016C9F" w:rsidRDefault="00016C9F" w:rsidP="00016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16C9F" w:rsidRPr="00016C9F" w:rsidRDefault="00016C9F" w:rsidP="00016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16C9F" w:rsidRPr="00C6244C" w:rsidRDefault="00016C9F" w:rsidP="00016C9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6244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Общая характеристика образовательного учреждения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7646"/>
      </w:tblGrid>
      <w:tr w:rsidR="00016C9F" w:rsidRPr="00016C9F" w:rsidTr="00E52C77">
        <w:trPr>
          <w:tblCellSpacing w:w="0" w:type="dxa"/>
        </w:trPr>
        <w:tc>
          <w:tcPr>
            <w:tcW w:w="9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Общая информация</w:t>
            </w:r>
          </w:p>
        </w:tc>
      </w:tr>
      <w:tr w:rsidR="00016C9F" w:rsidRPr="00016C9F" w:rsidTr="00E52C77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бюджетное  общеобразовательное учреждение</w:t>
            </w:r>
          </w:p>
        </w:tc>
      </w:tr>
      <w:tr w:rsidR="00016C9F" w:rsidRPr="00016C9F" w:rsidTr="00E52C77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средняя общеобразовательная школа</w:t>
            </w:r>
          </w:p>
        </w:tc>
      </w:tr>
      <w:tr w:rsidR="00016C9F" w:rsidRPr="00016C9F" w:rsidTr="00E52C77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бюджетное   общеобразовательное  учреждение  средняя                             общеобразовательная  школа</w:t>
            </w:r>
          </w:p>
        </w:tc>
      </w:tr>
      <w:tr w:rsidR="00016C9F" w:rsidRPr="00016C9F" w:rsidTr="00E52C77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Серия 25 Л01 №  0000832 Регистрационный номер № 124 от 12.07.2021г. Срок действия - бессрочно</w:t>
            </w:r>
          </w:p>
        </w:tc>
      </w:tr>
      <w:tr w:rsidR="00016C9F" w:rsidRPr="00016C9F" w:rsidTr="00E52C77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Аккредитация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Серия 25</w:t>
            </w:r>
            <w:proofErr w:type="gramStart"/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01 № 0000625 Регистрационный номер № 25                          от 30 ноября 2021 года. Срок действия - бессрочно</w:t>
            </w:r>
          </w:p>
        </w:tc>
      </w:tr>
      <w:tr w:rsidR="00016C9F" w:rsidRPr="00016C9F" w:rsidTr="00E52C77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692980, Российская Федерация, Приморский край, </w:t>
            </w:r>
            <w:proofErr w:type="spellStart"/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Лазовский</w:t>
            </w:r>
            <w:proofErr w:type="spellEnd"/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район,        с. Сокольчи, ул. Шоссейная, д. 58.</w:t>
            </w:r>
            <w:proofErr w:type="gramEnd"/>
          </w:p>
        </w:tc>
      </w:tr>
      <w:tr w:rsidR="00016C9F" w:rsidRPr="00016C9F" w:rsidTr="00E52C77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16C9F">
              <w:rPr>
                <w:rFonts w:ascii="Times New Roman" w:eastAsia="Calibri" w:hAnsi="Times New Roman" w:cs="Times New Roman"/>
                <w:sz w:val="24"/>
                <w:szCs w:val="24"/>
              </w:rPr>
              <w:t>Сокольчинская</w:t>
            </w:r>
            <w:proofErr w:type="spellEnd"/>
            <w:r w:rsidRPr="00016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№3: 692980, Российская Федерация, Приморский край, </w:t>
            </w:r>
            <w:proofErr w:type="spellStart"/>
            <w:r w:rsidRPr="00016C9F">
              <w:rPr>
                <w:rFonts w:ascii="Times New Roman" w:eastAsia="Calibri" w:hAnsi="Times New Roman" w:cs="Times New Roman"/>
                <w:sz w:val="24"/>
                <w:szCs w:val="24"/>
              </w:rPr>
              <w:t>Лазовский</w:t>
            </w:r>
            <w:proofErr w:type="spellEnd"/>
            <w:r w:rsidRPr="00016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Сокольчи, ул. Шоссейная д.58.  </w:t>
            </w:r>
          </w:p>
          <w:p w:rsidR="00016C9F" w:rsidRPr="00016C9F" w:rsidRDefault="00016C9F" w:rsidP="00016C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16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дошкольного образования при МБОУ </w:t>
            </w:r>
            <w:proofErr w:type="spellStart"/>
            <w:r w:rsidRPr="00016C9F">
              <w:rPr>
                <w:rFonts w:ascii="Times New Roman" w:eastAsia="Calibri" w:hAnsi="Times New Roman" w:cs="Times New Roman"/>
                <w:sz w:val="24"/>
                <w:szCs w:val="24"/>
              </w:rPr>
              <w:t>Сокольчинская</w:t>
            </w:r>
            <w:proofErr w:type="spellEnd"/>
            <w:r w:rsidRPr="00016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№3: 692980, Российская Федерация, Приморский край, </w:t>
            </w:r>
            <w:proofErr w:type="spellStart"/>
            <w:r w:rsidRPr="00016C9F">
              <w:rPr>
                <w:rFonts w:ascii="Times New Roman" w:eastAsia="Calibri" w:hAnsi="Times New Roman" w:cs="Times New Roman"/>
                <w:sz w:val="24"/>
                <w:szCs w:val="24"/>
              </w:rPr>
              <w:t>Лазовский</w:t>
            </w:r>
            <w:proofErr w:type="spellEnd"/>
            <w:r w:rsidRPr="00016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016C9F">
              <w:rPr>
                <w:rFonts w:ascii="Times New Roman" w:eastAsia="Calibri" w:hAnsi="Times New Roman" w:cs="Times New Roman"/>
                <w:sz w:val="24"/>
                <w:szCs w:val="24"/>
              </w:rPr>
              <w:t>Черноручье</w:t>
            </w:r>
            <w:proofErr w:type="spellEnd"/>
            <w:r w:rsidRPr="00016C9F">
              <w:rPr>
                <w:rFonts w:ascii="Times New Roman" w:eastAsia="Calibri" w:hAnsi="Times New Roman" w:cs="Times New Roman"/>
                <w:sz w:val="24"/>
                <w:szCs w:val="24"/>
              </w:rPr>
              <w:t>, ул. Шевченко д.27.</w:t>
            </w:r>
          </w:p>
        </w:tc>
      </w:tr>
      <w:tr w:rsidR="00016C9F" w:rsidRPr="00016C9F" w:rsidTr="00E52C77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 / факс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8-42377-92-6-42 (директор);                                                                                                        8-42377-92-6-41(учительская и старшего методиста);                                                        8-924-326-0220 (бухгалтер).</w:t>
            </w:r>
          </w:p>
        </w:tc>
      </w:tr>
      <w:tr w:rsidR="00016C9F" w:rsidRPr="00016C9F" w:rsidTr="00E52C77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Ssokolchi</w:t>
            </w:r>
            <w:proofErr w:type="spellEnd"/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90@ </w:t>
            </w: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16C9F" w:rsidRPr="00016C9F" w:rsidTr="00E52C77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Сайт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E52C77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016C9F" w:rsidRPr="00016C9F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https://shkola3sokolchi-r25.gosweb.gosuslugi.ru/</w:t>
              </w:r>
            </w:hyperlink>
            <w:r w:rsidR="00016C9F" w:rsidRPr="00016C9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6C9F" w:rsidRPr="00016C9F" w:rsidTr="00E52C77">
        <w:trPr>
          <w:tblCellSpacing w:w="0" w:type="dxa"/>
        </w:trPr>
        <w:tc>
          <w:tcPr>
            <w:tcW w:w="9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Состав учащихся</w:t>
            </w:r>
          </w:p>
        </w:tc>
      </w:tr>
      <w:tr w:rsidR="00016C9F" w:rsidRPr="00016C9F" w:rsidTr="00E52C77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Общее число учеников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71 ученик и 16 дошкольников (3-6 лет)</w:t>
            </w:r>
          </w:p>
        </w:tc>
      </w:tr>
      <w:tr w:rsidR="00016C9F" w:rsidRPr="00016C9F" w:rsidTr="00E52C77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I ступень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 класса -  22 учащихся.</w:t>
            </w:r>
          </w:p>
        </w:tc>
      </w:tr>
      <w:tr w:rsidR="00016C9F" w:rsidRPr="00016C9F" w:rsidTr="00E52C77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II ступень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 классов - 44 учащихся.</w:t>
            </w:r>
          </w:p>
        </w:tc>
      </w:tr>
      <w:tr w:rsidR="00016C9F" w:rsidRPr="00016C9F" w:rsidTr="00E52C77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III ступень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 класса - 5 учащихся</w:t>
            </w:r>
          </w:p>
        </w:tc>
      </w:tr>
      <w:tr w:rsidR="00016C9F" w:rsidRPr="00016C9F" w:rsidTr="00E52C77">
        <w:trPr>
          <w:trHeight w:val="993"/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Средняя наполняемость классов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 ступень – 6,75</w:t>
            </w:r>
            <w:r w:rsidRPr="00016C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Pr="00016C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II ступень – 10,2</w:t>
            </w:r>
            <w:r w:rsidRPr="00016C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016C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III ступень – 4 </w:t>
            </w:r>
          </w:p>
        </w:tc>
      </w:tr>
      <w:tr w:rsidR="00016C9F" w:rsidRPr="00016C9F" w:rsidTr="00E52C77">
        <w:trPr>
          <w:tblCellSpacing w:w="0" w:type="dxa"/>
        </w:trPr>
        <w:tc>
          <w:tcPr>
            <w:tcW w:w="9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Кадровый состав</w:t>
            </w:r>
          </w:p>
        </w:tc>
      </w:tr>
      <w:tr w:rsidR="00016C9F" w:rsidRPr="00016C9F" w:rsidTr="00E52C77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Ф.И.О. руководителя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Шульга Андрей Николаевич   </w:t>
            </w:r>
          </w:p>
        </w:tc>
      </w:tr>
      <w:tr w:rsidR="00016C9F" w:rsidRPr="00016C9F" w:rsidTr="00E52C77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Даниленко Наталья Михайловна</w:t>
            </w:r>
            <w:r w:rsidRPr="00016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16C9F" w:rsidRPr="00016C9F" w:rsidTr="00E52C77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Дегтярева Наталья Фёдоровна</w:t>
            </w:r>
          </w:p>
        </w:tc>
      </w:tr>
      <w:tr w:rsidR="00016C9F" w:rsidRPr="00016C9F" w:rsidTr="00E52C77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Старший методист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Шульга Оксана Владимировна</w:t>
            </w:r>
          </w:p>
        </w:tc>
      </w:tr>
      <w:tr w:rsidR="00016C9F" w:rsidRPr="00016C9F" w:rsidTr="00E52C77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Семенчук</w:t>
            </w:r>
            <w:proofErr w:type="spellEnd"/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Елена Петровна</w:t>
            </w:r>
          </w:p>
        </w:tc>
      </w:tr>
      <w:tr w:rsidR="00016C9F" w:rsidRPr="00016C9F" w:rsidTr="00E52C77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Шульга Оксана Владимировна</w:t>
            </w:r>
          </w:p>
        </w:tc>
      </w:tr>
      <w:tr w:rsidR="00016C9F" w:rsidRPr="00016C9F" w:rsidTr="00E52C77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Соц. педагог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Соловьёва Татьяна Андреевна</w:t>
            </w:r>
          </w:p>
        </w:tc>
      </w:tr>
      <w:tr w:rsidR="00016C9F" w:rsidRPr="00016C9F" w:rsidTr="00E52C77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Полищук Надежда Николаевна</w:t>
            </w:r>
          </w:p>
        </w:tc>
      </w:tr>
      <w:tr w:rsidR="00016C9F" w:rsidRPr="00016C9F" w:rsidTr="00E52C77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педагогических работников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человек.</w:t>
            </w:r>
          </w:p>
        </w:tc>
      </w:tr>
      <w:tr w:rsidR="00016C9F" w:rsidRPr="00016C9F" w:rsidTr="00E52C77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Средний возраст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52,2 года</w:t>
            </w:r>
          </w:p>
        </w:tc>
      </w:tr>
      <w:tr w:rsidR="00016C9F" w:rsidRPr="00016C9F" w:rsidTr="00E52C77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Средний педагогический стаж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C9F" w:rsidRPr="00016C9F" w:rsidRDefault="00016C9F" w:rsidP="00016C9F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23,66 лет</w:t>
            </w:r>
          </w:p>
        </w:tc>
      </w:tr>
    </w:tbl>
    <w:p w:rsidR="00016C9F" w:rsidRPr="00C6244C" w:rsidRDefault="00016C9F" w:rsidP="00016C9F">
      <w:pPr>
        <w:pStyle w:val="a3"/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школой</w:t>
      </w:r>
    </w:p>
    <w:p w:rsidR="00016C9F" w:rsidRPr="00016C9F" w:rsidRDefault="00016C9F" w:rsidP="00016C9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управления школой традиционна. </w:t>
      </w:r>
      <w:proofErr w:type="gramStart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руководство школой осуществляет директор школы, назначенный учредителем, и ответственные за  учебно-воспитательную и воспитательную  работу.</w:t>
      </w:r>
      <w:proofErr w:type="gramEnd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функционируют – педагогический совет, методический совет, классные родительские комитеты, общешкольный родительский комитет, Совет профилактики</w:t>
      </w:r>
      <w:r w:rsidRPr="00016C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C9F" w:rsidRPr="00C6244C" w:rsidRDefault="00016C9F" w:rsidP="00016C9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62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624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C6244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Условия осуществления образовательного процесса.</w:t>
      </w:r>
    </w:p>
    <w:p w:rsidR="00016C9F" w:rsidRPr="00C6244C" w:rsidRDefault="00016C9F" w:rsidP="00016C9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6C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3.1. </w:t>
      </w:r>
      <w:r w:rsidRPr="00C6244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Организационные условия</w:t>
      </w:r>
    </w:p>
    <w:p w:rsidR="00016C9F" w:rsidRPr="00DB7730" w:rsidRDefault="00016C9F" w:rsidP="00016C9F">
      <w:pPr>
        <w:spacing w:before="100" w:beforeAutospacing="1" w:after="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Показателем выполнения намеченных на учебный год целей и задач явились следующие результаты деятельности:</w:t>
      </w:r>
    </w:p>
    <w:p w:rsidR="00016C9F" w:rsidRPr="00DB7730" w:rsidRDefault="00016C9F" w:rsidP="00016C9F">
      <w:pPr>
        <w:spacing w:before="100" w:beforeAutospacing="1" w:after="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Уставом школа работает в режиме пятидневной   рабочей недели, в   школе в 2024-2025 учебном году создано 10 классов-комплектов.</w:t>
      </w:r>
    </w:p>
    <w:p w:rsidR="00016C9F" w:rsidRPr="00DB7730" w:rsidRDefault="00016C9F" w:rsidP="00016C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первой ступени - 4 класса</w:t>
      </w:r>
    </w:p>
    <w:p w:rsidR="00016C9F" w:rsidRPr="00DB7730" w:rsidRDefault="00016C9F" w:rsidP="00016C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второй ступени – 5  классов </w:t>
      </w:r>
    </w:p>
    <w:p w:rsidR="00016C9F" w:rsidRPr="00DB7730" w:rsidRDefault="00016C9F" w:rsidP="00016C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третьей ступени- 1 класс</w:t>
      </w:r>
    </w:p>
    <w:p w:rsidR="008F4C10" w:rsidRPr="00DB7730" w:rsidRDefault="008F4C10" w:rsidP="00016C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Дошкольная группа – 1</w:t>
      </w:r>
    </w:p>
    <w:p w:rsidR="00016C9F" w:rsidRPr="00DB7730" w:rsidRDefault="00016C9F" w:rsidP="00016C9F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Численность учащихся по ступеням</w:t>
      </w:r>
    </w:p>
    <w:tbl>
      <w:tblPr>
        <w:tblW w:w="0" w:type="auto"/>
        <w:jc w:val="center"/>
        <w:tblInd w:w="-12" w:type="dxa"/>
        <w:tblLayout w:type="fixed"/>
        <w:tblLook w:val="04A0" w:firstRow="1" w:lastRow="0" w:firstColumn="1" w:lastColumn="0" w:noHBand="0" w:noVBand="1"/>
      </w:tblPr>
      <w:tblGrid>
        <w:gridCol w:w="3227"/>
        <w:gridCol w:w="3839"/>
      </w:tblGrid>
      <w:tr w:rsidR="00016C9F" w:rsidRPr="00DB7730" w:rsidTr="00E52C77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C9F" w:rsidRPr="00DB7730" w:rsidRDefault="00016C9F" w:rsidP="00016C9F">
            <w:pPr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30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6C9F" w:rsidRPr="00DB7730" w:rsidRDefault="00016C9F" w:rsidP="00016C9F">
            <w:pPr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</w:tr>
      <w:tr w:rsidR="00016C9F" w:rsidRPr="00DB7730" w:rsidTr="00E52C77">
        <w:trPr>
          <w:jc w:val="center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C9F" w:rsidRPr="00DB7730" w:rsidRDefault="00016C9F" w:rsidP="00016C9F">
            <w:pPr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3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1 ступени</w:t>
            </w: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6C9F" w:rsidRPr="00DB7730" w:rsidRDefault="00016C9F" w:rsidP="00016C9F">
            <w:pPr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3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16C9F" w:rsidRPr="00DB7730" w:rsidTr="00E52C77">
        <w:trPr>
          <w:trHeight w:val="525"/>
          <w:jc w:val="center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C9F" w:rsidRPr="00DB7730" w:rsidRDefault="00016C9F" w:rsidP="00016C9F">
            <w:pPr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3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2 ступени</w:t>
            </w: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6C9F" w:rsidRPr="00DB7730" w:rsidRDefault="008F4C10" w:rsidP="00016C9F">
            <w:pPr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3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F4C10" w:rsidRPr="00DB7730" w:rsidTr="00E52C77">
        <w:trPr>
          <w:trHeight w:val="525"/>
          <w:jc w:val="center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C10" w:rsidRPr="00DB7730" w:rsidRDefault="008F4C10" w:rsidP="00016C9F">
            <w:pPr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3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3 ступени</w:t>
            </w: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C10" w:rsidRPr="00DB7730" w:rsidRDefault="008F4C10" w:rsidP="00016C9F">
            <w:pPr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4C10" w:rsidRPr="00DB7730" w:rsidTr="00E52C77">
        <w:trPr>
          <w:trHeight w:val="525"/>
          <w:jc w:val="center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C10" w:rsidRPr="00DB7730" w:rsidRDefault="008F4C10" w:rsidP="00016C9F">
            <w:pPr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30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Дошкольная группа по присмотру</w:t>
            </w: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C10" w:rsidRPr="00DB7730" w:rsidRDefault="008F4C10" w:rsidP="00016C9F">
            <w:pPr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3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16C9F" w:rsidRPr="00DB7730" w:rsidTr="00E52C77">
        <w:trPr>
          <w:jc w:val="center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C9F" w:rsidRPr="00DB7730" w:rsidRDefault="00016C9F" w:rsidP="00016C9F">
            <w:pPr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3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6C9F" w:rsidRPr="00DB7730" w:rsidRDefault="008F4C10" w:rsidP="00016C9F">
            <w:pPr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30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016C9F" w:rsidRPr="00DB7730" w:rsidRDefault="00016C9F" w:rsidP="00016C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F" w:rsidRPr="00DB7730" w:rsidRDefault="00016C9F" w:rsidP="0001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Учебная нагрузка для </w:t>
      </w:r>
      <w:proofErr w:type="gramStart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недельной учебной нагрузки. </w:t>
      </w:r>
    </w:p>
    <w:p w:rsidR="00016C9F" w:rsidRPr="00DB7730" w:rsidRDefault="00016C9F" w:rsidP="00016C9F">
      <w:pPr>
        <w:spacing w:before="100" w:beforeAutospacing="1" w:after="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каникул в течение учебного года – 30 календарных дней, летом – не менее 8 календарных недель. Для учащихся первых классов устанавливаются дополнительные недельные каникулы в феврале месяце. </w:t>
      </w:r>
    </w:p>
    <w:p w:rsidR="008F4C10" w:rsidRPr="00DB7730" w:rsidRDefault="008F4C10" w:rsidP="008F4C1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</w:t>
      </w: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бличный доклад директора МБОУ </w:t>
      </w:r>
      <w:proofErr w:type="spellStart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Сокольчинская</w:t>
      </w:r>
      <w:proofErr w:type="spellEnd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№3 представляет собой отчет коллектива об образовательной деятельности школы в 2024-2025 учебном году. Доклад подготовлен рабочей группой, включающей в себя директора, старшего методиста, педагога-организатора, социального педагога, учащихся и их родителей. Доклад в сжатом виде освещает информацию по основным направлениям работы учреждения, может быть использован для организации общественной оценки деятельности учреждения, для экспертизы его деятельности, для информирования родителей вновь прибывших учащихся и родителей, планирующих направить ребенка на обучение в МБОУ </w:t>
      </w:r>
      <w:proofErr w:type="spellStart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Сокольчинская</w:t>
      </w:r>
      <w:proofErr w:type="spellEnd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№3.  Одной из важнейших задач школы является обеспечение безопасности обучающихся.</w:t>
      </w:r>
    </w:p>
    <w:p w:rsidR="008F4C10" w:rsidRPr="00DB7730" w:rsidRDefault="008F4C10" w:rsidP="008F4C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Безопасность участников образовательного процесса </w:t>
      </w:r>
    </w:p>
    <w:p w:rsidR="008F4C10" w:rsidRPr="00DB7730" w:rsidRDefault="008F4C10" w:rsidP="008F4C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образовательного учреждения осуществляется круглосуточно.  Установлена и функционирует противопожарная сигнализация по школе. </w:t>
      </w:r>
    </w:p>
    <w:p w:rsidR="008F4C10" w:rsidRPr="00DB7730" w:rsidRDefault="008F4C10" w:rsidP="008F4C10">
      <w:pPr>
        <w:spacing w:before="100" w:beforeAutospacing="1" w:after="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обеспечению безопасности, проведенные коллективом школы: </w:t>
      </w:r>
    </w:p>
    <w:p w:rsidR="008F4C10" w:rsidRPr="00DB7730" w:rsidRDefault="008F4C10" w:rsidP="008F4C1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паспорт безопасности школы;</w:t>
      </w:r>
    </w:p>
    <w:p w:rsidR="008F4C10" w:rsidRPr="00DB7730" w:rsidRDefault="008F4C10" w:rsidP="008F4C1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нормативно-правовая база по безопасности школы;</w:t>
      </w:r>
    </w:p>
    <w:p w:rsidR="008F4C10" w:rsidRPr="00DB7730" w:rsidRDefault="008F4C10" w:rsidP="008F4C1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установлена автономная пожарная сигнализация;</w:t>
      </w:r>
    </w:p>
    <w:p w:rsidR="008F4C10" w:rsidRPr="00DB7730" w:rsidRDefault="008F4C10" w:rsidP="008F4C1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 план работы по безопасности, который включал: изучение правил дорожного движения, правил пожарной безопасности, правил техники безопасности в рамках предмета «Основы безопасности жизнедеятельности».</w:t>
      </w:r>
    </w:p>
    <w:p w:rsidR="008F4C10" w:rsidRPr="00DB7730" w:rsidRDefault="008F4C10" w:rsidP="008F4C1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C10" w:rsidRPr="00DB7730" w:rsidRDefault="008F4C10" w:rsidP="008F4C1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Сохранение здоровья </w:t>
      </w:r>
      <w:proofErr w:type="gramStart"/>
      <w:r w:rsidRPr="00DB77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</w:p>
    <w:p w:rsidR="008F4C10" w:rsidRPr="00DB7730" w:rsidRDefault="008F4C10" w:rsidP="008F4C10">
      <w:pPr>
        <w:spacing w:before="100" w:beforeAutospacing="1" w:after="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spellStart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 учебно-воспитательного процесса является в школе одним из приоритетных.</w:t>
      </w:r>
    </w:p>
    <w:p w:rsidR="008F4C10" w:rsidRPr="00DB7730" w:rsidRDefault="008F4C10" w:rsidP="008F4C10">
      <w:pPr>
        <w:spacing w:before="100" w:beforeAutospacing="1" w:after="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обслуживание осуществляется работн</w:t>
      </w:r>
      <w:r w:rsidR="00415686"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иками </w:t>
      </w:r>
      <w:proofErr w:type="spellStart"/>
      <w:r w:rsidR="00415686"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Лазовской</w:t>
      </w:r>
      <w:proofErr w:type="spellEnd"/>
      <w:r w:rsidR="00415686"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 и </w:t>
      </w: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ФАП</w:t>
      </w:r>
      <w:r w:rsidR="00415686"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Сокольчи</w:t>
      </w: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4C10" w:rsidRPr="00DB7730" w:rsidRDefault="008F4C10" w:rsidP="008F4C10">
      <w:pPr>
        <w:spacing w:before="100" w:beforeAutospacing="1" w:after="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сложилась система традиционных оздоровительных мероприятий: </w:t>
      </w:r>
    </w:p>
    <w:p w:rsidR="008F4C10" w:rsidRPr="00DB7730" w:rsidRDefault="008F4C10" w:rsidP="008F4C10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осмотры, регулярная вакцинация;</w:t>
      </w:r>
    </w:p>
    <w:p w:rsidR="008F4C10" w:rsidRPr="00DB7730" w:rsidRDefault="008F4C10" w:rsidP="008F4C10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витаминизация готовых блюд;</w:t>
      </w:r>
    </w:p>
    <w:p w:rsidR="008F4C10" w:rsidRPr="00DB7730" w:rsidRDefault="008F4C10" w:rsidP="008F4C10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регулирование объема домашних заданий в соответствии с санитарными нормами и правилами;</w:t>
      </w:r>
    </w:p>
    <w:p w:rsidR="008F4C10" w:rsidRPr="00DB7730" w:rsidRDefault="008F4C10" w:rsidP="008F4C10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динамических перемен и </w:t>
      </w:r>
      <w:proofErr w:type="spellStart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физпауз</w:t>
      </w:r>
      <w:proofErr w:type="spellEnd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уроков;</w:t>
      </w:r>
    </w:p>
    <w:p w:rsidR="008F4C10" w:rsidRPr="00DB7730" w:rsidRDefault="008F4C10" w:rsidP="008F4C10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дней здоровья;</w:t>
      </w:r>
    </w:p>
    <w:p w:rsidR="008F4C10" w:rsidRPr="00DB7730" w:rsidRDefault="008F4C10" w:rsidP="008F4C10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спортивных секций;</w:t>
      </w:r>
    </w:p>
    <w:p w:rsidR="008F4C10" w:rsidRPr="00DB7730" w:rsidRDefault="008F4C10" w:rsidP="008F4C10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 – массовые мероприятия и многое другое.</w:t>
      </w:r>
    </w:p>
    <w:p w:rsidR="008F4C10" w:rsidRPr="00DB7730" w:rsidRDefault="008F4C10" w:rsidP="008F4C10">
      <w:pPr>
        <w:autoSpaceDE w:val="0"/>
        <w:spacing w:after="0" w:line="360" w:lineRule="auto"/>
        <w:ind w:right="100"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- это место активной деятельности </w:t>
      </w:r>
      <w:r w:rsidR="008D21C3"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в течение 11</w:t>
      </w: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- наиболее интенсивного периода его развития - и в соот</w:t>
      </w: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ветствии с Законом Российской Федерации "Об образовании", должна создавать условия, гарантирующие охрану и укрепление здоровья обучающихся.</w:t>
      </w:r>
    </w:p>
    <w:p w:rsidR="008F4C10" w:rsidRPr="00DB7730" w:rsidRDefault="008F4C10" w:rsidP="008F4C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Здоровье детей и подростков сегодня, как никогда, является актуальнейшей проблемой и предметом первоочередной важности, поэтому из года в год в школе планируется, проводится и анализируется работа по его сохранению и укреплению.</w:t>
      </w:r>
    </w:p>
    <w:p w:rsidR="008F4C10" w:rsidRPr="00DB7730" w:rsidRDefault="008F4C10" w:rsidP="008F4C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состояние здоровья учащихся влияют многие факторы нашей среды, мы в своей работе выделили те из них, которые связаны с образом жизни наших подопечных и с окружающей средой, так как эти факторы поддаются коррекции, как на популяционном, так и на индивидуальном уровне.</w:t>
      </w:r>
    </w:p>
    <w:p w:rsidR="008F4C10" w:rsidRPr="00DB7730" w:rsidRDefault="008F4C10" w:rsidP="008F4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связи с этим были определены задачи:</w:t>
      </w:r>
    </w:p>
    <w:p w:rsidR="008F4C10" w:rsidRPr="00DB7730" w:rsidRDefault="008F4C10" w:rsidP="008F4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 допускать ухудшения состояния здоровья учащихся в период обучения в школе;</w:t>
      </w:r>
    </w:p>
    <w:p w:rsidR="008F4C10" w:rsidRPr="00DB7730" w:rsidRDefault="008F4C10" w:rsidP="008F4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создать условия для формирования здорового образа жизни учащихся.</w:t>
      </w:r>
    </w:p>
    <w:p w:rsidR="008F4C10" w:rsidRPr="00DB7730" w:rsidRDefault="008F4C10" w:rsidP="008F4C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F4C10" w:rsidRPr="00DB7730" w:rsidRDefault="008F4C10" w:rsidP="008F4C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определения показателей состояния здоровья учащихся, а также усиления </w:t>
      </w:r>
      <w:proofErr w:type="gramStart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 за</w:t>
      </w:r>
      <w:proofErr w:type="gramEnd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развитием, функциональным состоянием органов и систем, определения школьных факторов, негативно влияющих на функциональное состояние, ослабление и ухудшение самочувствия детей, коллектив педагогов школы ежегодно отслеживают состояние здоровья учащихся. Основные данные получают в результате массовых медицинских осмотров учеников. </w:t>
      </w:r>
    </w:p>
    <w:p w:rsidR="008F4C10" w:rsidRPr="00DB7730" w:rsidRDefault="008F4C10" w:rsidP="008F4C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школы делают все необходимое, чтобы учащимся в нашей школе было, прежде всего, комфортно и спокойно. Выполняются гигиенические требования к расписанию и проведению уроков. Обучение детей ведется с учетом их индивидуальных особенностей (физиологических, умственных и др.). </w:t>
      </w:r>
    </w:p>
    <w:p w:rsidR="008D21C3" w:rsidRPr="00DB7730" w:rsidRDefault="008D21C3" w:rsidP="008F4C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C10" w:rsidRPr="00DB7730" w:rsidRDefault="008F4C10" w:rsidP="008F4C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учащихся горячим  питанием.</w:t>
      </w:r>
    </w:p>
    <w:p w:rsidR="008D21C3" w:rsidRPr="00DB7730" w:rsidRDefault="008F4C10" w:rsidP="008F4C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главных направлений </w:t>
      </w:r>
      <w:proofErr w:type="spellStart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учащихся - сбалансированное питание. В школе есть столовая, с количеством 40 посадочных мест. Она оснащена соответствующим оборудованием и в ней работают квалифицированные специалисты. При столовой</w:t>
      </w:r>
      <w:r w:rsidR="008D21C3"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умывальники.</w:t>
      </w:r>
    </w:p>
    <w:p w:rsidR="008F4C10" w:rsidRPr="00DB7730" w:rsidRDefault="008F4C10" w:rsidP="008F4C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дети получают  горячее питание. Горячим питанием </w:t>
      </w:r>
      <w:proofErr w:type="gramStart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охвачены</w:t>
      </w:r>
      <w:proofErr w:type="gramEnd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</w:t>
      </w:r>
      <w:r w:rsidR="008D21C3"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11</w:t>
      </w: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="008D21C3"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 составляет 100</w:t>
      </w: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  </w:t>
      </w:r>
    </w:p>
    <w:p w:rsidR="008F4C10" w:rsidRPr="00DB7730" w:rsidRDefault="008F4C10" w:rsidP="008F4C10">
      <w:pPr>
        <w:spacing w:before="100" w:beforeAutospacing="1" w:after="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принципами организации рационального питания учащихся являются: правильное сбалансированное питание с учетом физиологической потребности в пище в течение дня. В школе разработаны рекомендации величины потребления энергии и питательных веществ подростками. При составлении меню на неделю учитывается по возможности суточная потребность как в основных питательных веществах (белки, жиры, </w:t>
      </w: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углеводы), так и в витаминах. Для витаминизации используют  салаты.   </w:t>
      </w:r>
      <w:r w:rsidR="008D21C3"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каникул в нашей школе была организована работа школьног</w:t>
      </w:r>
      <w:r w:rsidR="008D21C3"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о  оздоровительного лагеря.</w:t>
      </w:r>
    </w:p>
    <w:p w:rsidR="008F4C10" w:rsidRPr="00DB7730" w:rsidRDefault="008F4C10" w:rsidP="008F4C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контроле администрации школы остается вопрос сохранения здоровья </w:t>
      </w:r>
      <w:proofErr w:type="gramStart"/>
      <w:r w:rsidRPr="00DB7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B7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F4C10" w:rsidRPr="00C6244C" w:rsidRDefault="00B05E5B" w:rsidP="00B05E5B">
      <w:pPr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62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 w:rsidRPr="00C6244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C6244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Кадровое обеспечение образовательного процесса.</w:t>
      </w:r>
    </w:p>
    <w:p w:rsidR="00B05E5B" w:rsidRPr="00DB7730" w:rsidRDefault="00B05E5B" w:rsidP="00B05E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обладает достаточными кадровыми ресурсами для функционирования и развития ОУ, работает без открытых вакансий. В школе работает профессиональный педагогический коллектив.</w:t>
      </w:r>
    </w:p>
    <w:p w:rsidR="00B05E5B" w:rsidRPr="00DB7730" w:rsidRDefault="00B05E5B" w:rsidP="00B05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 учреждения</w:t>
      </w: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школьников.</w:t>
      </w:r>
    </w:p>
    <w:p w:rsidR="00B05E5B" w:rsidRPr="00DB7730" w:rsidRDefault="00B05E5B" w:rsidP="00B05E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 учреждения являются:</w:t>
      </w:r>
    </w:p>
    <w:p w:rsidR="00B05E5B" w:rsidRPr="00DB7730" w:rsidRDefault="00B05E5B" w:rsidP="00B05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1.Повышать уровень профессиональной компетенции педагогов, через личностное развитие учителей, повышение квалификации, участие их в инновационной деятельности школы.</w:t>
      </w:r>
    </w:p>
    <w:p w:rsidR="00B05E5B" w:rsidRPr="00DB7730" w:rsidRDefault="00B05E5B" w:rsidP="00B05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Повышение качества образовательного процесса </w:t>
      </w:r>
      <w:proofErr w:type="gramStart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5E5B" w:rsidRPr="00DB7730" w:rsidRDefault="00B05E5B" w:rsidP="00B05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</w:t>
      </w:r>
      <w:proofErr w:type="spellStart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обучении и воспитании;</w:t>
      </w:r>
    </w:p>
    <w:p w:rsidR="00B05E5B" w:rsidRPr="00DB7730" w:rsidRDefault="00B05E5B" w:rsidP="00B05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информационно-коммуникационных технологий в урочном процессе и внеурочной деятельности;</w:t>
      </w:r>
    </w:p>
    <w:p w:rsidR="00B05E5B" w:rsidRPr="00DB7730" w:rsidRDefault="00B05E5B" w:rsidP="00B05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усвоения </w:t>
      </w:r>
      <w:proofErr w:type="gramStart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обязательного минимума содержания начального и основного общего образования на уровне требований государственного образовательного стандарта;</w:t>
      </w:r>
    </w:p>
    <w:p w:rsidR="00B05E5B" w:rsidRPr="00DB7730" w:rsidRDefault="00B05E5B" w:rsidP="00B05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положительной мотивации </w:t>
      </w:r>
      <w:proofErr w:type="gramStart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учебной деятельности;</w:t>
      </w:r>
    </w:p>
    <w:p w:rsidR="00B05E5B" w:rsidRPr="00DB7730" w:rsidRDefault="00B05E5B" w:rsidP="00B05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социально-педагогических отношений, сохраняющих физическое, психическое и социальное здоровье обучающихся;</w:t>
      </w:r>
    </w:p>
    <w:p w:rsidR="00B05E5B" w:rsidRPr="00DB7730" w:rsidRDefault="00B05E5B" w:rsidP="00B05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-осуществления процедуры оценки на основании показателей эффективности деятельности образовательного учреждения, показателей эффективности деятельности педагогических работников.</w:t>
      </w:r>
    </w:p>
    <w:p w:rsidR="00B05E5B" w:rsidRPr="00DB7730" w:rsidRDefault="00B05E5B" w:rsidP="00B05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3.Формировать мотивационную среду к здоровому образу жизни у педагогов, учащихся и родителей.</w:t>
      </w:r>
    </w:p>
    <w:p w:rsidR="00B05E5B" w:rsidRPr="00DB7730" w:rsidRDefault="00B05E5B" w:rsidP="00B05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4.Создать условия 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B05E5B" w:rsidRPr="00DB7730" w:rsidRDefault="00B05E5B" w:rsidP="00B05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5.Приведение материально-технического обеспечения образовательного процесса в соответствие с современными требованиями.</w:t>
      </w:r>
    </w:p>
    <w:p w:rsidR="00141D9B" w:rsidRPr="00DB7730" w:rsidRDefault="00141D9B" w:rsidP="00B05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1757"/>
        <w:gridCol w:w="2004"/>
        <w:gridCol w:w="1357"/>
        <w:gridCol w:w="1186"/>
      </w:tblGrid>
      <w:tr w:rsidR="00141D9B" w:rsidRPr="00141D9B" w:rsidTr="00E52C77">
        <w:trPr>
          <w:trHeight w:val="281"/>
        </w:trPr>
        <w:tc>
          <w:tcPr>
            <w:tcW w:w="6914" w:type="dxa"/>
            <w:gridSpan w:val="3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57" w:type="dxa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dxa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41D9B" w:rsidRPr="00141D9B" w:rsidTr="00E52C77">
        <w:tc>
          <w:tcPr>
            <w:tcW w:w="6914" w:type="dxa"/>
            <w:gridSpan w:val="3"/>
          </w:tcPr>
          <w:p w:rsidR="00141D9B" w:rsidRPr="00141D9B" w:rsidRDefault="00141D9B" w:rsidP="00141D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педагогических работников </w:t>
            </w:r>
          </w:p>
        </w:tc>
        <w:tc>
          <w:tcPr>
            <w:tcW w:w="2543" w:type="dxa"/>
            <w:gridSpan w:val="2"/>
            <w:vMerge w:val="restart"/>
          </w:tcPr>
          <w:p w:rsidR="00141D9B" w:rsidRPr="00141D9B" w:rsidRDefault="00141D9B" w:rsidP="0014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15</w:t>
            </w:r>
          </w:p>
          <w:p w:rsidR="00141D9B" w:rsidRPr="00141D9B" w:rsidRDefault="00141D9B" w:rsidP="0014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141D9B" w:rsidRPr="00141D9B" w:rsidTr="00E52C77">
        <w:tc>
          <w:tcPr>
            <w:tcW w:w="6914" w:type="dxa"/>
            <w:gridSpan w:val="3"/>
          </w:tcPr>
          <w:p w:rsidR="00141D9B" w:rsidRPr="00141D9B" w:rsidRDefault="00141D9B" w:rsidP="00141D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штата педагогических работников:</w:t>
            </w:r>
          </w:p>
        </w:tc>
        <w:tc>
          <w:tcPr>
            <w:tcW w:w="2543" w:type="dxa"/>
            <w:gridSpan w:val="2"/>
            <w:vMerge/>
          </w:tcPr>
          <w:p w:rsidR="00141D9B" w:rsidRPr="00141D9B" w:rsidRDefault="00141D9B" w:rsidP="0014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9B" w:rsidRPr="00141D9B" w:rsidTr="00E52C77">
        <w:tc>
          <w:tcPr>
            <w:tcW w:w="6914" w:type="dxa"/>
            <w:gridSpan w:val="3"/>
          </w:tcPr>
          <w:p w:rsidR="00141D9B" w:rsidRPr="00141D9B" w:rsidRDefault="00141D9B" w:rsidP="00141D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внешних совместителей</w:t>
            </w:r>
          </w:p>
        </w:tc>
        <w:tc>
          <w:tcPr>
            <w:tcW w:w="1357" w:type="dxa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6" w:type="dxa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D9B" w:rsidRPr="00141D9B" w:rsidTr="00E52C77">
        <w:tc>
          <w:tcPr>
            <w:tcW w:w="6914" w:type="dxa"/>
            <w:gridSpan w:val="3"/>
          </w:tcPr>
          <w:p w:rsidR="00141D9B" w:rsidRPr="00141D9B" w:rsidRDefault="00141D9B" w:rsidP="00141D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вакансий</w:t>
            </w:r>
          </w:p>
        </w:tc>
        <w:tc>
          <w:tcPr>
            <w:tcW w:w="1357" w:type="dxa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6" w:type="dxa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9B" w:rsidRPr="00141D9B" w:rsidTr="00E52C77">
        <w:trPr>
          <w:trHeight w:val="419"/>
        </w:trPr>
        <w:tc>
          <w:tcPr>
            <w:tcW w:w="3153" w:type="dxa"/>
            <w:vMerge w:val="restart"/>
          </w:tcPr>
          <w:p w:rsidR="00141D9B" w:rsidRPr="00141D9B" w:rsidRDefault="00141D9B" w:rsidP="00141D9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уровень педагогических работников</w:t>
            </w:r>
          </w:p>
        </w:tc>
        <w:tc>
          <w:tcPr>
            <w:tcW w:w="3761" w:type="dxa"/>
            <w:gridSpan w:val="2"/>
          </w:tcPr>
          <w:p w:rsidR="00141D9B" w:rsidRPr="00141D9B" w:rsidRDefault="00141D9B" w:rsidP="00141D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высшим образованием </w:t>
            </w:r>
          </w:p>
        </w:tc>
        <w:tc>
          <w:tcPr>
            <w:tcW w:w="1357" w:type="dxa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6" w:type="dxa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</w:tr>
      <w:tr w:rsidR="00141D9B" w:rsidRPr="00141D9B" w:rsidTr="00E52C77">
        <w:trPr>
          <w:trHeight w:val="774"/>
        </w:trPr>
        <w:tc>
          <w:tcPr>
            <w:tcW w:w="3153" w:type="dxa"/>
            <w:vMerge/>
          </w:tcPr>
          <w:p w:rsidR="00141D9B" w:rsidRPr="00141D9B" w:rsidRDefault="00141D9B" w:rsidP="0014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gridSpan w:val="2"/>
          </w:tcPr>
          <w:p w:rsidR="00141D9B" w:rsidRPr="00141D9B" w:rsidRDefault="00141D9B" w:rsidP="0014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средним профессиональным образованием</w:t>
            </w:r>
          </w:p>
        </w:tc>
        <w:tc>
          <w:tcPr>
            <w:tcW w:w="1357" w:type="dxa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6" w:type="dxa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</w:tr>
      <w:tr w:rsidR="00141D9B" w:rsidRPr="00141D9B" w:rsidTr="00E52C77">
        <w:tc>
          <w:tcPr>
            <w:tcW w:w="6914" w:type="dxa"/>
            <w:gridSpan w:val="3"/>
          </w:tcPr>
          <w:p w:rsidR="00141D9B" w:rsidRPr="00141D9B" w:rsidRDefault="00141D9B" w:rsidP="0014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Прошли курсы повышения квалификации за последние 5 лет </w:t>
            </w:r>
            <w:proofErr w:type="gramEnd"/>
          </w:p>
        </w:tc>
        <w:tc>
          <w:tcPr>
            <w:tcW w:w="1357" w:type="dxa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6" w:type="dxa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41D9B" w:rsidRPr="00141D9B" w:rsidTr="00E52C77">
        <w:tc>
          <w:tcPr>
            <w:tcW w:w="4910" w:type="dxa"/>
            <w:gridSpan w:val="2"/>
            <w:vMerge w:val="restart"/>
          </w:tcPr>
          <w:p w:rsidR="00141D9B" w:rsidRPr="00141D9B" w:rsidRDefault="00141D9B" w:rsidP="0014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D9B" w:rsidRPr="00141D9B" w:rsidRDefault="00141D9B" w:rsidP="0014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квалификационную категорию </w:t>
            </w:r>
          </w:p>
          <w:p w:rsidR="00141D9B" w:rsidRPr="00141D9B" w:rsidRDefault="00141D9B" w:rsidP="0014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141D9B" w:rsidRPr="00141D9B" w:rsidRDefault="00141D9B" w:rsidP="0014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7" w:type="dxa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6" w:type="dxa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141D9B" w:rsidRPr="00141D9B" w:rsidTr="00E52C77">
        <w:tc>
          <w:tcPr>
            <w:tcW w:w="4910" w:type="dxa"/>
            <w:gridSpan w:val="2"/>
            <w:vMerge/>
          </w:tcPr>
          <w:p w:rsidR="00141D9B" w:rsidRPr="00141D9B" w:rsidRDefault="00141D9B" w:rsidP="0014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141D9B" w:rsidRPr="00141D9B" w:rsidRDefault="00141D9B" w:rsidP="0014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Высшую</w:t>
            </w:r>
          </w:p>
        </w:tc>
        <w:tc>
          <w:tcPr>
            <w:tcW w:w="1357" w:type="dxa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6" w:type="dxa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D9B" w:rsidRPr="00141D9B" w:rsidTr="00E52C77">
        <w:tc>
          <w:tcPr>
            <w:tcW w:w="4910" w:type="dxa"/>
            <w:gridSpan w:val="2"/>
            <w:vMerge/>
          </w:tcPr>
          <w:p w:rsidR="00141D9B" w:rsidRPr="00141D9B" w:rsidRDefault="00141D9B" w:rsidP="0014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141D9B" w:rsidRPr="00141D9B" w:rsidRDefault="00141D9B" w:rsidP="0014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1357" w:type="dxa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6" w:type="dxa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141D9B" w:rsidRPr="00141D9B" w:rsidTr="00E52C77">
        <w:tc>
          <w:tcPr>
            <w:tcW w:w="4910" w:type="dxa"/>
            <w:gridSpan w:val="2"/>
            <w:vMerge/>
          </w:tcPr>
          <w:p w:rsidR="00141D9B" w:rsidRPr="00141D9B" w:rsidRDefault="00141D9B" w:rsidP="0014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141D9B" w:rsidRPr="00141D9B" w:rsidRDefault="00141D9B" w:rsidP="0014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</w:t>
            </w:r>
          </w:p>
        </w:tc>
        <w:tc>
          <w:tcPr>
            <w:tcW w:w="1357" w:type="dxa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6" w:type="dxa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41D9B" w:rsidRPr="00141D9B" w:rsidTr="00E52C77">
        <w:trPr>
          <w:trHeight w:val="229"/>
        </w:trPr>
        <w:tc>
          <w:tcPr>
            <w:tcW w:w="4910" w:type="dxa"/>
            <w:gridSpan w:val="2"/>
            <w:vMerge w:val="restart"/>
          </w:tcPr>
          <w:p w:rsidR="00141D9B" w:rsidRPr="00141D9B" w:rsidRDefault="00141D9B" w:rsidP="0014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D9B" w:rsidRPr="00141D9B" w:rsidRDefault="00141D9B" w:rsidP="0014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Возрастной ценз педагогических работников</w:t>
            </w:r>
          </w:p>
        </w:tc>
        <w:tc>
          <w:tcPr>
            <w:tcW w:w="2004" w:type="dxa"/>
          </w:tcPr>
          <w:p w:rsidR="00141D9B" w:rsidRPr="00141D9B" w:rsidRDefault="00141D9B" w:rsidP="0014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1357" w:type="dxa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141D9B" w:rsidRPr="00141D9B" w:rsidTr="00E52C77">
        <w:trPr>
          <w:trHeight w:val="227"/>
        </w:trPr>
        <w:tc>
          <w:tcPr>
            <w:tcW w:w="4910" w:type="dxa"/>
            <w:gridSpan w:val="2"/>
            <w:vMerge/>
          </w:tcPr>
          <w:p w:rsidR="00141D9B" w:rsidRPr="00141D9B" w:rsidRDefault="00141D9B" w:rsidP="0014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141D9B" w:rsidRPr="00141D9B" w:rsidRDefault="00141D9B" w:rsidP="0014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 45 лет</w:t>
            </w:r>
          </w:p>
        </w:tc>
        <w:tc>
          <w:tcPr>
            <w:tcW w:w="1357" w:type="dxa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</w:tr>
      <w:tr w:rsidR="00141D9B" w:rsidRPr="00141D9B" w:rsidTr="00E52C77">
        <w:trPr>
          <w:trHeight w:val="227"/>
        </w:trPr>
        <w:tc>
          <w:tcPr>
            <w:tcW w:w="4910" w:type="dxa"/>
            <w:gridSpan w:val="2"/>
            <w:vMerge/>
          </w:tcPr>
          <w:p w:rsidR="00141D9B" w:rsidRPr="00141D9B" w:rsidRDefault="00141D9B" w:rsidP="0014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141D9B" w:rsidRPr="00141D9B" w:rsidRDefault="00141D9B" w:rsidP="0014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45 до 60 лет</w:t>
            </w:r>
          </w:p>
        </w:tc>
        <w:tc>
          <w:tcPr>
            <w:tcW w:w="1357" w:type="dxa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6" w:type="dxa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66,66</w:t>
            </w:r>
            <w:proofErr w:type="gramEnd"/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41D9B" w:rsidRPr="00141D9B" w:rsidTr="00E52C77">
        <w:trPr>
          <w:trHeight w:val="227"/>
        </w:trPr>
        <w:tc>
          <w:tcPr>
            <w:tcW w:w="4910" w:type="dxa"/>
            <w:gridSpan w:val="2"/>
            <w:vMerge/>
          </w:tcPr>
          <w:p w:rsidR="00141D9B" w:rsidRPr="00141D9B" w:rsidRDefault="00141D9B" w:rsidP="0014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141D9B" w:rsidRPr="00141D9B" w:rsidRDefault="00141D9B" w:rsidP="0014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60 лет</w:t>
            </w:r>
          </w:p>
        </w:tc>
        <w:tc>
          <w:tcPr>
            <w:tcW w:w="1357" w:type="dxa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</w:tr>
      <w:tr w:rsidR="00141D9B" w:rsidRPr="00141D9B" w:rsidTr="00E52C77">
        <w:tc>
          <w:tcPr>
            <w:tcW w:w="3153" w:type="dxa"/>
            <w:vMerge w:val="restart"/>
          </w:tcPr>
          <w:p w:rsidR="00141D9B" w:rsidRPr="00141D9B" w:rsidRDefault="00141D9B" w:rsidP="0014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D9B" w:rsidRPr="00141D9B" w:rsidRDefault="00141D9B" w:rsidP="0014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педагогического коллектива по должностям</w:t>
            </w:r>
          </w:p>
        </w:tc>
        <w:tc>
          <w:tcPr>
            <w:tcW w:w="3761" w:type="dxa"/>
            <w:gridSpan w:val="2"/>
          </w:tcPr>
          <w:p w:rsidR="00141D9B" w:rsidRPr="00141D9B" w:rsidRDefault="00141D9B" w:rsidP="0014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357" w:type="dxa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141D9B" w:rsidRPr="00141D9B" w:rsidTr="00E52C77">
        <w:tc>
          <w:tcPr>
            <w:tcW w:w="3153" w:type="dxa"/>
            <w:vMerge/>
          </w:tcPr>
          <w:p w:rsidR="00141D9B" w:rsidRPr="00141D9B" w:rsidRDefault="00141D9B" w:rsidP="0014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gridSpan w:val="2"/>
          </w:tcPr>
          <w:p w:rsidR="00141D9B" w:rsidRPr="00141D9B" w:rsidRDefault="00141D9B" w:rsidP="0014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357" w:type="dxa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6" w:type="dxa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D9B" w:rsidRPr="00141D9B" w:rsidTr="00E52C77">
        <w:tc>
          <w:tcPr>
            <w:tcW w:w="3153" w:type="dxa"/>
            <w:vMerge/>
          </w:tcPr>
          <w:p w:rsidR="00141D9B" w:rsidRPr="00141D9B" w:rsidRDefault="00141D9B" w:rsidP="0014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gridSpan w:val="2"/>
          </w:tcPr>
          <w:p w:rsidR="00141D9B" w:rsidRPr="00141D9B" w:rsidRDefault="00141D9B" w:rsidP="0014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</w:t>
            </w:r>
          </w:p>
        </w:tc>
        <w:tc>
          <w:tcPr>
            <w:tcW w:w="1357" w:type="dxa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</w:tcPr>
          <w:p w:rsidR="00141D9B" w:rsidRPr="00141D9B" w:rsidRDefault="00141D9B" w:rsidP="00141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</w:tbl>
    <w:p w:rsidR="00016C9F" w:rsidRDefault="00016C9F" w:rsidP="009771A6">
      <w:pPr>
        <w:rPr>
          <w:rFonts w:ascii="Times New Roman" w:hAnsi="Times New Roman" w:cs="Times New Roman"/>
          <w:sz w:val="28"/>
          <w:szCs w:val="28"/>
        </w:rPr>
      </w:pPr>
    </w:p>
    <w:p w:rsidR="009771A6" w:rsidRPr="00DB7730" w:rsidRDefault="009771A6" w:rsidP="00977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 методической работы  на  2024-2025 учебный  год были определены в результате анализа работы школы за предыдущий учебный год:</w:t>
      </w:r>
    </w:p>
    <w:p w:rsidR="009771A6" w:rsidRPr="00DB7730" w:rsidRDefault="009771A6" w:rsidP="00977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высокого методического уровня проведения  всех видов учебных и воспитательных занятий с </w:t>
      </w:r>
      <w:proofErr w:type="gramStart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школы;</w:t>
      </w:r>
    </w:p>
    <w:p w:rsidR="009771A6" w:rsidRPr="00DB7730" w:rsidRDefault="009771A6" w:rsidP="00977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повышение качества проведения учебных занятий на основе внедрения  новых педагогических технологий; </w:t>
      </w:r>
    </w:p>
    <w:p w:rsidR="009771A6" w:rsidRPr="00DB7730" w:rsidRDefault="009771A6" w:rsidP="00977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продолжение  работы по отработке навыков тестирования  учащихся с целью подготовки их к сдаче ОГЭ в 9 классе и ЕГЭ в 11 классе;</w:t>
      </w:r>
    </w:p>
    <w:p w:rsidR="009771A6" w:rsidRPr="00DB7730" w:rsidRDefault="009771A6" w:rsidP="00977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выявление, изучение, обобщение и распространение положительного педагогического опыта членов педагогического коллектива;</w:t>
      </w:r>
    </w:p>
    <w:p w:rsidR="009771A6" w:rsidRPr="00DB7730" w:rsidRDefault="009771A6" w:rsidP="00977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педагогического мастерства преподавателей, их компетентности и широты знаний в области преподаваемых дисциплин;</w:t>
      </w:r>
    </w:p>
    <w:p w:rsidR="009771A6" w:rsidRPr="00DB7730" w:rsidRDefault="009771A6" w:rsidP="00977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в школе благоприятных условий для умственного, нравственного и физического развития каждого ученика;</w:t>
      </w:r>
    </w:p>
    <w:p w:rsidR="009771A6" w:rsidRPr="00DB7730" w:rsidRDefault="009771A6" w:rsidP="00977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структуры методической работы.</w:t>
      </w:r>
    </w:p>
    <w:p w:rsidR="009771A6" w:rsidRPr="00DB7730" w:rsidRDefault="009771A6" w:rsidP="00977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Поставленные перед коллективом задачи решались через совершенствование  методики проведения урока, индивидуальной и групповой работы со </w:t>
      </w:r>
      <w:proofErr w:type="gramStart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слабоуспевающими</w:t>
      </w:r>
      <w:proofErr w:type="gramEnd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обучающимися, коррекцию знаний обучающихся на основе диагностической деятельности учителя, развитие способностей и природных задатков учащихся, </w:t>
      </w: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повышении мотивации к обучению, а также ознакомление учителей с новой педагогической и методической литературой.</w:t>
      </w:r>
    </w:p>
    <w:p w:rsidR="009771A6" w:rsidRPr="009771A6" w:rsidRDefault="009771A6" w:rsidP="00977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1A6" w:rsidRPr="00C6244C" w:rsidRDefault="00C6244C" w:rsidP="00C624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 </w:t>
      </w:r>
      <w:r w:rsidR="009771A6" w:rsidRPr="00C62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деятельности структурных элементов методической службы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</w:t>
      </w:r>
      <w:r w:rsidR="009771A6" w:rsidRPr="00C62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(творческие группы, ШМО и т.д.)</w:t>
      </w:r>
    </w:p>
    <w:p w:rsidR="00620AA7" w:rsidRPr="009771A6" w:rsidRDefault="00620AA7" w:rsidP="00620AA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D41" w:rsidRPr="00DB7730" w:rsidRDefault="00205D41" w:rsidP="00205D41">
      <w:pPr>
        <w:rPr>
          <w:rFonts w:ascii="Times New Roman" w:hAnsi="Times New Roman" w:cs="Times New Roman"/>
          <w:sz w:val="24"/>
          <w:szCs w:val="24"/>
        </w:rPr>
      </w:pPr>
      <w:r w:rsidRPr="00DB7730">
        <w:rPr>
          <w:rFonts w:ascii="Times New Roman" w:hAnsi="Times New Roman" w:cs="Times New Roman"/>
          <w:sz w:val="24"/>
          <w:szCs w:val="24"/>
          <w:u w:val="single"/>
        </w:rPr>
        <w:t>Методическая тема школы</w:t>
      </w:r>
      <w:r w:rsidRPr="00DB7730">
        <w:rPr>
          <w:rFonts w:ascii="Times New Roman" w:hAnsi="Times New Roman" w:cs="Times New Roman"/>
          <w:sz w:val="24"/>
          <w:szCs w:val="24"/>
        </w:rPr>
        <w:t>: «Совершенствование системы повышения качества образования при комплексном использовании современных подходов к организации учебно-воспитательного процесса с целью развития личностных способностей обучающихся» (продолжение)</w:t>
      </w:r>
    </w:p>
    <w:p w:rsidR="00205D41" w:rsidRPr="00DB7730" w:rsidRDefault="00205D41" w:rsidP="00205D41">
      <w:pPr>
        <w:rPr>
          <w:rFonts w:ascii="Times New Roman" w:hAnsi="Times New Roman" w:cs="Times New Roman"/>
          <w:sz w:val="24"/>
          <w:szCs w:val="24"/>
        </w:rPr>
      </w:pPr>
      <w:r w:rsidRPr="00DB7730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DB7730">
        <w:rPr>
          <w:rFonts w:ascii="Times New Roman" w:hAnsi="Times New Roman" w:cs="Times New Roman"/>
          <w:sz w:val="24"/>
          <w:szCs w:val="24"/>
        </w:rPr>
        <w:t xml:space="preserve"> совершенствование педагогического мастерства учителя, освоение инновационных технологий обучения с целью повышения качества образования и развития личностных способностей обучающихся.</w:t>
      </w:r>
    </w:p>
    <w:p w:rsidR="00205D41" w:rsidRPr="00DB7730" w:rsidRDefault="00205D41" w:rsidP="00205D41">
      <w:pPr>
        <w:rPr>
          <w:rFonts w:ascii="Times New Roman" w:hAnsi="Times New Roman" w:cs="Times New Roman"/>
          <w:sz w:val="24"/>
          <w:szCs w:val="24"/>
        </w:rPr>
      </w:pPr>
      <w:r w:rsidRPr="00DB7730">
        <w:rPr>
          <w:rFonts w:ascii="Times New Roman" w:hAnsi="Times New Roman" w:cs="Times New Roman"/>
          <w:sz w:val="24"/>
          <w:szCs w:val="24"/>
        </w:rPr>
        <w:t>Задачи: для достижения намеченных целей необходимо:</w:t>
      </w:r>
    </w:p>
    <w:p w:rsidR="00205D41" w:rsidRPr="00DB7730" w:rsidRDefault="00205D41" w:rsidP="00205D41">
      <w:pPr>
        <w:rPr>
          <w:rFonts w:ascii="Times New Roman" w:hAnsi="Times New Roman" w:cs="Times New Roman"/>
          <w:sz w:val="24"/>
          <w:szCs w:val="24"/>
        </w:rPr>
      </w:pPr>
      <w:r w:rsidRPr="00DB7730">
        <w:rPr>
          <w:rFonts w:ascii="Times New Roman" w:hAnsi="Times New Roman" w:cs="Times New Roman"/>
          <w:sz w:val="24"/>
          <w:szCs w:val="24"/>
        </w:rPr>
        <w:t>1.</w:t>
      </w:r>
      <w:r w:rsidRPr="00DB7730">
        <w:rPr>
          <w:rFonts w:ascii="Times New Roman" w:hAnsi="Times New Roman" w:cs="Times New Roman"/>
          <w:sz w:val="24"/>
          <w:szCs w:val="24"/>
        </w:rPr>
        <w:tab/>
        <w:t>Совершенствование педагогического мастерства;</w:t>
      </w:r>
    </w:p>
    <w:p w:rsidR="00205D41" w:rsidRPr="00DB7730" w:rsidRDefault="00205D41" w:rsidP="00205D41">
      <w:pPr>
        <w:rPr>
          <w:rFonts w:ascii="Times New Roman" w:hAnsi="Times New Roman" w:cs="Times New Roman"/>
          <w:sz w:val="24"/>
          <w:szCs w:val="24"/>
        </w:rPr>
      </w:pPr>
      <w:r w:rsidRPr="00DB7730">
        <w:rPr>
          <w:rFonts w:ascii="Times New Roman" w:hAnsi="Times New Roman" w:cs="Times New Roman"/>
          <w:sz w:val="24"/>
          <w:szCs w:val="24"/>
        </w:rPr>
        <w:t>2.</w:t>
      </w:r>
      <w:r w:rsidRPr="00DB7730">
        <w:rPr>
          <w:rFonts w:ascii="Times New Roman" w:hAnsi="Times New Roman" w:cs="Times New Roman"/>
          <w:sz w:val="24"/>
          <w:szCs w:val="24"/>
        </w:rPr>
        <w:tab/>
        <w:t>Использование современных образовательных технологий;</w:t>
      </w:r>
    </w:p>
    <w:p w:rsidR="00205D41" w:rsidRPr="00DB7730" w:rsidRDefault="00205D41" w:rsidP="00205D41">
      <w:pPr>
        <w:rPr>
          <w:rFonts w:ascii="Times New Roman" w:hAnsi="Times New Roman" w:cs="Times New Roman"/>
          <w:sz w:val="24"/>
          <w:szCs w:val="24"/>
        </w:rPr>
      </w:pPr>
      <w:r w:rsidRPr="00DB7730">
        <w:rPr>
          <w:rFonts w:ascii="Times New Roman" w:hAnsi="Times New Roman" w:cs="Times New Roman"/>
          <w:sz w:val="24"/>
          <w:szCs w:val="24"/>
        </w:rPr>
        <w:t>3.</w:t>
      </w:r>
      <w:r w:rsidRPr="00DB7730">
        <w:rPr>
          <w:rFonts w:ascii="Times New Roman" w:hAnsi="Times New Roman" w:cs="Times New Roman"/>
          <w:sz w:val="24"/>
          <w:szCs w:val="24"/>
        </w:rPr>
        <w:tab/>
        <w:t xml:space="preserve">Расширить область использования информационных технологий </w:t>
      </w:r>
      <w:proofErr w:type="gramStart"/>
      <w:r w:rsidRPr="00DB773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B7730">
        <w:rPr>
          <w:rFonts w:ascii="Times New Roman" w:hAnsi="Times New Roman" w:cs="Times New Roman"/>
          <w:sz w:val="24"/>
          <w:szCs w:val="24"/>
        </w:rPr>
        <w:t xml:space="preserve"> проведения уроков с учётом имеющейся в школе материально- технической базы;</w:t>
      </w:r>
    </w:p>
    <w:p w:rsidR="009771A6" w:rsidRPr="00DB7730" w:rsidRDefault="00205D41" w:rsidP="00205D41">
      <w:pPr>
        <w:rPr>
          <w:rFonts w:ascii="Times New Roman" w:hAnsi="Times New Roman" w:cs="Times New Roman"/>
          <w:sz w:val="24"/>
          <w:szCs w:val="24"/>
        </w:rPr>
      </w:pPr>
      <w:r w:rsidRPr="00DB7730">
        <w:rPr>
          <w:rFonts w:ascii="Times New Roman" w:hAnsi="Times New Roman" w:cs="Times New Roman"/>
          <w:sz w:val="24"/>
          <w:szCs w:val="24"/>
        </w:rPr>
        <w:t>4.</w:t>
      </w:r>
      <w:r w:rsidRPr="00DB7730">
        <w:rPr>
          <w:rFonts w:ascii="Times New Roman" w:hAnsi="Times New Roman" w:cs="Times New Roman"/>
          <w:sz w:val="24"/>
          <w:szCs w:val="24"/>
        </w:rPr>
        <w:tab/>
        <w:t>Выстраивание системы поиска и поддержки талантливых детей и их сопровождение в течение периода обучения.</w:t>
      </w:r>
    </w:p>
    <w:p w:rsidR="00620AA7" w:rsidRPr="00DB7730" w:rsidRDefault="00620AA7" w:rsidP="00620AA7">
      <w:pPr>
        <w:spacing w:after="0" w:line="240" w:lineRule="auto"/>
        <w:rPr>
          <w:rFonts w:ascii="Times New Roman" w:eastAsia="Georgia" w:hAnsi="Times New Roman" w:cs="Times New Roman"/>
          <w:bCs/>
          <w:sz w:val="24"/>
          <w:szCs w:val="24"/>
          <w:lang w:eastAsia="ru-RU"/>
        </w:rPr>
      </w:pPr>
      <w:r w:rsidRPr="00DB7730">
        <w:rPr>
          <w:rFonts w:ascii="Times New Roman" w:eastAsia="Georgia" w:hAnsi="Times New Roman" w:cs="Times New Roman"/>
          <w:bCs/>
          <w:sz w:val="24"/>
          <w:szCs w:val="24"/>
          <w:lang w:eastAsia="ru-RU"/>
        </w:rPr>
        <w:t>Направления методической работы:</w:t>
      </w:r>
    </w:p>
    <w:p w:rsidR="00620AA7" w:rsidRPr="00DB7730" w:rsidRDefault="00620AA7" w:rsidP="00620AA7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A7" w:rsidRPr="00DB7730" w:rsidRDefault="00620AA7" w:rsidP="00620AA7">
      <w:pPr>
        <w:spacing w:after="0" w:line="25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A7" w:rsidRPr="00DB7730" w:rsidRDefault="00620AA7" w:rsidP="00620AA7">
      <w:pPr>
        <w:pStyle w:val="a3"/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Times New Roman" w:eastAsia="Wingdings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управления методической работой</w:t>
      </w:r>
    </w:p>
    <w:p w:rsidR="00620AA7" w:rsidRPr="00DB7730" w:rsidRDefault="00620AA7" w:rsidP="00620AA7">
      <w:pPr>
        <w:pStyle w:val="a3"/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Times New Roman" w:eastAsia="Wingdings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квалификации педагогических кадров</w:t>
      </w:r>
    </w:p>
    <w:p w:rsidR="00620AA7" w:rsidRPr="00DB7730" w:rsidRDefault="00620AA7" w:rsidP="00620AA7">
      <w:pPr>
        <w:pStyle w:val="a3"/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Times New Roman" w:eastAsia="Wingdings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Инновационная деятельность</w:t>
      </w:r>
    </w:p>
    <w:p w:rsidR="00620AA7" w:rsidRPr="00DB7730" w:rsidRDefault="00620AA7" w:rsidP="00620AA7">
      <w:pPr>
        <w:pStyle w:val="a3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одаренными/успешными/ детьми</w:t>
      </w:r>
    </w:p>
    <w:p w:rsidR="00620AA7" w:rsidRPr="00DB7730" w:rsidRDefault="00620AA7" w:rsidP="00620AA7">
      <w:pPr>
        <w:pStyle w:val="a3"/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Times New Roman" w:eastAsia="Wingdings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</w:t>
      </w:r>
    </w:p>
    <w:p w:rsidR="00620AA7" w:rsidRPr="00DB7730" w:rsidRDefault="00620AA7" w:rsidP="00620AA7">
      <w:pPr>
        <w:rPr>
          <w:rFonts w:ascii="Times New Roman" w:hAnsi="Times New Roman" w:cs="Times New Roman"/>
          <w:sz w:val="24"/>
          <w:szCs w:val="24"/>
        </w:rPr>
      </w:pPr>
      <w:r w:rsidRPr="00DB773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20AA7" w:rsidRPr="00DB7730" w:rsidRDefault="00620AA7" w:rsidP="00620AA7">
      <w:pPr>
        <w:rPr>
          <w:rFonts w:ascii="Times New Roman" w:hAnsi="Times New Roman" w:cs="Times New Roman"/>
          <w:sz w:val="24"/>
          <w:szCs w:val="24"/>
        </w:rPr>
      </w:pPr>
      <w:r w:rsidRPr="00DB7730">
        <w:rPr>
          <w:rFonts w:ascii="Times New Roman" w:hAnsi="Times New Roman" w:cs="Times New Roman"/>
          <w:sz w:val="24"/>
          <w:szCs w:val="24"/>
        </w:rPr>
        <w:t>Методическая работа в школе строилась в соответствии с планом работы методического совета.</w:t>
      </w:r>
    </w:p>
    <w:p w:rsidR="00620AA7" w:rsidRPr="00DB7730" w:rsidRDefault="00620AA7" w:rsidP="00620AA7">
      <w:pPr>
        <w:rPr>
          <w:rFonts w:ascii="Times New Roman" w:hAnsi="Times New Roman" w:cs="Times New Roman"/>
          <w:sz w:val="24"/>
          <w:szCs w:val="24"/>
        </w:rPr>
      </w:pPr>
      <w:r w:rsidRPr="00DB7730">
        <w:rPr>
          <w:rFonts w:ascii="Times New Roman" w:hAnsi="Times New Roman" w:cs="Times New Roman"/>
          <w:sz w:val="24"/>
          <w:szCs w:val="24"/>
        </w:rPr>
        <w:t>Приоритетные направления в работе методического совета:</w:t>
      </w:r>
    </w:p>
    <w:p w:rsidR="00620AA7" w:rsidRPr="00DB7730" w:rsidRDefault="00620AA7" w:rsidP="00620AA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B7730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эффективности и качества </w:t>
      </w:r>
      <w:proofErr w:type="spellStart"/>
      <w:r w:rsidRPr="00DB773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B7730">
        <w:rPr>
          <w:rFonts w:ascii="Times New Roman" w:hAnsi="Times New Roman" w:cs="Times New Roman"/>
          <w:sz w:val="24"/>
          <w:szCs w:val="24"/>
        </w:rPr>
        <w:t xml:space="preserve"> – образовательного процесса.</w:t>
      </w:r>
    </w:p>
    <w:p w:rsidR="00620AA7" w:rsidRPr="00DB7730" w:rsidRDefault="00620AA7" w:rsidP="00620AA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B7730">
        <w:rPr>
          <w:rFonts w:ascii="Times New Roman" w:hAnsi="Times New Roman" w:cs="Times New Roman"/>
          <w:sz w:val="24"/>
          <w:szCs w:val="24"/>
        </w:rPr>
        <w:t>Выработка рекомендаций по совершенствованию методики преподавания учебных дисциплин.</w:t>
      </w:r>
    </w:p>
    <w:p w:rsidR="00620AA7" w:rsidRPr="00DB7730" w:rsidRDefault="00620AA7" w:rsidP="00620AA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B7730">
        <w:rPr>
          <w:rFonts w:ascii="Times New Roman" w:hAnsi="Times New Roman" w:cs="Times New Roman"/>
          <w:sz w:val="24"/>
          <w:szCs w:val="24"/>
        </w:rPr>
        <w:t xml:space="preserve">Внедрение инновационных методов, </w:t>
      </w:r>
      <w:proofErr w:type="spellStart"/>
      <w:r w:rsidRPr="00DB7730">
        <w:rPr>
          <w:rFonts w:ascii="Times New Roman" w:hAnsi="Times New Roman" w:cs="Times New Roman"/>
          <w:sz w:val="24"/>
          <w:szCs w:val="24"/>
        </w:rPr>
        <w:t>педтехнологий</w:t>
      </w:r>
      <w:proofErr w:type="spellEnd"/>
      <w:r w:rsidRPr="00DB77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0AA7" w:rsidRPr="00DB7730" w:rsidRDefault="00620AA7" w:rsidP="00620AA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B7730">
        <w:rPr>
          <w:rFonts w:ascii="Times New Roman" w:hAnsi="Times New Roman" w:cs="Times New Roman"/>
          <w:sz w:val="24"/>
          <w:szCs w:val="24"/>
        </w:rPr>
        <w:t>Распространение передового педагогического опыта.</w:t>
      </w:r>
    </w:p>
    <w:p w:rsidR="00205D41" w:rsidRPr="00DB7730" w:rsidRDefault="00205D41" w:rsidP="00205D41">
      <w:pPr>
        <w:rPr>
          <w:rFonts w:ascii="Times New Roman" w:hAnsi="Times New Roman" w:cs="Times New Roman"/>
          <w:sz w:val="24"/>
          <w:szCs w:val="24"/>
        </w:rPr>
      </w:pPr>
      <w:r w:rsidRPr="00DB7730">
        <w:rPr>
          <w:rFonts w:ascii="Times New Roman" w:hAnsi="Times New Roman" w:cs="Times New Roman"/>
          <w:sz w:val="24"/>
          <w:szCs w:val="24"/>
        </w:rPr>
        <w:t xml:space="preserve">Было проведено 8 заседаний методического совета: </w:t>
      </w:r>
      <w:proofErr w:type="gramStart"/>
      <w:r w:rsidRPr="00DB7730">
        <w:rPr>
          <w:rFonts w:ascii="Times New Roman" w:hAnsi="Times New Roman" w:cs="Times New Roman"/>
          <w:sz w:val="24"/>
          <w:szCs w:val="24"/>
        </w:rPr>
        <w:t xml:space="preserve">«Обеспечение  преемственности содержания и форм организации образовательной деятельности при реализации ООП </w:t>
      </w:r>
      <w:r w:rsidRPr="00DB7730">
        <w:rPr>
          <w:rFonts w:ascii="Times New Roman" w:hAnsi="Times New Roman" w:cs="Times New Roman"/>
          <w:sz w:val="24"/>
          <w:szCs w:val="24"/>
        </w:rPr>
        <w:lastRenderedPageBreak/>
        <w:t>НОО и ООО», «Методическое сопровождение процесса формирования функциональной грамотности обучающихся», «Методическое сопровождение подготовки к ГИА-2025», «Проблема объективного оценивания знаний обучающихся», «Анализ реализации концепции преподавания предметов естественно-научного цикла на уроках и во внеурочной деятельности»,  «Учет программы воспитания при реализации предметного содержания.</w:t>
      </w:r>
      <w:proofErr w:type="gramEnd"/>
      <w:r w:rsidRPr="00DB7730">
        <w:rPr>
          <w:rFonts w:ascii="Times New Roman" w:hAnsi="Times New Roman" w:cs="Times New Roman"/>
          <w:sz w:val="24"/>
          <w:szCs w:val="24"/>
        </w:rPr>
        <w:t xml:space="preserve"> Использование возможностей модуля рабочей программы воспитания «Школьный урок». Особенности реализации рабочей программы воспитания на уроках», «Анализ </w:t>
      </w:r>
      <w:proofErr w:type="gramStart"/>
      <w:r w:rsidRPr="00DB7730">
        <w:rPr>
          <w:rFonts w:ascii="Times New Roman" w:hAnsi="Times New Roman" w:cs="Times New Roman"/>
          <w:sz w:val="24"/>
          <w:szCs w:val="24"/>
        </w:rPr>
        <w:t>реализации концепции преподавания предметов гуманитарного цикла</w:t>
      </w:r>
      <w:proofErr w:type="gramEnd"/>
      <w:r w:rsidRPr="00DB7730">
        <w:rPr>
          <w:rFonts w:ascii="Times New Roman" w:hAnsi="Times New Roman" w:cs="Times New Roman"/>
          <w:sz w:val="24"/>
          <w:szCs w:val="24"/>
        </w:rPr>
        <w:t xml:space="preserve"> на уроках и во внеурочной деятельности», «Выполнение ООП по уровням образования».</w:t>
      </w:r>
    </w:p>
    <w:p w:rsidR="00205D41" w:rsidRPr="00DB7730" w:rsidRDefault="00205D41" w:rsidP="00620AA7">
      <w:pPr>
        <w:rPr>
          <w:rFonts w:ascii="Times New Roman" w:hAnsi="Times New Roman" w:cs="Times New Roman"/>
          <w:sz w:val="24"/>
          <w:szCs w:val="24"/>
        </w:rPr>
      </w:pPr>
      <w:r w:rsidRPr="00DB7730">
        <w:rPr>
          <w:rFonts w:ascii="Times New Roman" w:hAnsi="Times New Roman" w:cs="Times New Roman"/>
          <w:sz w:val="24"/>
          <w:szCs w:val="24"/>
        </w:rPr>
        <w:t>В 2024 году провели 2 семинара: Система оценки достижений планируемых результатов в условиях реализации ФГОС (октябрь), Формирование профессиональной компетентности  педагогических работников в условиях реализации ФОП: проблемы и решение (декабрь).</w:t>
      </w:r>
    </w:p>
    <w:p w:rsidR="00620AA7" w:rsidRPr="00DB7730" w:rsidRDefault="00620AA7" w:rsidP="00620AA7">
      <w:pPr>
        <w:rPr>
          <w:rFonts w:ascii="Times New Roman" w:hAnsi="Times New Roman" w:cs="Times New Roman"/>
          <w:sz w:val="24"/>
          <w:szCs w:val="24"/>
        </w:rPr>
      </w:pPr>
      <w:r w:rsidRPr="00DB7730">
        <w:rPr>
          <w:rFonts w:ascii="Times New Roman" w:hAnsi="Times New Roman" w:cs="Times New Roman"/>
          <w:sz w:val="24"/>
          <w:szCs w:val="24"/>
        </w:rPr>
        <w:t>Работа методического совета строилась в тесном контакте с МО, через педсоветы, семинары, «круглые столы».</w:t>
      </w:r>
    </w:p>
    <w:p w:rsidR="00620AA7" w:rsidRPr="00DB7730" w:rsidRDefault="00620AA7" w:rsidP="00620A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каждом заседании МС подводились итоги работы учителей – предметников над повышением качества знаний учащихся, работы по предупреждению </w:t>
      </w:r>
      <w:proofErr w:type="spellStart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обучении, работы с обучающимися с повышенной учебной мотивацией.</w:t>
      </w:r>
      <w:proofErr w:type="gramEnd"/>
    </w:p>
    <w:p w:rsidR="00620AA7" w:rsidRPr="00DB7730" w:rsidRDefault="00620AA7" w:rsidP="00620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Работа методического совета основывалась на общей </w:t>
      </w:r>
      <w:proofErr w:type="spellStart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образовательной цели школы, состоящей в развитии личности ученика и учителя. Указанная цель конкретизировалась в темах МО.</w:t>
      </w:r>
    </w:p>
    <w:p w:rsidR="009771A6" w:rsidRPr="00DB7730" w:rsidRDefault="00620AA7" w:rsidP="00620A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своей деятельности </w:t>
      </w:r>
      <w:proofErr w:type="gramStart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</w:t>
      </w:r>
      <w:proofErr w:type="gramEnd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ориентировались на организацию методической помощи учителю. Поставленные перед учителем задачи решались через совершенствование методики проведения урока, индивидуальной и групповой работы со </w:t>
      </w:r>
      <w:proofErr w:type="gramStart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слабыми</w:t>
      </w:r>
      <w:proofErr w:type="gramEnd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мотивированными обучающимися, коррекцию знаний обучающихся на основе диагностики. В течение года проводился мониторинг сформированности обязательных результатов обученности учащихся. Результаты анализировались на заседаниях МО, были даны рекомендации.   Особое внимание уделялось  5,9,11   классов, анализировалось и отслеживалось качество знаний по предметам.  </w:t>
      </w:r>
    </w:p>
    <w:p w:rsidR="00205D41" w:rsidRPr="00DB7730" w:rsidRDefault="00205D41" w:rsidP="00620A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проводятся предметные недели:</w:t>
      </w:r>
    </w:p>
    <w:p w:rsidR="00205D41" w:rsidRPr="00DB7730" w:rsidRDefault="00205D41" w:rsidP="00205D41">
      <w:pPr>
        <w:pStyle w:val="a3"/>
        <w:numPr>
          <w:ilvl w:val="0"/>
          <w:numId w:val="13"/>
        </w:numPr>
        <w:spacing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B7730">
        <w:rPr>
          <w:rFonts w:ascii="Times New Roman" w:eastAsia="Calibri" w:hAnsi="Times New Roman" w:cs="Times New Roman"/>
          <w:sz w:val="24"/>
          <w:szCs w:val="24"/>
        </w:rPr>
        <w:t>с 25-29 ноября  проходила неделя ЕМЦ.</w:t>
      </w:r>
    </w:p>
    <w:p w:rsidR="00205D41" w:rsidRPr="00DB7730" w:rsidRDefault="00205D41" w:rsidP="00205D41">
      <w:pPr>
        <w:pStyle w:val="a3"/>
        <w:numPr>
          <w:ilvl w:val="0"/>
          <w:numId w:val="13"/>
        </w:numPr>
        <w:spacing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B7730">
        <w:rPr>
          <w:rFonts w:ascii="Times New Roman" w:eastAsia="Calibri" w:hAnsi="Times New Roman" w:cs="Times New Roman"/>
          <w:sz w:val="24"/>
          <w:szCs w:val="24"/>
        </w:rPr>
        <w:t>с 22-26 апреля  проходила неделя гуманитарных наук.</w:t>
      </w:r>
    </w:p>
    <w:p w:rsidR="00205D41" w:rsidRPr="00DB7730" w:rsidRDefault="00205D41" w:rsidP="00620AA7">
      <w:pPr>
        <w:pStyle w:val="a3"/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B7730">
        <w:rPr>
          <w:rFonts w:ascii="Times New Roman" w:eastAsia="Calibri" w:hAnsi="Times New Roman" w:cs="Times New Roman"/>
          <w:bCs/>
          <w:sz w:val="24"/>
          <w:szCs w:val="24"/>
        </w:rPr>
        <w:t>с 9 - 13 декабря 2024 года неделя начальных классов</w:t>
      </w:r>
    </w:p>
    <w:p w:rsidR="00205D41" w:rsidRPr="00DB7730" w:rsidRDefault="00205D41" w:rsidP="00620AA7">
      <w:pPr>
        <w:pStyle w:val="a3"/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20AA7" w:rsidRPr="00DB7730" w:rsidRDefault="00205D41" w:rsidP="00620AA7">
      <w:pPr>
        <w:rPr>
          <w:rFonts w:ascii="Times New Roman" w:hAnsi="Times New Roman" w:cs="Times New Roman"/>
          <w:sz w:val="24"/>
          <w:szCs w:val="24"/>
        </w:rPr>
      </w:pPr>
      <w:r w:rsidRPr="00DB7730">
        <w:rPr>
          <w:rFonts w:ascii="Times New Roman" w:hAnsi="Times New Roman" w:cs="Times New Roman"/>
          <w:sz w:val="24"/>
          <w:szCs w:val="24"/>
        </w:rPr>
        <w:t xml:space="preserve">В этом году особое внимание уделялось развитию функциональной грамотности учащихся по всем направлениям. </w:t>
      </w:r>
      <w:r w:rsidR="0088464E" w:rsidRPr="00DB7730">
        <w:rPr>
          <w:rFonts w:ascii="Times New Roman" w:hAnsi="Times New Roman" w:cs="Times New Roman"/>
          <w:sz w:val="24"/>
          <w:szCs w:val="24"/>
        </w:rPr>
        <w:t>На открытых уроках учителя-предметники показали</w:t>
      </w:r>
      <w:r w:rsidR="00B75FE3" w:rsidRPr="00DB7730">
        <w:rPr>
          <w:rFonts w:ascii="Times New Roman" w:hAnsi="Times New Roman" w:cs="Times New Roman"/>
          <w:sz w:val="24"/>
          <w:szCs w:val="24"/>
        </w:rPr>
        <w:t>,</w:t>
      </w:r>
      <w:r w:rsidR="0088464E" w:rsidRPr="00DB7730">
        <w:rPr>
          <w:rFonts w:ascii="Times New Roman" w:hAnsi="Times New Roman" w:cs="Times New Roman"/>
          <w:sz w:val="24"/>
          <w:szCs w:val="24"/>
        </w:rPr>
        <w:t xml:space="preserve">  как развивают ФГ.</w:t>
      </w:r>
      <w:r w:rsidRPr="00DB7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F66" w:rsidRPr="00DB7730" w:rsidRDefault="00BC3F66" w:rsidP="00BC3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7D5" w:rsidRPr="00DB7730" w:rsidRDefault="00BC3F66" w:rsidP="00BC3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прошедшем учебном году было проведено </w:t>
      </w:r>
      <w:r w:rsidR="00886F18"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педсоветов:</w:t>
      </w:r>
    </w:p>
    <w:p w:rsidR="00BC3F66" w:rsidRPr="00BC3F66" w:rsidRDefault="00BC3F66" w:rsidP="00BC3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013"/>
        <w:gridCol w:w="1276"/>
      </w:tblGrid>
      <w:tr w:rsidR="00BC3F66" w:rsidRPr="00BC3F66" w:rsidTr="00BC3F66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F66" w:rsidRPr="00BC3F66" w:rsidRDefault="00BC3F66" w:rsidP="00BC3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3F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F66" w:rsidRPr="00BC3F66" w:rsidRDefault="00BC3F66" w:rsidP="00BC3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3F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Срок</w:t>
            </w:r>
            <w:proofErr w:type="spellEnd"/>
          </w:p>
        </w:tc>
      </w:tr>
      <w:tr w:rsidR="00BC3F66" w:rsidRPr="00BC3F66" w:rsidTr="00BC3F66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F66" w:rsidRPr="00BC3F66" w:rsidRDefault="00BC3F66" w:rsidP="00BC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3F66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 xml:space="preserve">Педсовет 1: </w:t>
            </w:r>
          </w:p>
          <w:p w:rsidR="00BC3F66" w:rsidRPr="00BC3F66" w:rsidRDefault="00BC3F66" w:rsidP="00BC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3F66">
              <w:rPr>
                <w:rFonts w:ascii="Times New Roman" w:hAnsi="Times New Roman" w:cs="Times New Roman"/>
                <w:sz w:val="23"/>
                <w:szCs w:val="23"/>
              </w:rPr>
              <w:t xml:space="preserve">1. Анализ результативности образовательной деятельности в 2023/24 учебном году. </w:t>
            </w:r>
          </w:p>
          <w:p w:rsidR="00BC3F66" w:rsidRPr="00BC3F66" w:rsidRDefault="00BC3F66" w:rsidP="00BC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3F66">
              <w:rPr>
                <w:rFonts w:ascii="Times New Roman" w:hAnsi="Times New Roman" w:cs="Times New Roman"/>
                <w:sz w:val="23"/>
                <w:szCs w:val="23"/>
              </w:rPr>
              <w:t xml:space="preserve">2. Целевые ориентиры российского образования: </w:t>
            </w:r>
          </w:p>
          <w:p w:rsidR="00BC3F66" w:rsidRPr="00BC3F66" w:rsidRDefault="00BC3F66" w:rsidP="00BC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C3F66" w:rsidRPr="00BC3F66" w:rsidRDefault="00BC3F66" w:rsidP="00BC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3F66">
              <w:rPr>
                <w:rFonts w:ascii="Times New Roman" w:hAnsi="Times New Roman" w:cs="Times New Roman"/>
                <w:sz w:val="23"/>
                <w:szCs w:val="23"/>
              </w:rPr>
              <w:t xml:space="preserve">- реализация мероприятий к Году семьи; </w:t>
            </w:r>
          </w:p>
          <w:p w:rsidR="00BC3F66" w:rsidRPr="00BC3F66" w:rsidRDefault="00BC3F66" w:rsidP="00BC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3F66">
              <w:rPr>
                <w:rFonts w:ascii="Times New Roman" w:hAnsi="Times New Roman" w:cs="Times New Roman"/>
                <w:sz w:val="23"/>
                <w:szCs w:val="23"/>
              </w:rPr>
              <w:t xml:space="preserve">- организация родительского просвещения; </w:t>
            </w:r>
          </w:p>
          <w:p w:rsidR="00BC3F66" w:rsidRPr="00BC3F66" w:rsidRDefault="00BC3F66" w:rsidP="00BC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3F66">
              <w:rPr>
                <w:rFonts w:ascii="Times New Roman" w:hAnsi="Times New Roman" w:cs="Times New Roman"/>
                <w:sz w:val="23"/>
                <w:szCs w:val="23"/>
              </w:rPr>
              <w:t xml:space="preserve">- реализация программы социальной активности учащихся начальных классов «Орлята России»; </w:t>
            </w:r>
          </w:p>
          <w:p w:rsidR="00BC3F66" w:rsidRPr="00BC3F66" w:rsidRDefault="00BC3F66" w:rsidP="00BC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3F66">
              <w:rPr>
                <w:rFonts w:ascii="Times New Roman" w:hAnsi="Times New Roman" w:cs="Times New Roman"/>
                <w:sz w:val="23"/>
                <w:szCs w:val="23"/>
              </w:rPr>
              <w:t xml:space="preserve">3. Утвержденные изменения в АООП, разработанной в соответствии с ФАООП на 2014-2025 учебный год: учебный план, план внеурочной деятельности, рабочие программы по предметам и курсам внеурочной деятельности, календарный учебный график, рабочая программа воспитания и календарный план воспитательной работы. </w:t>
            </w:r>
          </w:p>
          <w:p w:rsidR="00BC3F66" w:rsidRPr="00BC3F66" w:rsidRDefault="00BC3F66" w:rsidP="00BC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3F66">
              <w:rPr>
                <w:rFonts w:ascii="Times New Roman" w:hAnsi="Times New Roman" w:cs="Times New Roman"/>
                <w:sz w:val="23"/>
                <w:szCs w:val="23"/>
              </w:rPr>
              <w:t xml:space="preserve">4. Программа развития школы на 2024-2028. </w:t>
            </w:r>
          </w:p>
          <w:p w:rsidR="00BC3F66" w:rsidRPr="00BC3F66" w:rsidRDefault="00BC3F66" w:rsidP="00BC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3F66">
              <w:rPr>
                <w:rFonts w:ascii="Times New Roman" w:hAnsi="Times New Roman" w:cs="Times New Roman"/>
                <w:sz w:val="23"/>
                <w:szCs w:val="23"/>
              </w:rPr>
              <w:t xml:space="preserve">5. Принятие и корректировка локальных актов, которые регламентируют образовательную деятельность.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C3F66" w:rsidRPr="00BC3F66" w:rsidTr="00BC3F66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2: «Качество образования как основной показатель работы школы»</w:t>
            </w:r>
          </w:p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1.Анализ образовательных результатов обучающихся по итогам I четверти.</w:t>
            </w:r>
          </w:p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Анализ результатов </w:t>
            </w:r>
            <w:proofErr w:type="gramStart"/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стартовой</w:t>
            </w:r>
            <w:proofErr w:type="gramEnd"/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входной диагностик.</w:t>
            </w:r>
          </w:p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>3.Анализ деятельности по профилактике безнадзорности и правонарушений несовершеннолетних.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BC3F66" w:rsidRPr="00BC3F66" w:rsidTr="00BC3F66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Педсовет 3: </w:t>
            </w:r>
            <w:r w:rsidRPr="00BC3F66">
              <w:rPr>
                <w:rFonts w:ascii="Times New Roman" w:eastAsia="Calibri" w:hAnsi="Times New Roman" w:cs="Times New Roman"/>
              </w:rPr>
              <w:t xml:space="preserve"> </w:t>
            </w:r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профессиональных компетенций педагогов»</w:t>
            </w:r>
          </w:p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образовательных и воспитательных результатов обучающихся по итогам II четверти.</w:t>
            </w:r>
          </w:p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профессионального мастерства (отчёт по самообразованию)</w:t>
            </w:r>
          </w:p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>3. Устранение предметных и методических дефицитов, дефицитов в области функциональной грамотности.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</w:tc>
      </w:tr>
      <w:tr w:rsidR="00BC3F66" w:rsidRPr="00BC3F66" w:rsidTr="00BC3F66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Педсовет 4: </w:t>
            </w:r>
            <w:r w:rsidRPr="00BC3F66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«Воспитание в современной школе: от программы к конкретным действиям» </w:t>
            </w:r>
          </w:p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образовательных и воспитательных результатов обучающихся по итогам III четверти.</w:t>
            </w:r>
          </w:p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>2. Эффективные технологии воспитания в современном детском социуме. Результаты реализации программы социальной активности учащихся начальных классов «Орлята России».</w:t>
            </w:r>
          </w:p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>3. Формирование стратегии вовлечения в систему школьного патриотического воспитания  учащихся и родителей.</w:t>
            </w:r>
          </w:p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>4. Подготовка к итоговой аттестации.</w:t>
            </w:r>
          </w:p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Рассмотрение и согласование проекта отчета по результатам </w:t>
            </w:r>
            <w:proofErr w:type="spellStart"/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прошедший календарный год.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</w:tr>
      <w:tr w:rsidR="00BC3F66" w:rsidRPr="00BC3F66" w:rsidTr="00BC3F66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Педсовет 5:</w:t>
            </w:r>
            <w:r w:rsidRPr="00BC3F66">
              <w:rPr>
                <w:rFonts w:ascii="Times New Roman" w:eastAsia="Calibri" w:hAnsi="Times New Roman" w:cs="Times New Roman"/>
              </w:rPr>
              <w:t xml:space="preserve"> </w:t>
            </w:r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>«О допуске к ГИА»</w:t>
            </w:r>
          </w:p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 допуске </w:t>
            </w:r>
            <w:proofErr w:type="gramStart"/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итоговой аттестации.</w:t>
            </w:r>
          </w:p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>2. Условия проведения ГИА в 2025 году</w:t>
            </w:r>
          </w:p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>3. Итоги реализации программы коррекционной работы.</w:t>
            </w:r>
          </w:p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>4. Организация летнего отдыха.</w:t>
            </w:r>
          </w:p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Предварительное распределение учебной нагрузки на </w:t>
            </w:r>
            <w:proofErr w:type="gramStart"/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следующий</w:t>
            </w:r>
            <w:proofErr w:type="gramEnd"/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BC3F66" w:rsidRPr="00BC3F66" w:rsidTr="00BC3F66">
        <w:trPr>
          <w:trHeight w:val="4"/>
        </w:trPr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 № 6 «О переводе обучающихся 1–8-х  классов»</w:t>
            </w:r>
          </w:p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>1. Итоги промежуточной аттестации.</w:t>
            </w:r>
          </w:p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>2. Перевод обучающихся 1–8-х  классов в следующий класс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</w:t>
            </w:r>
            <w:proofErr w:type="spellEnd"/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3661E9" w:rsidRPr="00BC3F66" w:rsidTr="00BC3F66">
        <w:trPr>
          <w:trHeight w:val="4"/>
        </w:trPr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E9" w:rsidRPr="00886F18" w:rsidRDefault="003661E9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 № 7</w:t>
            </w:r>
            <w:r w:rsidRPr="00886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«педагогическая этика»</w:t>
            </w:r>
          </w:p>
          <w:p w:rsidR="00886F18" w:rsidRPr="00886F18" w:rsidRDefault="00886F18" w:rsidP="00886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1.Профессиональная культура педагога. </w:t>
            </w:r>
          </w:p>
          <w:p w:rsidR="003661E9" w:rsidRPr="00886F18" w:rsidRDefault="00886F18" w:rsidP="00886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2.Педагогическая этика общения между педагогами и в работе </w:t>
            </w:r>
            <w:proofErr w:type="gramStart"/>
            <w:r w:rsidRPr="00886F1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6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обучающимися.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1E9" w:rsidRPr="00886F18" w:rsidRDefault="00886F18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BC3F66" w:rsidRPr="00BC3F66" w:rsidTr="00BC3F66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</w:t>
            </w:r>
            <w:r w:rsidR="00886F18" w:rsidRPr="00886F1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№ 8</w:t>
            </w:r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«Итоги образовательной деятельности в 2024/25 учебном году»</w:t>
            </w:r>
          </w:p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>1. Реализация АООП в 2024/25 учебном году.</w:t>
            </w:r>
          </w:p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>2. Реализация Программы Развития.</w:t>
            </w:r>
          </w:p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>3. Приоритетные направления работы в предстоящем учебном году и начало нового учебного года</w:t>
            </w:r>
          </w:p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</w:rPr>
              <w:t>4.О выдаче аттестатов учащимся 9,11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F66" w:rsidRPr="00BC3F66" w:rsidRDefault="00BC3F66" w:rsidP="00BC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3F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июнь</w:t>
            </w:r>
            <w:proofErr w:type="spellEnd"/>
          </w:p>
        </w:tc>
      </w:tr>
    </w:tbl>
    <w:p w:rsidR="00BC3F66" w:rsidRPr="00BC3F66" w:rsidRDefault="00BC3F66" w:rsidP="00BC3F66">
      <w:pPr>
        <w:rPr>
          <w:rFonts w:ascii="Times New Roman" w:eastAsia="Calibri" w:hAnsi="Times New Roman" w:cs="Times New Roman"/>
        </w:rPr>
      </w:pPr>
    </w:p>
    <w:p w:rsidR="000C61F0" w:rsidRPr="00DB7730" w:rsidRDefault="000C61F0" w:rsidP="000C6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Обозначенная тематика педсоветов направлена на решение приоритетных направлений и задач, обозначенных образовательной программой школы и определена анализом работы школы за 2023-2024 </w:t>
      </w:r>
      <w:proofErr w:type="spellStart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заседания педсоветов несут конкретную информацию о выполнении  принятых решений, что делает работу более эффективной и качественной: глубоко анализируется поднятая на педсовете проблема, дается оценка работы, вносятся коррективы в план МО, учебной и воспитательной работы.</w:t>
      </w:r>
    </w:p>
    <w:p w:rsidR="00E52C77" w:rsidRPr="00DB7730" w:rsidRDefault="00E52C77" w:rsidP="00E52C77">
      <w:pPr>
        <w:rPr>
          <w:rFonts w:ascii="Times New Roman" w:hAnsi="Times New Roman" w:cs="Times New Roman"/>
          <w:sz w:val="24"/>
          <w:szCs w:val="24"/>
        </w:rPr>
      </w:pPr>
      <w:r w:rsidRPr="00DB7730">
        <w:rPr>
          <w:rFonts w:ascii="Times New Roman" w:hAnsi="Times New Roman" w:cs="Times New Roman"/>
          <w:sz w:val="24"/>
          <w:szCs w:val="24"/>
        </w:rPr>
        <w:t xml:space="preserve">                 Все педагогические работники школы соответствуют квалификационным требованиям </w:t>
      </w:r>
      <w:proofErr w:type="spellStart"/>
      <w:r w:rsidRPr="00DB7730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DB7730">
        <w:rPr>
          <w:rFonts w:ascii="Times New Roman" w:hAnsi="Times New Roman" w:cs="Times New Roman"/>
          <w:sz w:val="24"/>
          <w:szCs w:val="24"/>
        </w:rPr>
        <w:t xml:space="preserve"> «Педагог». </w:t>
      </w:r>
    </w:p>
    <w:p w:rsidR="00BC3F66" w:rsidRPr="00DB7730" w:rsidRDefault="00E52C77" w:rsidP="00E52C77">
      <w:pPr>
        <w:rPr>
          <w:rFonts w:ascii="Times New Roman" w:hAnsi="Times New Roman" w:cs="Times New Roman"/>
          <w:sz w:val="24"/>
          <w:szCs w:val="24"/>
        </w:rPr>
      </w:pPr>
      <w:r w:rsidRPr="00DB7730">
        <w:rPr>
          <w:rFonts w:ascii="Times New Roman" w:hAnsi="Times New Roman" w:cs="Times New Roman"/>
          <w:sz w:val="24"/>
          <w:szCs w:val="24"/>
        </w:rPr>
        <w:t>Педагоги своевременно проходят курсы повышения квалификации. План постоянно корректируется старшим методистом школы.</w:t>
      </w:r>
    </w:p>
    <w:p w:rsidR="00E52C77" w:rsidRPr="00C6244C" w:rsidRDefault="00C6244C" w:rsidP="00C6244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C6244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3.4 </w:t>
      </w:r>
      <w:r w:rsidR="00E52C77" w:rsidRPr="00C6244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Организация обучения  учителей - предметников в очно-заочных курсах</w:t>
      </w:r>
      <w:r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  </w:t>
      </w:r>
      <w:r w:rsidR="00E52C77" w:rsidRPr="00C6244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повышения квалификации (ГАУ ДПО ПК ИРО)</w:t>
      </w:r>
    </w:p>
    <w:p w:rsidR="00E52C77" w:rsidRPr="00E52C77" w:rsidRDefault="00E52C77" w:rsidP="00E52C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2024"/>
        <w:gridCol w:w="2917"/>
        <w:gridCol w:w="2288"/>
        <w:gridCol w:w="1858"/>
      </w:tblGrid>
      <w:tr w:rsidR="00E52C77" w:rsidRPr="00E52C77" w:rsidTr="00E52C77">
        <w:tc>
          <w:tcPr>
            <w:tcW w:w="675" w:type="dxa"/>
          </w:tcPr>
          <w:p w:rsidR="00E52C77" w:rsidRPr="004C00E2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</w:tcPr>
          <w:p w:rsidR="00E52C77" w:rsidRPr="004C00E2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4582" w:type="dxa"/>
          </w:tcPr>
          <w:p w:rsidR="00E52C77" w:rsidRPr="004C00E2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 место прохождения</w:t>
            </w:r>
          </w:p>
        </w:tc>
        <w:tc>
          <w:tcPr>
            <w:tcW w:w="3123" w:type="dxa"/>
          </w:tcPr>
          <w:p w:rsidR="00E52C77" w:rsidRPr="004C00E2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курсов</w:t>
            </w:r>
          </w:p>
        </w:tc>
        <w:tc>
          <w:tcPr>
            <w:tcW w:w="3123" w:type="dxa"/>
          </w:tcPr>
          <w:p w:rsidR="00E52C77" w:rsidRPr="004C00E2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4C0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прохрждения</w:t>
            </w:r>
            <w:proofErr w:type="spellEnd"/>
          </w:p>
        </w:tc>
      </w:tr>
      <w:tr w:rsidR="00E52C77" w:rsidRPr="00E52C77" w:rsidTr="00E52C77">
        <w:tc>
          <w:tcPr>
            <w:tcW w:w="675" w:type="dxa"/>
            <w:vMerge w:val="restart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Шульга О.В.</w:t>
            </w:r>
          </w:p>
        </w:tc>
        <w:tc>
          <w:tcPr>
            <w:tcW w:w="4582" w:type="dxa"/>
          </w:tcPr>
          <w:p w:rsidR="00E52C77" w:rsidRPr="00E52C77" w:rsidRDefault="00E52C77" w:rsidP="00E52C77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02.11- 21.11</w:t>
            </w:r>
          </w:p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«АКАДЕМИЯ ГОСАТТЕСТАЦИИ»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« Коррекционно-развивающая работа с детьми с ОВЗ на уроках русского языка в условиях реализации ФОП»</w:t>
            </w:r>
          </w:p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E52C77" w:rsidRPr="00E52C77" w:rsidTr="00E52C77">
        <w:tc>
          <w:tcPr>
            <w:tcW w:w="675" w:type="dxa"/>
            <w:vMerge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</w:tcPr>
          <w:p w:rsidR="00E52C77" w:rsidRPr="00E52C77" w:rsidRDefault="00E52C77" w:rsidP="00E52C77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22.11-09.12</w:t>
            </w:r>
          </w:p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«АКАДЕМИЯ ГОСАТТЕСТАЦИИ»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функциональной грамотности школьника в контексте обновлённых ФГОС ООО»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E52C77" w:rsidRPr="00E52C77" w:rsidTr="00E52C77">
        <w:tc>
          <w:tcPr>
            <w:tcW w:w="675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Баженова Н.М.</w:t>
            </w:r>
          </w:p>
        </w:tc>
        <w:tc>
          <w:tcPr>
            <w:tcW w:w="4582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27.11.24г- 09.01.25г </w:t>
            </w:r>
          </w:p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ООО  «Московский институт профессиональной переподготовки и повышения квалификации»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Сспецифика</w:t>
            </w:r>
            <w:proofErr w:type="spellEnd"/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преподавания предмета «Основы православной культуры» в рамках комплексного курса «Основы религиозных культур и светской этики» на уровне начального общего образования»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</w:t>
            </w:r>
          </w:p>
        </w:tc>
      </w:tr>
      <w:tr w:rsidR="00E52C77" w:rsidRPr="00E52C77" w:rsidTr="00E52C77">
        <w:tc>
          <w:tcPr>
            <w:tcW w:w="675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Полищук Н.Н.</w:t>
            </w:r>
          </w:p>
        </w:tc>
        <w:tc>
          <w:tcPr>
            <w:tcW w:w="4582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24.09.по 03.10.24г. ООО «РЕГИОНСТАНДАРТ»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«Медиация: школьная служба примирения и восстановительная медиация»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дистанционно</w:t>
            </w:r>
          </w:p>
        </w:tc>
      </w:tr>
      <w:tr w:rsidR="00E52C77" w:rsidRPr="00E52C77" w:rsidTr="00E52C77">
        <w:tc>
          <w:tcPr>
            <w:tcW w:w="675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5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Семенчук</w:t>
            </w:r>
            <w:proofErr w:type="spellEnd"/>
            <w:r w:rsidRPr="00E5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Е.П.</w:t>
            </w:r>
          </w:p>
        </w:tc>
        <w:tc>
          <w:tcPr>
            <w:tcW w:w="4582" w:type="dxa"/>
          </w:tcPr>
          <w:p w:rsidR="00E52C77" w:rsidRPr="00E52C77" w:rsidRDefault="00E52C77" w:rsidP="00E52C77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22.11-09.12</w:t>
            </w:r>
          </w:p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«АКАДЕМИЯ ГОСАТТЕСТАЦИИ»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функциональной грамотности школьника в контексте обновлённых ФГОС ООО»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дистанционно</w:t>
            </w:r>
          </w:p>
        </w:tc>
      </w:tr>
      <w:tr w:rsidR="00E52C77" w:rsidRPr="00E52C77" w:rsidTr="00E52C77">
        <w:tc>
          <w:tcPr>
            <w:tcW w:w="675" w:type="dxa"/>
            <w:vMerge w:val="restart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vMerge w:val="restart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Пелипенко Г.В.</w:t>
            </w:r>
          </w:p>
        </w:tc>
        <w:tc>
          <w:tcPr>
            <w:tcW w:w="4582" w:type="dxa"/>
          </w:tcPr>
          <w:p w:rsidR="00E52C77" w:rsidRPr="00E52C77" w:rsidRDefault="00E52C77" w:rsidP="00E52C77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09.09.-09.10.24г</w:t>
            </w:r>
          </w:p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ПК ИРО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«Эффективные практики формирования предметных, </w:t>
            </w:r>
            <w:proofErr w:type="spellStart"/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личностных результатов в рамках учебного предмета «Биология» с учётом требований ФГОС»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очно</w:t>
            </w:r>
          </w:p>
        </w:tc>
      </w:tr>
      <w:tr w:rsidR="00E52C77" w:rsidRPr="00E52C77" w:rsidTr="00E52C77">
        <w:tc>
          <w:tcPr>
            <w:tcW w:w="675" w:type="dxa"/>
            <w:vMerge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</w:tcPr>
          <w:p w:rsidR="00E52C77" w:rsidRPr="00E52C77" w:rsidRDefault="00E52C77" w:rsidP="00E52C77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22.11-09.12</w:t>
            </w:r>
          </w:p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«АКАДЕМИЯ ГОСАТТЕСТАЦИИ»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функциональной грамотности школьника в контексте обновлённых ФГОС ООО»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дистанционно</w:t>
            </w:r>
          </w:p>
        </w:tc>
      </w:tr>
      <w:tr w:rsidR="00E52C77" w:rsidRPr="00E52C77" w:rsidTr="00E52C77">
        <w:tc>
          <w:tcPr>
            <w:tcW w:w="675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Холмогорова А.А.</w:t>
            </w:r>
          </w:p>
        </w:tc>
        <w:tc>
          <w:tcPr>
            <w:tcW w:w="4582" w:type="dxa"/>
          </w:tcPr>
          <w:p w:rsidR="00E52C77" w:rsidRPr="00E52C77" w:rsidRDefault="00E52C77" w:rsidP="00E52C77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22.11-09.12</w:t>
            </w:r>
          </w:p>
          <w:p w:rsidR="00E52C77" w:rsidRPr="00E52C77" w:rsidRDefault="00E52C77" w:rsidP="00E52C77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«АКАДЕМИЯ ГОСАТТЕСТАЦИИ»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функциональной грамотности школьника в контексте обновлённых ФГОС ООО»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дистанционно</w:t>
            </w:r>
          </w:p>
        </w:tc>
      </w:tr>
      <w:tr w:rsidR="00E52C77" w:rsidRPr="00E52C77" w:rsidTr="00E52C77">
        <w:tc>
          <w:tcPr>
            <w:tcW w:w="675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5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Бравок</w:t>
            </w:r>
            <w:proofErr w:type="spellEnd"/>
            <w:r w:rsidRPr="00E5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4582" w:type="dxa"/>
          </w:tcPr>
          <w:p w:rsidR="00E52C77" w:rsidRPr="00E52C77" w:rsidRDefault="00E52C77" w:rsidP="00E52C77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22.11-09.12</w:t>
            </w:r>
          </w:p>
          <w:p w:rsidR="00E52C77" w:rsidRPr="00E52C77" w:rsidRDefault="00E52C77" w:rsidP="00E52C77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«АКАДЕМИЯ ГОСАТТЕСТАЦИИ»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функциональной грамотности школьника в контексте обновлённых ФГОС ООО»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дистанционно</w:t>
            </w:r>
          </w:p>
        </w:tc>
      </w:tr>
      <w:tr w:rsidR="00E52C77" w:rsidRPr="00E52C77" w:rsidTr="00E52C77">
        <w:tc>
          <w:tcPr>
            <w:tcW w:w="675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5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E5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4582" w:type="dxa"/>
          </w:tcPr>
          <w:p w:rsidR="00E52C77" w:rsidRPr="00E52C77" w:rsidRDefault="00E52C77" w:rsidP="00E52C77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22.11-09.12</w:t>
            </w:r>
          </w:p>
          <w:p w:rsidR="00E52C77" w:rsidRPr="00E52C77" w:rsidRDefault="00E52C77" w:rsidP="00E52C77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«АКАДЕМИЯ ГОСАТТЕСТАЦИИ»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функциональной грамотности школьника в контексте обновлённых ФГОС ООО»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дистанционно</w:t>
            </w:r>
          </w:p>
        </w:tc>
      </w:tr>
      <w:tr w:rsidR="00E52C77" w:rsidRPr="00E52C77" w:rsidTr="00E52C77">
        <w:tc>
          <w:tcPr>
            <w:tcW w:w="675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5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Силивончик</w:t>
            </w:r>
            <w:proofErr w:type="spellEnd"/>
            <w:r w:rsidRPr="00E5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4582" w:type="dxa"/>
          </w:tcPr>
          <w:p w:rsidR="00E52C77" w:rsidRPr="00E52C77" w:rsidRDefault="00E52C77" w:rsidP="00E52C77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22.11-09.12</w:t>
            </w:r>
          </w:p>
          <w:p w:rsidR="00E52C77" w:rsidRPr="00E52C77" w:rsidRDefault="00E52C77" w:rsidP="00E52C77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«АКАДЕМИЯ ГОСАТТЕСТАЦИИ»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функциональной грамотности школьника в контексте обновлённых ФГОС ООО»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дистанционно</w:t>
            </w:r>
          </w:p>
        </w:tc>
      </w:tr>
      <w:tr w:rsidR="00E52C77" w:rsidRPr="00E52C77" w:rsidTr="00E52C77">
        <w:tc>
          <w:tcPr>
            <w:tcW w:w="675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Шульга А.Н.</w:t>
            </w:r>
          </w:p>
        </w:tc>
        <w:tc>
          <w:tcPr>
            <w:tcW w:w="4582" w:type="dxa"/>
          </w:tcPr>
          <w:p w:rsidR="00E52C77" w:rsidRPr="00E52C77" w:rsidRDefault="00E52C77" w:rsidP="00E52C77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02.11-21.11 ООО «АКАДЕМИЯ ГОСАТТЕСТАЦИИ»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преподавания учебного предмета «Тру</w:t>
            </w:r>
            <w:proofErr w:type="gramStart"/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технология) в условиях реализации ФОП НОО и ФОП ООО»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Очно-заочно</w:t>
            </w:r>
          </w:p>
        </w:tc>
      </w:tr>
      <w:tr w:rsidR="00E52C77" w:rsidRPr="00E52C77" w:rsidTr="00E52C77">
        <w:tc>
          <w:tcPr>
            <w:tcW w:w="675" w:type="dxa"/>
            <w:vMerge w:val="restart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vMerge w:val="restart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Соловьёва Т.А.</w:t>
            </w:r>
          </w:p>
        </w:tc>
        <w:tc>
          <w:tcPr>
            <w:tcW w:w="4582" w:type="dxa"/>
          </w:tcPr>
          <w:p w:rsidR="00E52C77" w:rsidRPr="00E52C77" w:rsidRDefault="00E52C77" w:rsidP="00E52C77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02.11-21.11</w:t>
            </w:r>
          </w:p>
          <w:p w:rsidR="00E52C77" w:rsidRPr="00E52C77" w:rsidRDefault="00E52C77" w:rsidP="00E52C77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«АКАДЕМИЯ </w:t>
            </w: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ГОСАТТЕСТАЦИИ»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«Медиация: альтернативные способы </w:t>
            </w: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урегулирования конфликтов»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дистанционно</w:t>
            </w:r>
          </w:p>
        </w:tc>
      </w:tr>
      <w:tr w:rsidR="00E52C77" w:rsidRPr="00E52C77" w:rsidTr="00E52C77">
        <w:tc>
          <w:tcPr>
            <w:tcW w:w="675" w:type="dxa"/>
            <w:vMerge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</w:tcPr>
          <w:p w:rsidR="00E52C77" w:rsidRPr="00E52C77" w:rsidRDefault="00E52C77" w:rsidP="00E52C77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22.11-09.12</w:t>
            </w:r>
          </w:p>
          <w:p w:rsidR="00E52C77" w:rsidRPr="00E52C77" w:rsidRDefault="00E52C77" w:rsidP="00E52C77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«АКАДЕМИЯ ГОСАТТЕСТАЦИИ»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функциональной грамотности школьника в контексте обновлённых ФГОС ООО»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дистанционно</w:t>
            </w:r>
          </w:p>
        </w:tc>
      </w:tr>
      <w:tr w:rsidR="00E52C77" w:rsidRPr="00E52C77" w:rsidTr="00E52C77">
        <w:tc>
          <w:tcPr>
            <w:tcW w:w="675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5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Белоноженко</w:t>
            </w:r>
            <w:proofErr w:type="spellEnd"/>
            <w:r w:rsidRPr="00E5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4582" w:type="dxa"/>
          </w:tcPr>
          <w:p w:rsidR="00E52C77" w:rsidRPr="00E52C77" w:rsidRDefault="00E52C77" w:rsidP="00E52C77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02.11-21.11     ООО «АКАДЕМИЯ ГОСАТТЕСТАЦИИ»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«Медиация: альтернативные способы урегулирования конфликтов»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дистанционно</w:t>
            </w:r>
          </w:p>
        </w:tc>
      </w:tr>
      <w:tr w:rsidR="00E52C77" w:rsidRPr="00E52C77" w:rsidTr="00E52C77">
        <w:tc>
          <w:tcPr>
            <w:tcW w:w="675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Бойко А.К.</w:t>
            </w:r>
          </w:p>
        </w:tc>
        <w:tc>
          <w:tcPr>
            <w:tcW w:w="4582" w:type="dxa"/>
          </w:tcPr>
          <w:p w:rsidR="00E52C77" w:rsidRPr="00E52C77" w:rsidRDefault="00E52C77" w:rsidP="00E52C77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27.06-28.08.24г     ООО «АКАДЕМИЯ ГОСАТТЕСТАЦИИ»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«Педагогическое образование: теория и методика преподавания физической культуры в образовательных организациях в соответствии с ФГОС»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Очно-заочно</w:t>
            </w:r>
          </w:p>
        </w:tc>
      </w:tr>
    </w:tbl>
    <w:p w:rsidR="00E52C77" w:rsidRDefault="00E52C77" w:rsidP="00E52C77">
      <w:pPr>
        <w:rPr>
          <w:rFonts w:ascii="Times New Roman" w:hAnsi="Times New Roman" w:cs="Times New Roman"/>
          <w:sz w:val="28"/>
          <w:szCs w:val="28"/>
        </w:rPr>
      </w:pPr>
    </w:p>
    <w:p w:rsidR="00E52C77" w:rsidRPr="00C6244C" w:rsidRDefault="00C6244C" w:rsidP="00E52C77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C6244C"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3.5 </w:t>
      </w:r>
      <w:r w:rsidR="00E52C77" w:rsidRPr="00C6244C"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Результаты оценки предметных и методических компетенций учителей.</w:t>
      </w:r>
    </w:p>
    <w:p w:rsidR="00E52C77" w:rsidRPr="00E52C77" w:rsidRDefault="00E52C77" w:rsidP="00E52C77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842"/>
        <w:gridCol w:w="1843"/>
      </w:tblGrid>
      <w:tr w:rsidR="00411094" w:rsidRPr="00E52C77" w:rsidTr="00411094">
        <w:tc>
          <w:tcPr>
            <w:tcW w:w="3510" w:type="dxa"/>
          </w:tcPr>
          <w:p w:rsidR="00411094" w:rsidRPr="004C00E2" w:rsidRDefault="00411094" w:rsidP="00E52C7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C00E2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ФИО</w:t>
            </w:r>
          </w:p>
        </w:tc>
        <w:tc>
          <w:tcPr>
            <w:tcW w:w="1560" w:type="dxa"/>
          </w:tcPr>
          <w:p w:rsidR="00411094" w:rsidRPr="004C00E2" w:rsidRDefault="00411094" w:rsidP="00E52C7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C00E2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</w:tcPr>
          <w:p w:rsidR="00411094" w:rsidRPr="004C00E2" w:rsidRDefault="00411094" w:rsidP="00E52C7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C00E2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Платформа</w:t>
            </w:r>
          </w:p>
        </w:tc>
        <w:tc>
          <w:tcPr>
            <w:tcW w:w="1843" w:type="dxa"/>
          </w:tcPr>
          <w:p w:rsidR="00411094" w:rsidRPr="004C00E2" w:rsidRDefault="00411094" w:rsidP="00E52C7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C00E2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Результат</w:t>
            </w:r>
          </w:p>
        </w:tc>
      </w:tr>
      <w:tr w:rsidR="00411094" w:rsidRPr="00E52C77" w:rsidTr="00411094">
        <w:tc>
          <w:tcPr>
            <w:tcW w:w="3510" w:type="dxa"/>
          </w:tcPr>
          <w:p w:rsidR="00411094" w:rsidRPr="00E52C77" w:rsidRDefault="00411094" w:rsidP="00E52C7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E52C77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Холмогорова А.А.</w:t>
            </w:r>
          </w:p>
        </w:tc>
        <w:tc>
          <w:tcPr>
            <w:tcW w:w="1560" w:type="dxa"/>
          </w:tcPr>
          <w:p w:rsidR="00411094" w:rsidRPr="00E52C77" w:rsidRDefault="00411094" w:rsidP="00E52C7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E52C77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411094" w:rsidRPr="00E52C77" w:rsidRDefault="00411094" w:rsidP="00E52C7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E52C77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Я класс</w:t>
            </w:r>
          </w:p>
        </w:tc>
        <w:tc>
          <w:tcPr>
            <w:tcW w:w="1843" w:type="dxa"/>
          </w:tcPr>
          <w:p w:rsidR="00411094" w:rsidRPr="00E52C77" w:rsidRDefault="00411094" w:rsidP="00E52C7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E52C77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81%</w:t>
            </w:r>
          </w:p>
        </w:tc>
      </w:tr>
      <w:tr w:rsidR="00411094" w:rsidRPr="00E52C77" w:rsidTr="00411094">
        <w:tc>
          <w:tcPr>
            <w:tcW w:w="3510" w:type="dxa"/>
          </w:tcPr>
          <w:p w:rsidR="00411094" w:rsidRPr="00E52C77" w:rsidRDefault="00411094" w:rsidP="00E52C7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E52C77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Холмогорова А.А.</w:t>
            </w:r>
          </w:p>
        </w:tc>
        <w:tc>
          <w:tcPr>
            <w:tcW w:w="1560" w:type="dxa"/>
          </w:tcPr>
          <w:p w:rsidR="00411094" w:rsidRPr="00E52C77" w:rsidRDefault="00411094" w:rsidP="00E52C7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E52C77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физика</w:t>
            </w:r>
          </w:p>
        </w:tc>
        <w:tc>
          <w:tcPr>
            <w:tcW w:w="1842" w:type="dxa"/>
          </w:tcPr>
          <w:p w:rsidR="00411094" w:rsidRPr="00E52C77" w:rsidRDefault="00411094" w:rsidP="00E52C7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E52C77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Я класс</w:t>
            </w:r>
          </w:p>
        </w:tc>
        <w:tc>
          <w:tcPr>
            <w:tcW w:w="1843" w:type="dxa"/>
          </w:tcPr>
          <w:p w:rsidR="00411094" w:rsidRPr="00E52C77" w:rsidRDefault="00411094" w:rsidP="00E52C7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E52C77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79%</w:t>
            </w:r>
          </w:p>
        </w:tc>
      </w:tr>
      <w:tr w:rsidR="00411094" w:rsidRPr="00E52C77" w:rsidTr="00411094">
        <w:tc>
          <w:tcPr>
            <w:tcW w:w="3510" w:type="dxa"/>
          </w:tcPr>
          <w:p w:rsidR="00411094" w:rsidRPr="00E52C77" w:rsidRDefault="00411094" w:rsidP="00E52C7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E52C77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Бравок</w:t>
            </w:r>
            <w:proofErr w:type="spellEnd"/>
            <w:r w:rsidRPr="00E52C77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Н.Г.</w:t>
            </w:r>
          </w:p>
        </w:tc>
        <w:tc>
          <w:tcPr>
            <w:tcW w:w="1560" w:type="dxa"/>
          </w:tcPr>
          <w:p w:rsidR="00411094" w:rsidRPr="00E52C77" w:rsidRDefault="00411094" w:rsidP="00E52C7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E52C77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411094" w:rsidRPr="00E52C77" w:rsidRDefault="00411094" w:rsidP="00E52C7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E52C77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Я класс</w:t>
            </w:r>
          </w:p>
        </w:tc>
        <w:tc>
          <w:tcPr>
            <w:tcW w:w="1843" w:type="dxa"/>
          </w:tcPr>
          <w:p w:rsidR="00411094" w:rsidRPr="00E52C77" w:rsidRDefault="00411094" w:rsidP="00E52C7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E52C77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65%</w:t>
            </w:r>
          </w:p>
        </w:tc>
      </w:tr>
    </w:tbl>
    <w:p w:rsidR="00E52C77" w:rsidRPr="00E52C77" w:rsidRDefault="00E52C77" w:rsidP="00E52C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E52C77" w:rsidRPr="00E52C77" w:rsidRDefault="00E52C77" w:rsidP="00E52C77">
      <w:pPr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C77" w:rsidRPr="00E52C77" w:rsidRDefault="00E52C77" w:rsidP="00E52C77">
      <w:pPr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C77" w:rsidRPr="00E52C77" w:rsidRDefault="00E52C77" w:rsidP="00E52C77">
      <w:pPr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C77" w:rsidRPr="00C6244C" w:rsidRDefault="00C6244C" w:rsidP="00C6244C">
      <w:pPr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3.6 </w:t>
      </w:r>
      <w:r w:rsidR="00E52C77" w:rsidRPr="00C62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педагогов в олимпиадах, НПК, конкурсах, викторинах, форумах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52C77" w:rsidRPr="00C62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различного уровня</w:t>
      </w:r>
    </w:p>
    <w:p w:rsidR="00E52C77" w:rsidRPr="00E52C77" w:rsidRDefault="00E52C77" w:rsidP="00E52C77">
      <w:pPr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9"/>
        <w:gridCol w:w="1635"/>
        <w:gridCol w:w="1148"/>
        <w:gridCol w:w="1587"/>
        <w:gridCol w:w="1366"/>
        <w:gridCol w:w="1003"/>
        <w:gridCol w:w="1543"/>
      </w:tblGrid>
      <w:tr w:rsidR="00E52C77" w:rsidRPr="00E52C77" w:rsidTr="00E52C77">
        <w:tc>
          <w:tcPr>
            <w:tcW w:w="1259" w:type="dxa"/>
          </w:tcPr>
          <w:p w:rsidR="00E52C77" w:rsidRPr="004C00E2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E2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597" w:type="dxa"/>
          </w:tcPr>
          <w:p w:rsidR="00E52C77" w:rsidRPr="004C00E2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E2">
              <w:rPr>
                <w:rFonts w:ascii="Times New Roman" w:hAnsi="Times New Roman" w:cs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1183" w:type="dxa"/>
          </w:tcPr>
          <w:p w:rsidR="00E52C77" w:rsidRPr="004C00E2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E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1" w:type="dxa"/>
          </w:tcPr>
          <w:p w:rsidR="00E52C77" w:rsidRPr="004C00E2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E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335" w:type="dxa"/>
          </w:tcPr>
          <w:p w:rsidR="00E52C77" w:rsidRPr="004C00E2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E2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048" w:type="dxa"/>
          </w:tcPr>
          <w:p w:rsidR="00E52C77" w:rsidRPr="004C00E2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E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98" w:type="dxa"/>
          </w:tcPr>
          <w:p w:rsidR="00E52C77" w:rsidRPr="004C00E2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00E2">
              <w:rPr>
                <w:rFonts w:ascii="Times New Roman" w:hAnsi="Times New Roman" w:cs="Times New Roman"/>
                <w:sz w:val="24"/>
                <w:szCs w:val="24"/>
              </w:rPr>
              <w:t>Форма участия (дистанционная, очная</w:t>
            </w:r>
            <w:proofErr w:type="gramEnd"/>
          </w:p>
        </w:tc>
      </w:tr>
      <w:tr w:rsidR="00E52C77" w:rsidRPr="00E52C77" w:rsidTr="00E52C77">
        <w:tc>
          <w:tcPr>
            <w:tcW w:w="1259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Холмогорова А.А.</w:t>
            </w:r>
          </w:p>
        </w:tc>
        <w:tc>
          <w:tcPr>
            <w:tcW w:w="1597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«Парад наук»</w:t>
            </w:r>
          </w:p>
        </w:tc>
        <w:tc>
          <w:tcPr>
            <w:tcW w:w="1183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07.05.25г</w:t>
            </w:r>
          </w:p>
        </w:tc>
        <w:tc>
          <w:tcPr>
            <w:tcW w:w="1551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</w:t>
            </w:r>
          </w:p>
        </w:tc>
        <w:tc>
          <w:tcPr>
            <w:tcW w:w="1335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РФ</w:t>
            </w:r>
          </w:p>
        </w:tc>
        <w:tc>
          <w:tcPr>
            <w:tcW w:w="1048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598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</w:tr>
      <w:tr w:rsidR="00E52C77" w:rsidRPr="00E52C77" w:rsidTr="00E52C77">
        <w:tc>
          <w:tcPr>
            <w:tcW w:w="1259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Силивончик</w:t>
            </w:r>
            <w:proofErr w:type="spellEnd"/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1597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«Гражданско-патриотическое </w:t>
            </w: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детей в условиях ФГОС»</w:t>
            </w:r>
          </w:p>
        </w:tc>
        <w:tc>
          <w:tcPr>
            <w:tcW w:w="1183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11.05.25г.</w:t>
            </w:r>
          </w:p>
        </w:tc>
        <w:tc>
          <w:tcPr>
            <w:tcW w:w="1551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</w:t>
            </w:r>
          </w:p>
        </w:tc>
        <w:tc>
          <w:tcPr>
            <w:tcW w:w="1335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АЛЬМАНАХ ПЕДАГОГА</w:t>
            </w:r>
          </w:p>
        </w:tc>
        <w:tc>
          <w:tcPr>
            <w:tcW w:w="1048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598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</w:tr>
      <w:tr w:rsidR="00E52C77" w:rsidRPr="00E52C77" w:rsidTr="00E52C77">
        <w:tc>
          <w:tcPr>
            <w:tcW w:w="1259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Баженова Н.М.</w:t>
            </w:r>
          </w:p>
        </w:tc>
        <w:tc>
          <w:tcPr>
            <w:tcW w:w="1597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C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lX</w:t>
            </w:r>
            <w:proofErr w:type="spellEnd"/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тест на знание Конституции РФ</w:t>
            </w:r>
          </w:p>
        </w:tc>
        <w:tc>
          <w:tcPr>
            <w:tcW w:w="1183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12 .12.2024</w:t>
            </w:r>
          </w:p>
        </w:tc>
        <w:tc>
          <w:tcPr>
            <w:tcW w:w="1551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тестирование</w:t>
            </w:r>
          </w:p>
        </w:tc>
        <w:tc>
          <w:tcPr>
            <w:tcW w:w="1335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Гражданствуй</w:t>
            </w:r>
            <w:proofErr w:type="spellEnd"/>
          </w:p>
        </w:tc>
        <w:tc>
          <w:tcPr>
            <w:tcW w:w="1048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98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</w:tr>
    </w:tbl>
    <w:p w:rsidR="00E52C77" w:rsidRDefault="00E52C77" w:rsidP="00E52C77">
      <w:pPr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C77" w:rsidRPr="00C6244C" w:rsidRDefault="00C6244C" w:rsidP="00E52C77">
      <w:pPr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3.7 </w:t>
      </w:r>
      <w:r w:rsidR="00E52C77" w:rsidRPr="00C62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Публикации научно-методических материалов</w:t>
      </w:r>
    </w:p>
    <w:p w:rsidR="00E52C77" w:rsidRPr="00E52C77" w:rsidRDefault="00E52C77" w:rsidP="00E52C77">
      <w:pPr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2"/>
        <w:gridCol w:w="2008"/>
        <w:gridCol w:w="2415"/>
        <w:gridCol w:w="1880"/>
        <w:gridCol w:w="1676"/>
      </w:tblGrid>
      <w:tr w:rsidR="00E52C77" w:rsidRPr="00E52C77" w:rsidTr="00E52C77">
        <w:tc>
          <w:tcPr>
            <w:tcW w:w="2235" w:type="dxa"/>
          </w:tcPr>
          <w:p w:rsidR="00E52C77" w:rsidRPr="004C00E2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E2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827" w:type="dxa"/>
          </w:tcPr>
          <w:p w:rsidR="00E52C77" w:rsidRPr="004C00E2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E2">
              <w:rPr>
                <w:rFonts w:ascii="Times New Roman" w:hAnsi="Times New Roman" w:cs="Times New Roman"/>
                <w:sz w:val="24"/>
                <w:szCs w:val="24"/>
              </w:rPr>
              <w:t xml:space="preserve">Вид публикации (методическая статья, научная и </w:t>
            </w:r>
            <w:proofErr w:type="spellStart"/>
            <w:r w:rsidRPr="004C00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4C00E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4C00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E52C77" w:rsidRPr="004C00E2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E2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3027" w:type="dxa"/>
          </w:tcPr>
          <w:p w:rsidR="00E52C77" w:rsidRPr="004C00E2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E2">
              <w:rPr>
                <w:rFonts w:ascii="Times New Roman" w:hAnsi="Times New Roman" w:cs="Times New Roman"/>
                <w:sz w:val="24"/>
                <w:szCs w:val="24"/>
              </w:rPr>
              <w:t>Где опубликована</w:t>
            </w:r>
          </w:p>
        </w:tc>
        <w:tc>
          <w:tcPr>
            <w:tcW w:w="3123" w:type="dxa"/>
          </w:tcPr>
          <w:p w:rsidR="00E52C77" w:rsidRPr="004C00E2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E2">
              <w:rPr>
                <w:rFonts w:ascii="Times New Roman" w:hAnsi="Times New Roman" w:cs="Times New Roman"/>
                <w:sz w:val="24"/>
                <w:szCs w:val="24"/>
              </w:rPr>
              <w:t>Когда опубликована</w:t>
            </w:r>
          </w:p>
        </w:tc>
      </w:tr>
      <w:tr w:rsidR="00E52C77" w:rsidRPr="00E52C77" w:rsidTr="00E52C77">
        <w:tc>
          <w:tcPr>
            <w:tcW w:w="2235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Силивончик</w:t>
            </w:r>
            <w:proofErr w:type="spellEnd"/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3827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  <w:tc>
          <w:tcPr>
            <w:tcW w:w="3402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</w:t>
            </w: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Spotlight 3 </w:t>
            </w: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27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МУЛЬТИУРОК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02.03.25г</w:t>
            </w:r>
          </w:p>
        </w:tc>
      </w:tr>
      <w:tr w:rsidR="00E52C77" w:rsidRPr="00E52C77" w:rsidTr="00E52C77">
        <w:tc>
          <w:tcPr>
            <w:tcW w:w="2235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Силивончик</w:t>
            </w:r>
            <w:proofErr w:type="spellEnd"/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3827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статья</w:t>
            </w:r>
          </w:p>
        </w:tc>
        <w:tc>
          <w:tcPr>
            <w:tcW w:w="3402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ШМО</w:t>
            </w:r>
          </w:p>
        </w:tc>
        <w:tc>
          <w:tcPr>
            <w:tcW w:w="3027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МУЛЬТИУРОК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06.08.24г.</w:t>
            </w:r>
          </w:p>
        </w:tc>
      </w:tr>
      <w:tr w:rsidR="00E52C77" w:rsidRPr="00E52C77" w:rsidTr="00E52C77">
        <w:tc>
          <w:tcPr>
            <w:tcW w:w="2235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Дегтярева Н.Ф.</w:t>
            </w:r>
          </w:p>
        </w:tc>
        <w:tc>
          <w:tcPr>
            <w:tcW w:w="3827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карта урока</w:t>
            </w:r>
          </w:p>
        </w:tc>
        <w:tc>
          <w:tcPr>
            <w:tcW w:w="3402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«Сложение в пределах 20» </w:t>
            </w:r>
          </w:p>
        </w:tc>
        <w:tc>
          <w:tcPr>
            <w:tcW w:w="3027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06.06.24г.</w:t>
            </w:r>
          </w:p>
        </w:tc>
      </w:tr>
      <w:tr w:rsidR="00E52C77" w:rsidRPr="00E52C77" w:rsidTr="00E52C77">
        <w:tc>
          <w:tcPr>
            <w:tcW w:w="2235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Дегтярева Н.Ф.</w:t>
            </w:r>
          </w:p>
        </w:tc>
        <w:tc>
          <w:tcPr>
            <w:tcW w:w="3827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карта урока</w:t>
            </w:r>
          </w:p>
        </w:tc>
        <w:tc>
          <w:tcPr>
            <w:tcW w:w="3402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 –  ШИ пиши с буквой и»</w:t>
            </w:r>
          </w:p>
        </w:tc>
        <w:tc>
          <w:tcPr>
            <w:tcW w:w="3027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07.08.24г.</w:t>
            </w:r>
          </w:p>
        </w:tc>
      </w:tr>
      <w:tr w:rsidR="00E52C77" w:rsidRPr="00E52C77" w:rsidTr="00E52C77">
        <w:tc>
          <w:tcPr>
            <w:tcW w:w="2235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Холмогорова А.А.</w:t>
            </w:r>
          </w:p>
        </w:tc>
        <w:tc>
          <w:tcPr>
            <w:tcW w:w="3827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мероприятия</w:t>
            </w:r>
          </w:p>
        </w:tc>
        <w:tc>
          <w:tcPr>
            <w:tcW w:w="3402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«Парад наук»</w:t>
            </w:r>
          </w:p>
        </w:tc>
        <w:tc>
          <w:tcPr>
            <w:tcW w:w="3027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МУЛЬТИУРОК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05.05.25г.</w:t>
            </w:r>
          </w:p>
        </w:tc>
      </w:tr>
      <w:tr w:rsidR="00E52C77" w:rsidRPr="00E52C77" w:rsidTr="00E52C77">
        <w:tc>
          <w:tcPr>
            <w:tcW w:w="2235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Холмогорова А.А.</w:t>
            </w:r>
          </w:p>
        </w:tc>
        <w:tc>
          <w:tcPr>
            <w:tcW w:w="3827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статья</w:t>
            </w:r>
          </w:p>
        </w:tc>
        <w:tc>
          <w:tcPr>
            <w:tcW w:w="3402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ВПР по математике </w:t>
            </w:r>
          </w:p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3027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МУЛЬТИУРОК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05.05.25г.</w:t>
            </w:r>
          </w:p>
        </w:tc>
      </w:tr>
      <w:tr w:rsidR="00E52C77" w:rsidRPr="00E52C77" w:rsidTr="00E52C77">
        <w:tc>
          <w:tcPr>
            <w:tcW w:w="2235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Холмогорова А.А.</w:t>
            </w:r>
          </w:p>
        </w:tc>
        <w:tc>
          <w:tcPr>
            <w:tcW w:w="3827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карта урока</w:t>
            </w:r>
          </w:p>
        </w:tc>
        <w:tc>
          <w:tcPr>
            <w:tcW w:w="3402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 задач по теме «Тепловые явления»</w:t>
            </w:r>
          </w:p>
        </w:tc>
        <w:tc>
          <w:tcPr>
            <w:tcW w:w="3027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МУЛЬТИУРОК</w:t>
            </w:r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07.05.25г.</w:t>
            </w:r>
          </w:p>
        </w:tc>
      </w:tr>
      <w:tr w:rsidR="00E52C77" w:rsidRPr="00E52C77" w:rsidTr="00E52C77">
        <w:tc>
          <w:tcPr>
            <w:tcW w:w="2235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Н.М.</w:t>
            </w:r>
          </w:p>
        </w:tc>
        <w:tc>
          <w:tcPr>
            <w:tcW w:w="3827" w:type="dxa"/>
          </w:tcPr>
          <w:p w:rsidR="00E52C77" w:rsidRPr="00E52C77" w:rsidRDefault="00E52C77" w:rsidP="00E52C77">
            <w:pPr>
              <w:tabs>
                <w:tab w:val="left" w:pos="486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402" w:type="dxa"/>
          </w:tcPr>
          <w:p w:rsidR="00E52C77" w:rsidRPr="00E52C77" w:rsidRDefault="00E52C77" w:rsidP="00E52C77">
            <w:pPr>
              <w:tabs>
                <w:tab w:val="left" w:pos="580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Пллощадь</w:t>
            </w:r>
            <w:proofErr w:type="gramStart"/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диницы</w:t>
            </w:r>
            <w:proofErr w:type="spellEnd"/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площади»</w:t>
            </w:r>
          </w:p>
        </w:tc>
        <w:tc>
          <w:tcPr>
            <w:tcW w:w="3027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07.11.2024</w:t>
            </w:r>
          </w:p>
        </w:tc>
      </w:tr>
      <w:tr w:rsidR="00E52C77" w:rsidRPr="00E52C77" w:rsidTr="00E52C77">
        <w:tc>
          <w:tcPr>
            <w:tcW w:w="2235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Н.М.</w:t>
            </w:r>
          </w:p>
        </w:tc>
        <w:tc>
          <w:tcPr>
            <w:tcW w:w="3827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402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. Твой вклад в общее дело»</w:t>
            </w:r>
          </w:p>
        </w:tc>
        <w:tc>
          <w:tcPr>
            <w:tcW w:w="3027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08.11.2024</w:t>
            </w:r>
          </w:p>
        </w:tc>
      </w:tr>
      <w:tr w:rsidR="00E52C77" w:rsidRPr="00E52C77" w:rsidTr="00E52C77">
        <w:tc>
          <w:tcPr>
            <w:tcW w:w="2235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Н.М.</w:t>
            </w:r>
          </w:p>
        </w:tc>
        <w:tc>
          <w:tcPr>
            <w:tcW w:w="3827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3402" w:type="dxa"/>
          </w:tcPr>
          <w:p w:rsidR="00E52C77" w:rsidRPr="00E52C77" w:rsidRDefault="00E52C77" w:rsidP="00E52C7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«План работы методического </w:t>
            </w:r>
            <w:proofErr w:type="spellStart"/>
            <w:proofErr w:type="gramStart"/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объе</w:t>
            </w:r>
            <w:proofErr w:type="spellEnd"/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динения</w:t>
            </w:r>
            <w:proofErr w:type="spellEnd"/>
            <w:proofErr w:type="gramEnd"/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начальных классов на 2024-2025 год.»</w:t>
            </w:r>
          </w:p>
        </w:tc>
        <w:tc>
          <w:tcPr>
            <w:tcW w:w="3027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Знанио</w:t>
            </w:r>
            <w:proofErr w:type="spellEnd"/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10.11.2024</w:t>
            </w:r>
          </w:p>
        </w:tc>
      </w:tr>
      <w:tr w:rsidR="00E52C77" w:rsidRPr="00E52C77" w:rsidTr="00E52C77">
        <w:tc>
          <w:tcPr>
            <w:tcW w:w="2235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Н.М.</w:t>
            </w:r>
          </w:p>
        </w:tc>
        <w:tc>
          <w:tcPr>
            <w:tcW w:w="3827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сценарий праздника</w:t>
            </w:r>
          </w:p>
        </w:tc>
        <w:tc>
          <w:tcPr>
            <w:tcW w:w="3402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«Моя семь</w:t>
            </w:r>
            <w:proofErr w:type="gramStart"/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мое богатство»</w:t>
            </w:r>
          </w:p>
        </w:tc>
        <w:tc>
          <w:tcPr>
            <w:tcW w:w="3027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Знанио</w:t>
            </w:r>
            <w:proofErr w:type="spellEnd"/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11.11.2024</w:t>
            </w:r>
          </w:p>
        </w:tc>
      </w:tr>
      <w:tr w:rsidR="00E52C77" w:rsidRPr="00E52C77" w:rsidTr="00E52C77">
        <w:tc>
          <w:tcPr>
            <w:tcW w:w="2235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Н.М.</w:t>
            </w:r>
          </w:p>
        </w:tc>
        <w:tc>
          <w:tcPr>
            <w:tcW w:w="3827" w:type="dxa"/>
          </w:tcPr>
          <w:p w:rsidR="00E52C77" w:rsidRPr="00E52C77" w:rsidRDefault="00E52C77" w:rsidP="00E52C77">
            <w:pPr>
              <w:tabs>
                <w:tab w:val="left" w:pos="1066"/>
              </w:tabs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402" w:type="dxa"/>
          </w:tcPr>
          <w:p w:rsidR="00E52C77" w:rsidRPr="00E52C77" w:rsidRDefault="00E52C77" w:rsidP="00E52C77">
            <w:pPr>
              <w:tabs>
                <w:tab w:val="left" w:pos="486"/>
              </w:tabs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. «Искусственный интеллект и человек»</w:t>
            </w:r>
          </w:p>
        </w:tc>
        <w:tc>
          <w:tcPr>
            <w:tcW w:w="3027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17.11.2024</w:t>
            </w:r>
          </w:p>
        </w:tc>
      </w:tr>
      <w:tr w:rsidR="00E52C77" w:rsidRPr="00E52C77" w:rsidTr="00E52C77">
        <w:tc>
          <w:tcPr>
            <w:tcW w:w="2235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Н.М.</w:t>
            </w:r>
          </w:p>
        </w:tc>
        <w:tc>
          <w:tcPr>
            <w:tcW w:w="3827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402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«Биография </w:t>
            </w:r>
            <w:proofErr w:type="spellStart"/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7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18.11.2024</w:t>
            </w:r>
          </w:p>
        </w:tc>
      </w:tr>
      <w:tr w:rsidR="00E52C77" w:rsidRPr="00E52C77" w:rsidTr="00E52C77">
        <w:tc>
          <w:tcPr>
            <w:tcW w:w="2235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Баженова Н.М.</w:t>
            </w:r>
          </w:p>
        </w:tc>
        <w:tc>
          <w:tcPr>
            <w:tcW w:w="3827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402" w:type="dxa"/>
          </w:tcPr>
          <w:p w:rsidR="00E52C77" w:rsidRPr="00E52C77" w:rsidRDefault="00E52C77" w:rsidP="00E52C77">
            <w:pPr>
              <w:tabs>
                <w:tab w:val="left" w:pos="187"/>
              </w:tabs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Разговоры </w:t>
            </w:r>
            <w:proofErr w:type="gramStart"/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важном «С заботой к себе и к окружающим»</w:t>
            </w:r>
          </w:p>
        </w:tc>
        <w:tc>
          <w:tcPr>
            <w:tcW w:w="3027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25.11.2024</w:t>
            </w:r>
          </w:p>
        </w:tc>
      </w:tr>
      <w:tr w:rsidR="00E52C77" w:rsidRPr="00E52C77" w:rsidTr="00E52C77">
        <w:tc>
          <w:tcPr>
            <w:tcW w:w="2235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Н.М.</w:t>
            </w:r>
          </w:p>
        </w:tc>
        <w:tc>
          <w:tcPr>
            <w:tcW w:w="3827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402" w:type="dxa"/>
          </w:tcPr>
          <w:p w:rsidR="00E52C77" w:rsidRPr="00E52C77" w:rsidRDefault="00E52C77" w:rsidP="00E52C77">
            <w:pPr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«Разговоры о </w:t>
            </w:r>
            <w:proofErr w:type="spellStart"/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Start"/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ень</w:t>
            </w:r>
            <w:proofErr w:type="spellEnd"/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героев Отечества»</w:t>
            </w:r>
          </w:p>
        </w:tc>
        <w:tc>
          <w:tcPr>
            <w:tcW w:w="3027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9.12.2024</w:t>
            </w:r>
          </w:p>
        </w:tc>
      </w:tr>
      <w:tr w:rsidR="00E52C77" w:rsidRPr="00E52C77" w:rsidTr="00E52C77">
        <w:tc>
          <w:tcPr>
            <w:tcW w:w="2235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Н.М.</w:t>
            </w:r>
          </w:p>
        </w:tc>
        <w:tc>
          <w:tcPr>
            <w:tcW w:w="3827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402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«Герои Приморского края»</w:t>
            </w:r>
          </w:p>
        </w:tc>
        <w:tc>
          <w:tcPr>
            <w:tcW w:w="3027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123" w:type="dxa"/>
          </w:tcPr>
          <w:p w:rsidR="00E52C77" w:rsidRPr="00E52C77" w:rsidRDefault="00E52C77" w:rsidP="00E52C7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C77">
              <w:rPr>
                <w:rFonts w:ascii="Times New Roman" w:eastAsia="Calibri" w:hAnsi="Times New Roman" w:cs="Times New Roman"/>
                <w:sz w:val="24"/>
                <w:szCs w:val="24"/>
              </w:rPr>
              <w:t>09.02.2025</w:t>
            </w:r>
          </w:p>
        </w:tc>
      </w:tr>
    </w:tbl>
    <w:p w:rsidR="00E52C77" w:rsidRDefault="00E52C77" w:rsidP="00E52C77">
      <w:pPr>
        <w:rPr>
          <w:rFonts w:ascii="Times New Roman" w:hAnsi="Times New Roman" w:cs="Times New Roman"/>
          <w:sz w:val="28"/>
          <w:szCs w:val="28"/>
        </w:rPr>
      </w:pPr>
    </w:p>
    <w:p w:rsidR="004C00E2" w:rsidRPr="00C6244C" w:rsidRDefault="00C6244C" w:rsidP="004C00E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C6244C">
        <w:rPr>
          <w:rFonts w:ascii="Times New Roman" w:eastAsia="Segoe UI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3.8 </w:t>
      </w:r>
      <w:r w:rsidR="004C00E2" w:rsidRPr="00C6244C">
        <w:rPr>
          <w:rFonts w:ascii="Times New Roman" w:eastAsia="Segoe UI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Участие педагогов в </w:t>
      </w:r>
      <w:proofErr w:type="spellStart"/>
      <w:r w:rsidR="004C00E2" w:rsidRPr="00C6244C">
        <w:rPr>
          <w:rFonts w:ascii="Times New Roman" w:eastAsia="Segoe UI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вебинарах</w:t>
      </w:r>
      <w:proofErr w:type="spellEnd"/>
      <w:r w:rsidR="004C00E2" w:rsidRPr="00C6244C">
        <w:rPr>
          <w:rFonts w:ascii="Times New Roman" w:eastAsia="Segoe UI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, семинарах, круглых столах и т. д.</w:t>
      </w:r>
    </w:p>
    <w:p w:rsidR="004C00E2" w:rsidRPr="004C00E2" w:rsidRDefault="004C00E2" w:rsidP="004C00E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1"/>
        <w:gridCol w:w="1935"/>
        <w:gridCol w:w="2455"/>
        <w:gridCol w:w="1399"/>
        <w:gridCol w:w="1921"/>
      </w:tblGrid>
      <w:tr w:rsidR="004C00E2" w:rsidRPr="004C00E2" w:rsidTr="00B45656">
        <w:tc>
          <w:tcPr>
            <w:tcW w:w="3122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00E2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tabs>
                <w:tab w:val="left" w:pos="946"/>
              </w:tabs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00E2"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ab/>
            </w:r>
            <w:r w:rsidRPr="004C00E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00E2">
              <w:rPr>
                <w:rFonts w:ascii="Times New Roman" w:hAnsi="Times New Roman" w:cs="Times New Roman"/>
                <w:sz w:val="24"/>
                <w:szCs w:val="24"/>
              </w:rPr>
              <w:t>Темы семинара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00E2">
              <w:rPr>
                <w:rFonts w:ascii="Times New Roman" w:hAnsi="Times New Roman" w:cs="Times New Roman"/>
                <w:sz w:val="24"/>
                <w:szCs w:val="24"/>
              </w:rPr>
              <w:t>Спикер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00E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4C00E2" w:rsidRPr="004C00E2" w:rsidTr="00B45656">
        <w:tc>
          <w:tcPr>
            <w:tcW w:w="3122" w:type="dxa"/>
            <w:vMerge w:val="restart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00E2"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Баженова Н.М.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>30.09.24г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>«Формула современного урока: баланс требований законодательства, имеющихся ресурсов и работы на результат»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4C00E2">
              <w:rPr>
                <w:rFonts w:ascii="Times New Roman" w:hAnsi="Times New Roman"/>
                <w:sz w:val="24"/>
                <w:szCs w:val="24"/>
              </w:rPr>
              <w:t>ЯКлассе</w:t>
            </w:r>
            <w:proofErr w:type="spellEnd"/>
          </w:p>
        </w:tc>
      </w:tr>
      <w:tr w:rsidR="004C00E2" w:rsidRPr="004C00E2" w:rsidTr="00B45656">
        <w:tc>
          <w:tcPr>
            <w:tcW w:w="3122" w:type="dxa"/>
            <w:vMerge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>02.10.24г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>«Личное и рабочее пространство в сети Интернет для учителя и ученика»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4C00E2">
              <w:rPr>
                <w:rFonts w:ascii="Times New Roman" w:hAnsi="Times New Roman"/>
                <w:sz w:val="24"/>
                <w:szCs w:val="24"/>
              </w:rPr>
              <w:t>ЯКлассе</w:t>
            </w:r>
            <w:proofErr w:type="spellEnd"/>
          </w:p>
        </w:tc>
      </w:tr>
      <w:tr w:rsidR="004C00E2" w:rsidRPr="004C00E2" w:rsidTr="00B45656">
        <w:tc>
          <w:tcPr>
            <w:tcW w:w="3122" w:type="dxa"/>
            <w:vMerge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>12.10.24г.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>Системная работа на результат с помощью цифровых инструментов «</w:t>
            </w:r>
            <w:proofErr w:type="spellStart"/>
            <w:r w:rsidRPr="004C00E2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4C00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4C00E2">
              <w:rPr>
                <w:rFonts w:ascii="Times New Roman" w:hAnsi="Times New Roman"/>
                <w:sz w:val="24"/>
                <w:szCs w:val="24"/>
              </w:rPr>
              <w:t>ЯКлассе</w:t>
            </w:r>
            <w:proofErr w:type="spellEnd"/>
          </w:p>
        </w:tc>
      </w:tr>
      <w:tr w:rsidR="004C00E2" w:rsidRPr="004C00E2" w:rsidTr="00B45656">
        <w:tc>
          <w:tcPr>
            <w:tcW w:w="3122" w:type="dxa"/>
            <w:vMerge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>17.11.24г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>« Смысловое чтение как основа формирования читательской культуры у детей 6-8 лет»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4C00E2">
              <w:rPr>
                <w:rFonts w:ascii="Times New Roman" w:hAnsi="Times New Roman"/>
                <w:sz w:val="24"/>
                <w:szCs w:val="24"/>
              </w:rPr>
              <w:t>ЯКлассе</w:t>
            </w:r>
            <w:proofErr w:type="spellEnd"/>
          </w:p>
        </w:tc>
      </w:tr>
      <w:tr w:rsidR="004C00E2" w:rsidRPr="004C00E2" w:rsidTr="00B45656">
        <w:tc>
          <w:tcPr>
            <w:tcW w:w="3122" w:type="dxa"/>
            <w:vMerge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>17.11.24г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>« Иллюстрация в образовании»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</w:tr>
      <w:tr w:rsidR="004C00E2" w:rsidRPr="004C00E2" w:rsidTr="00B45656">
        <w:tc>
          <w:tcPr>
            <w:tcW w:w="3122" w:type="dxa"/>
            <w:vMerge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>13.11.24г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>« Развитие речи: учим понимать прямой и переносный смысл текста. Практические приёмы»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00E2"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 сентября</w:t>
            </w:r>
          </w:p>
        </w:tc>
      </w:tr>
      <w:tr w:rsidR="004C00E2" w:rsidRPr="004C00E2" w:rsidTr="00B45656">
        <w:tc>
          <w:tcPr>
            <w:tcW w:w="3122" w:type="dxa"/>
            <w:vMerge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>09.12.24г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>«Профессиональное развитие педагогов и современные образовательные технологии для начальной школы»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00E2"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 сентября</w:t>
            </w:r>
          </w:p>
        </w:tc>
      </w:tr>
      <w:tr w:rsidR="004C00E2" w:rsidRPr="004C00E2" w:rsidTr="00B45656">
        <w:tc>
          <w:tcPr>
            <w:tcW w:w="3122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00E2"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Дегтярева Н.Ф.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>24.10.24г.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 xml:space="preserve">«Ученик для </w:t>
            </w:r>
            <w:r w:rsidRPr="004C00E2">
              <w:rPr>
                <w:rFonts w:ascii="Times New Roman" w:hAnsi="Times New Roman"/>
                <w:sz w:val="24"/>
                <w:szCs w:val="24"/>
              </w:rPr>
              <w:lastRenderedPageBreak/>
              <w:t>оценивания или оценивание для ученика?»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4C00E2">
              <w:rPr>
                <w:rFonts w:ascii="Times New Roman" w:hAnsi="Times New Roman"/>
                <w:sz w:val="24"/>
                <w:szCs w:val="24"/>
              </w:rPr>
              <w:t>ЯКлассе</w:t>
            </w:r>
            <w:proofErr w:type="spellEnd"/>
          </w:p>
        </w:tc>
      </w:tr>
      <w:tr w:rsidR="004C00E2" w:rsidRPr="004C00E2" w:rsidTr="00B45656">
        <w:tc>
          <w:tcPr>
            <w:tcW w:w="3122" w:type="dxa"/>
            <w:vMerge w:val="restart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00E2"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Соловьёва Т.А.</w:t>
            </w:r>
          </w:p>
        </w:tc>
        <w:tc>
          <w:tcPr>
            <w:tcW w:w="3123" w:type="dxa"/>
            <w:vMerge w:val="restart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>Ноябрь 24г</w:t>
            </w:r>
          </w:p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>«Реализация инклюзивного обучения и реализация доступной среды в образовательной организации»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>Форум Педагоги России</w:t>
            </w:r>
          </w:p>
        </w:tc>
      </w:tr>
      <w:tr w:rsidR="004C00E2" w:rsidRPr="004C00E2" w:rsidTr="00B45656">
        <w:tc>
          <w:tcPr>
            <w:tcW w:w="3122" w:type="dxa"/>
            <w:vMerge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23" w:type="dxa"/>
            <w:vMerge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>«Внедрение ФОП начального, основного и среднего образования»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>Форум Педагоги России</w:t>
            </w:r>
          </w:p>
        </w:tc>
      </w:tr>
      <w:tr w:rsidR="004C00E2" w:rsidRPr="004C00E2" w:rsidTr="00B45656">
        <w:tc>
          <w:tcPr>
            <w:tcW w:w="3122" w:type="dxa"/>
            <w:vMerge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23" w:type="dxa"/>
            <w:vMerge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tabs>
                <w:tab w:val="left" w:pos="898"/>
              </w:tabs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>«Знаток инструментов цифровой безопасности в рамках реализации концепции суверенного образования»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>Форум Педагоги России</w:t>
            </w:r>
          </w:p>
        </w:tc>
      </w:tr>
      <w:tr w:rsidR="004C00E2" w:rsidRPr="004C00E2" w:rsidTr="00B45656">
        <w:tc>
          <w:tcPr>
            <w:tcW w:w="3122" w:type="dxa"/>
            <w:vMerge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23" w:type="dxa"/>
            <w:vMerge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 xml:space="preserve">«ТРИЗ-педагогика как эффективный метод реализации речевого развития воспитанников и учащихся по ФОП </w:t>
            </w:r>
            <w:proofErr w:type="gramStart"/>
            <w:r w:rsidRPr="004C00E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4C00E2">
              <w:rPr>
                <w:rFonts w:ascii="Times New Roman" w:hAnsi="Times New Roman"/>
                <w:sz w:val="24"/>
                <w:szCs w:val="24"/>
              </w:rPr>
              <w:t xml:space="preserve"> и ФОП НОО»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>Форум Педагоги России</w:t>
            </w:r>
          </w:p>
        </w:tc>
      </w:tr>
      <w:tr w:rsidR="004C00E2" w:rsidRPr="004C00E2" w:rsidTr="00B45656">
        <w:tc>
          <w:tcPr>
            <w:tcW w:w="3122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C00E2"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Семенчук</w:t>
            </w:r>
            <w:proofErr w:type="spellEnd"/>
            <w:r w:rsidRPr="004C00E2"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Е.П.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>Октябрь 24г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>« Деятельность наставника в рамках реализации Программы воспитания в соответствии с Федеральной образовательной программой»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>Форум Педагоги России</w:t>
            </w:r>
          </w:p>
        </w:tc>
      </w:tr>
      <w:tr w:rsidR="004C00E2" w:rsidRPr="004C00E2" w:rsidTr="00B45656">
        <w:tc>
          <w:tcPr>
            <w:tcW w:w="3122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C00E2"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Семенчук</w:t>
            </w:r>
            <w:proofErr w:type="spellEnd"/>
            <w:r w:rsidRPr="004C00E2"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Е.П.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>29.11.24г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 xml:space="preserve">РМО «Расширение кругозора детей в рамках краеведческого </w:t>
            </w:r>
            <w:proofErr w:type="spellStart"/>
            <w:r w:rsidRPr="004C00E2">
              <w:rPr>
                <w:rFonts w:ascii="Times New Roman" w:hAnsi="Times New Roman"/>
                <w:sz w:val="24"/>
                <w:szCs w:val="24"/>
              </w:rPr>
              <w:t>накправления</w:t>
            </w:r>
            <w:proofErr w:type="spellEnd"/>
            <w:r w:rsidRPr="004C00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>Районное методическое объединение</w:t>
            </w:r>
          </w:p>
        </w:tc>
      </w:tr>
      <w:tr w:rsidR="004C00E2" w:rsidRPr="004C00E2" w:rsidTr="00B45656">
        <w:tc>
          <w:tcPr>
            <w:tcW w:w="3122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00E2"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Холмогорова А.А.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>15.04.25г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 xml:space="preserve">«Функциональная грамотность </w:t>
            </w:r>
            <w:proofErr w:type="gramStart"/>
            <w:r w:rsidRPr="004C00E2">
              <w:rPr>
                <w:rFonts w:ascii="Times New Roman" w:hAnsi="Times New Roman"/>
                <w:sz w:val="24"/>
                <w:szCs w:val="24"/>
              </w:rPr>
              <w:t>учителя-основа</w:t>
            </w:r>
            <w:proofErr w:type="gramEnd"/>
            <w:r w:rsidRPr="004C00E2">
              <w:rPr>
                <w:rFonts w:ascii="Times New Roman" w:hAnsi="Times New Roman"/>
                <w:sz w:val="24"/>
                <w:szCs w:val="24"/>
              </w:rPr>
              <w:t xml:space="preserve"> развития функциональной грамотности»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>Краевой семинар</w:t>
            </w:r>
          </w:p>
        </w:tc>
      </w:tr>
      <w:tr w:rsidR="004C00E2" w:rsidRPr="004C00E2" w:rsidTr="00B45656">
        <w:tc>
          <w:tcPr>
            <w:tcW w:w="3122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00E2"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Дегтярева Н.Ф.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>15.04.25г.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 xml:space="preserve">«Функциональная грамотность </w:t>
            </w:r>
            <w:proofErr w:type="gramStart"/>
            <w:r w:rsidRPr="004C00E2">
              <w:rPr>
                <w:rFonts w:ascii="Times New Roman" w:hAnsi="Times New Roman"/>
                <w:sz w:val="24"/>
                <w:szCs w:val="24"/>
              </w:rPr>
              <w:t>учителя-основа</w:t>
            </w:r>
            <w:proofErr w:type="gramEnd"/>
            <w:r w:rsidRPr="004C00E2">
              <w:rPr>
                <w:rFonts w:ascii="Times New Roman" w:hAnsi="Times New Roman"/>
                <w:sz w:val="24"/>
                <w:szCs w:val="24"/>
              </w:rPr>
              <w:t xml:space="preserve"> развития функциональной </w:t>
            </w:r>
            <w:r w:rsidRPr="004C00E2"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грамотности»</w:t>
            </w: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23" w:type="dxa"/>
          </w:tcPr>
          <w:p w:rsidR="004C00E2" w:rsidRPr="004C00E2" w:rsidRDefault="004C00E2" w:rsidP="004C00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00E2">
              <w:rPr>
                <w:rFonts w:ascii="Times New Roman" w:hAnsi="Times New Roman"/>
                <w:sz w:val="24"/>
                <w:szCs w:val="24"/>
              </w:rPr>
              <w:t>Краевой семинар</w:t>
            </w:r>
          </w:p>
        </w:tc>
      </w:tr>
    </w:tbl>
    <w:p w:rsidR="004C00E2" w:rsidRDefault="004C00E2" w:rsidP="00E52C77">
      <w:pPr>
        <w:rPr>
          <w:rFonts w:ascii="Times New Roman" w:hAnsi="Times New Roman" w:cs="Times New Roman"/>
          <w:sz w:val="28"/>
          <w:szCs w:val="28"/>
        </w:rPr>
      </w:pPr>
    </w:p>
    <w:p w:rsidR="004C00E2" w:rsidRDefault="004C00E2" w:rsidP="00113DBB">
      <w:pPr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0E2" w:rsidRPr="00C6244C" w:rsidRDefault="00C6244C" w:rsidP="00113DBB">
      <w:pPr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4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3.9 </w:t>
      </w:r>
      <w:r w:rsidR="00113DBB" w:rsidRPr="00C624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Ряд </w:t>
      </w:r>
      <w:r w:rsidR="00113DBB" w:rsidRPr="00C62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педагогических работников прошли аттестацию с целью подтверждения соответствия занимаемой должности.  </w:t>
      </w:r>
    </w:p>
    <w:p w:rsidR="00113DBB" w:rsidRPr="00113DBB" w:rsidRDefault="00113DBB" w:rsidP="00113DBB">
      <w:pPr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3686"/>
        <w:gridCol w:w="2551"/>
      </w:tblGrid>
      <w:tr w:rsidR="00113DBB" w:rsidRPr="00113DBB" w:rsidTr="00113DBB">
        <w:tc>
          <w:tcPr>
            <w:tcW w:w="851" w:type="dxa"/>
            <w:shd w:val="clear" w:color="auto" w:fill="auto"/>
          </w:tcPr>
          <w:p w:rsidR="00113DBB" w:rsidRPr="00113DBB" w:rsidRDefault="00113DBB" w:rsidP="0011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113DBB" w:rsidRPr="00113DBB" w:rsidRDefault="00113DBB" w:rsidP="0011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3686" w:type="dxa"/>
            <w:shd w:val="clear" w:color="auto" w:fill="auto"/>
          </w:tcPr>
          <w:p w:rsidR="00113DBB" w:rsidRPr="00113DBB" w:rsidRDefault="00113DBB" w:rsidP="0011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Аттестуемая должность</w:t>
            </w:r>
          </w:p>
        </w:tc>
        <w:tc>
          <w:tcPr>
            <w:tcW w:w="2551" w:type="dxa"/>
            <w:shd w:val="clear" w:color="auto" w:fill="auto"/>
          </w:tcPr>
          <w:p w:rsidR="00113DBB" w:rsidRPr="00113DBB" w:rsidRDefault="00113DBB" w:rsidP="0011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 аттестации</w:t>
            </w:r>
          </w:p>
        </w:tc>
      </w:tr>
      <w:tr w:rsidR="00113DBB" w:rsidRPr="00113DBB" w:rsidTr="00113DBB">
        <w:tc>
          <w:tcPr>
            <w:tcW w:w="851" w:type="dxa"/>
            <w:shd w:val="clear" w:color="auto" w:fill="auto"/>
          </w:tcPr>
          <w:p w:rsidR="00113DBB" w:rsidRPr="00113DBB" w:rsidRDefault="00113DBB" w:rsidP="00113DB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113DBB" w:rsidRPr="00113DBB" w:rsidRDefault="00113DBB" w:rsidP="0011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Белоноженко</w:t>
            </w:r>
            <w:proofErr w:type="spellEnd"/>
            <w:r w:rsidRPr="001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3686" w:type="dxa"/>
            <w:shd w:val="clear" w:color="auto" w:fill="auto"/>
          </w:tcPr>
          <w:p w:rsidR="00113DBB" w:rsidRPr="00113DBB" w:rsidRDefault="00113DBB" w:rsidP="0011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551" w:type="dxa"/>
            <w:shd w:val="clear" w:color="auto" w:fill="auto"/>
          </w:tcPr>
          <w:p w:rsidR="00113DBB" w:rsidRPr="00113DBB" w:rsidRDefault="00113DBB" w:rsidP="0011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22.12.2024</w:t>
            </w:r>
          </w:p>
        </w:tc>
      </w:tr>
      <w:tr w:rsidR="00113DBB" w:rsidRPr="00113DBB" w:rsidTr="00113DBB">
        <w:tc>
          <w:tcPr>
            <w:tcW w:w="851" w:type="dxa"/>
            <w:shd w:val="clear" w:color="auto" w:fill="auto"/>
          </w:tcPr>
          <w:p w:rsidR="00113DBB" w:rsidRPr="00113DBB" w:rsidRDefault="00113DBB" w:rsidP="00113DB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113DBB" w:rsidRPr="00113DBB" w:rsidRDefault="00113DBB" w:rsidP="0011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Силивончик</w:t>
            </w:r>
            <w:proofErr w:type="spellEnd"/>
            <w:r w:rsidRPr="001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3686" w:type="dxa"/>
            <w:shd w:val="clear" w:color="auto" w:fill="auto"/>
          </w:tcPr>
          <w:p w:rsidR="00113DBB" w:rsidRPr="00113DBB" w:rsidRDefault="00113DBB" w:rsidP="0011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551" w:type="dxa"/>
            <w:shd w:val="clear" w:color="auto" w:fill="auto"/>
          </w:tcPr>
          <w:p w:rsidR="00113DBB" w:rsidRPr="00113DBB" w:rsidRDefault="00113DBB" w:rsidP="0011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22.12.2024</w:t>
            </w:r>
          </w:p>
        </w:tc>
      </w:tr>
      <w:tr w:rsidR="00113DBB" w:rsidRPr="00113DBB" w:rsidTr="00113DBB">
        <w:tc>
          <w:tcPr>
            <w:tcW w:w="851" w:type="dxa"/>
            <w:shd w:val="clear" w:color="auto" w:fill="auto"/>
          </w:tcPr>
          <w:p w:rsidR="00113DBB" w:rsidRPr="00113DBB" w:rsidRDefault="00113DBB" w:rsidP="00113DB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113DBB" w:rsidRPr="00113DBB" w:rsidRDefault="00113DBB" w:rsidP="0011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 Н.Н.</w:t>
            </w:r>
          </w:p>
        </w:tc>
        <w:tc>
          <w:tcPr>
            <w:tcW w:w="3686" w:type="dxa"/>
            <w:shd w:val="clear" w:color="auto" w:fill="auto"/>
          </w:tcPr>
          <w:p w:rsidR="00113DBB" w:rsidRPr="00113DBB" w:rsidRDefault="00113DBB" w:rsidP="0011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551" w:type="dxa"/>
            <w:shd w:val="clear" w:color="auto" w:fill="auto"/>
          </w:tcPr>
          <w:p w:rsidR="00113DBB" w:rsidRPr="00113DBB" w:rsidRDefault="00113DBB" w:rsidP="0011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22.12.2024</w:t>
            </w:r>
          </w:p>
        </w:tc>
      </w:tr>
      <w:tr w:rsidR="00113DBB" w:rsidRPr="00113DBB" w:rsidTr="00113DBB">
        <w:tc>
          <w:tcPr>
            <w:tcW w:w="851" w:type="dxa"/>
            <w:shd w:val="clear" w:color="auto" w:fill="auto"/>
          </w:tcPr>
          <w:p w:rsidR="00113DBB" w:rsidRPr="00113DBB" w:rsidRDefault="00113DBB" w:rsidP="00113DB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113DBB" w:rsidRPr="00113DBB" w:rsidRDefault="00113DBB" w:rsidP="0011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Шульга А.Н.</w:t>
            </w:r>
          </w:p>
        </w:tc>
        <w:tc>
          <w:tcPr>
            <w:tcW w:w="3686" w:type="dxa"/>
            <w:shd w:val="clear" w:color="auto" w:fill="auto"/>
          </w:tcPr>
          <w:p w:rsidR="00113DBB" w:rsidRPr="00113DBB" w:rsidRDefault="00113DBB" w:rsidP="0011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2551" w:type="dxa"/>
            <w:shd w:val="clear" w:color="auto" w:fill="auto"/>
          </w:tcPr>
          <w:p w:rsidR="00113DBB" w:rsidRPr="00113DBB" w:rsidRDefault="00113DBB" w:rsidP="0011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22.12.2024</w:t>
            </w:r>
          </w:p>
        </w:tc>
      </w:tr>
    </w:tbl>
    <w:p w:rsidR="00113DBB" w:rsidRDefault="00113DBB" w:rsidP="00E52C77">
      <w:pPr>
        <w:rPr>
          <w:rFonts w:ascii="Times New Roman" w:hAnsi="Times New Roman" w:cs="Times New Roman"/>
          <w:sz w:val="28"/>
          <w:szCs w:val="28"/>
        </w:rPr>
      </w:pPr>
    </w:p>
    <w:p w:rsidR="002F7F5B" w:rsidRPr="00C6244C" w:rsidRDefault="00C6244C" w:rsidP="002F7F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C6244C">
        <w:rPr>
          <w:rFonts w:ascii="Times New Roman" w:eastAsia="Segoe UI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3.10 </w:t>
      </w:r>
      <w:r w:rsidR="002F7F5B" w:rsidRPr="00C6244C">
        <w:rPr>
          <w:rFonts w:ascii="Times New Roman" w:eastAsia="Segoe UI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Анализ работы с одарёнными учащимися</w:t>
      </w:r>
    </w:p>
    <w:p w:rsidR="004C00E2" w:rsidRDefault="004C00E2" w:rsidP="002F7F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F7F5B" w:rsidRPr="002F7F5B" w:rsidRDefault="002F7F5B" w:rsidP="002F7F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F7F5B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- участие во Всеро</w:t>
      </w:r>
      <w:r w:rsidR="004C00E2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ссийской олимпиаде школьников </w:t>
      </w:r>
    </w:p>
    <w:p w:rsidR="002F7F5B" w:rsidRPr="002F7F5B" w:rsidRDefault="002F7F5B" w:rsidP="002F7F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:rsidR="004C00E2" w:rsidRPr="004C00E2" w:rsidRDefault="004C00E2" w:rsidP="004C00E2">
      <w:pPr>
        <w:widowControl w:val="0"/>
        <w:autoSpaceDE w:val="0"/>
        <w:autoSpaceDN w:val="0"/>
        <w:spacing w:before="1" w:after="0" w:line="247" w:lineRule="auto"/>
        <w:ind w:right="905"/>
        <w:rPr>
          <w:rFonts w:ascii="Times New Roman" w:eastAsia="Times New Roman" w:hAnsi="Times New Roman" w:cs="Times New Roman"/>
          <w:sz w:val="23"/>
          <w:szCs w:val="23"/>
        </w:rPr>
      </w:pPr>
      <w:r w:rsidRPr="004C00E2">
        <w:rPr>
          <w:rFonts w:ascii="Times New Roman" w:eastAsia="Times New Roman" w:hAnsi="Times New Roman" w:cs="Times New Roman"/>
          <w:sz w:val="23"/>
          <w:szCs w:val="23"/>
        </w:rPr>
        <w:t>В 2024-2025 учебном году учащиеся 4-11 классов (100%) приняли участие в школьных олимпиадах, из них 3 учащихся приняли участие в муниципальном этапе.</w:t>
      </w:r>
    </w:p>
    <w:p w:rsidR="004C00E2" w:rsidRPr="004C00E2" w:rsidRDefault="004C00E2" w:rsidP="004C00E2">
      <w:pPr>
        <w:widowControl w:val="0"/>
        <w:autoSpaceDE w:val="0"/>
        <w:autoSpaceDN w:val="0"/>
        <w:spacing w:before="1" w:after="0" w:line="247" w:lineRule="auto"/>
        <w:ind w:right="90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a4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2835"/>
        <w:gridCol w:w="2693"/>
      </w:tblGrid>
      <w:tr w:rsidR="004C00E2" w:rsidRPr="004C00E2" w:rsidTr="00B45656">
        <w:tc>
          <w:tcPr>
            <w:tcW w:w="1276" w:type="dxa"/>
            <w:vMerge w:val="restart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</w:t>
            </w:r>
          </w:p>
        </w:tc>
        <w:tc>
          <w:tcPr>
            <w:tcW w:w="7938" w:type="dxa"/>
            <w:gridSpan w:val="3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9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участников</w:t>
            </w:r>
          </w:p>
        </w:tc>
      </w:tr>
      <w:tr w:rsidR="004C00E2" w:rsidRPr="004C00E2" w:rsidTr="00B45656">
        <w:tc>
          <w:tcPr>
            <w:tcW w:w="1276" w:type="dxa"/>
            <w:vMerge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9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9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Школьный этап</w:t>
            </w:r>
          </w:p>
        </w:tc>
        <w:tc>
          <w:tcPr>
            <w:tcW w:w="2835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left="34" w:right="9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Муниципальный этап</w:t>
            </w:r>
          </w:p>
        </w:tc>
        <w:tc>
          <w:tcPr>
            <w:tcW w:w="2693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9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Региональный этап</w:t>
            </w:r>
          </w:p>
        </w:tc>
      </w:tr>
      <w:tr w:rsidR="004C00E2" w:rsidRPr="004C00E2" w:rsidTr="00B45656">
        <w:tc>
          <w:tcPr>
            <w:tcW w:w="1276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9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410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9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835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9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9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C00E2" w:rsidRPr="004C00E2" w:rsidTr="00B45656">
        <w:tc>
          <w:tcPr>
            <w:tcW w:w="1276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9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410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9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835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9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9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C00E2" w:rsidRPr="004C00E2" w:rsidTr="00B45656">
        <w:tc>
          <w:tcPr>
            <w:tcW w:w="1276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9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410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9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835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9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9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C00E2" w:rsidRPr="004C00E2" w:rsidTr="00B45656">
        <w:tc>
          <w:tcPr>
            <w:tcW w:w="1276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9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410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9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835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9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693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9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4C00E2" w:rsidRPr="004C00E2" w:rsidTr="00B45656">
        <w:tc>
          <w:tcPr>
            <w:tcW w:w="1276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9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410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9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835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9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693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9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4C00E2" w:rsidRPr="004C00E2" w:rsidTr="00B45656">
        <w:tc>
          <w:tcPr>
            <w:tcW w:w="1276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9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410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9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835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9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9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4C00E2" w:rsidRPr="004C00E2" w:rsidTr="00B45656">
        <w:tc>
          <w:tcPr>
            <w:tcW w:w="1276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45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410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9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835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9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693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9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4C00E2" w:rsidRPr="004C00E2" w:rsidTr="00B45656">
        <w:tc>
          <w:tcPr>
            <w:tcW w:w="1276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45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2410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9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53</w:t>
            </w:r>
          </w:p>
        </w:tc>
        <w:tc>
          <w:tcPr>
            <w:tcW w:w="2835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9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693" w:type="dxa"/>
          </w:tcPr>
          <w:p w:rsidR="004C00E2" w:rsidRPr="004C00E2" w:rsidRDefault="004C00E2" w:rsidP="004C00E2">
            <w:pPr>
              <w:widowControl w:val="0"/>
              <w:autoSpaceDE w:val="0"/>
              <w:autoSpaceDN w:val="0"/>
              <w:spacing w:before="1" w:line="247" w:lineRule="auto"/>
              <w:ind w:right="9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00E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4C00E2" w:rsidRDefault="004C00E2" w:rsidP="004C00E2">
      <w:pPr>
        <w:widowControl w:val="0"/>
        <w:autoSpaceDE w:val="0"/>
        <w:autoSpaceDN w:val="0"/>
        <w:spacing w:before="1" w:after="0" w:line="247" w:lineRule="auto"/>
        <w:ind w:right="905"/>
        <w:rPr>
          <w:rFonts w:ascii="Times New Roman" w:eastAsia="Times New Roman" w:hAnsi="Times New Roman" w:cs="Times New Roman"/>
          <w:sz w:val="23"/>
          <w:szCs w:val="23"/>
        </w:rPr>
      </w:pPr>
    </w:p>
    <w:p w:rsidR="004C00E2" w:rsidRDefault="004C00E2" w:rsidP="004C00E2">
      <w:pPr>
        <w:widowControl w:val="0"/>
        <w:autoSpaceDE w:val="0"/>
        <w:autoSpaceDN w:val="0"/>
        <w:spacing w:before="1" w:after="0" w:line="247" w:lineRule="auto"/>
        <w:ind w:right="905"/>
        <w:rPr>
          <w:rFonts w:ascii="Times New Roman" w:eastAsia="Times New Roman" w:hAnsi="Times New Roman" w:cs="Times New Roman"/>
          <w:sz w:val="23"/>
          <w:szCs w:val="23"/>
        </w:rPr>
      </w:pPr>
    </w:p>
    <w:p w:rsidR="004C00E2" w:rsidRPr="004C00E2" w:rsidRDefault="004C00E2" w:rsidP="004C00E2">
      <w:pPr>
        <w:widowControl w:val="0"/>
        <w:autoSpaceDE w:val="0"/>
        <w:autoSpaceDN w:val="0"/>
        <w:spacing w:before="1" w:after="0" w:line="247" w:lineRule="auto"/>
        <w:ind w:right="90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268"/>
        <w:gridCol w:w="2675"/>
        <w:gridCol w:w="2393"/>
      </w:tblGrid>
      <w:tr w:rsidR="004C00E2" w:rsidRPr="004C00E2" w:rsidTr="00B45656">
        <w:tc>
          <w:tcPr>
            <w:tcW w:w="9463" w:type="dxa"/>
            <w:gridSpan w:val="4"/>
          </w:tcPr>
          <w:p w:rsidR="004C00E2" w:rsidRPr="004C00E2" w:rsidRDefault="004C00E2" w:rsidP="004C00E2">
            <w:pPr>
              <w:widowControl w:val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0E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C00E2" w:rsidRPr="004C00E2" w:rsidTr="00B45656">
        <w:tc>
          <w:tcPr>
            <w:tcW w:w="2127" w:type="dxa"/>
          </w:tcPr>
          <w:p w:rsidR="004C00E2" w:rsidRPr="004C00E2" w:rsidRDefault="004C00E2" w:rsidP="004C00E2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C00E2" w:rsidRPr="004C00E2" w:rsidRDefault="004C00E2" w:rsidP="004C00E2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0E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Школьный этап</w:t>
            </w:r>
          </w:p>
        </w:tc>
        <w:tc>
          <w:tcPr>
            <w:tcW w:w="2675" w:type="dxa"/>
          </w:tcPr>
          <w:p w:rsidR="004C00E2" w:rsidRPr="004C00E2" w:rsidRDefault="004C00E2" w:rsidP="004C00E2">
            <w:pPr>
              <w:widowControl w:val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0E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2393" w:type="dxa"/>
          </w:tcPr>
          <w:p w:rsidR="004C00E2" w:rsidRPr="004C00E2" w:rsidRDefault="004C00E2" w:rsidP="004C00E2">
            <w:pPr>
              <w:widowControl w:val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0E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этап</w:t>
            </w:r>
          </w:p>
        </w:tc>
      </w:tr>
      <w:tr w:rsidR="004C00E2" w:rsidRPr="004C00E2" w:rsidTr="00B45656">
        <w:tc>
          <w:tcPr>
            <w:tcW w:w="2127" w:type="dxa"/>
          </w:tcPr>
          <w:p w:rsidR="004C00E2" w:rsidRPr="004C00E2" w:rsidRDefault="004C00E2" w:rsidP="004C00E2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0E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2268" w:type="dxa"/>
          </w:tcPr>
          <w:p w:rsidR="004C00E2" w:rsidRPr="004C00E2" w:rsidRDefault="004C00E2" w:rsidP="004C00E2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0E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0</w:t>
            </w:r>
          </w:p>
        </w:tc>
        <w:tc>
          <w:tcPr>
            <w:tcW w:w="2675" w:type="dxa"/>
          </w:tcPr>
          <w:p w:rsidR="004C00E2" w:rsidRPr="004C00E2" w:rsidRDefault="004C00E2" w:rsidP="004C00E2">
            <w:pPr>
              <w:widowControl w:val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0E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4C00E2" w:rsidRPr="004C00E2" w:rsidRDefault="004C00E2" w:rsidP="004C00E2">
            <w:pPr>
              <w:widowControl w:val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0E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C00E2" w:rsidRPr="004C00E2" w:rsidTr="00B45656">
        <w:tc>
          <w:tcPr>
            <w:tcW w:w="2127" w:type="dxa"/>
          </w:tcPr>
          <w:p w:rsidR="004C00E2" w:rsidRPr="004C00E2" w:rsidRDefault="004C00E2" w:rsidP="004C00E2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0E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Призёры</w:t>
            </w:r>
          </w:p>
        </w:tc>
        <w:tc>
          <w:tcPr>
            <w:tcW w:w="2268" w:type="dxa"/>
          </w:tcPr>
          <w:p w:rsidR="004C00E2" w:rsidRPr="004C00E2" w:rsidRDefault="004C00E2" w:rsidP="004C00E2">
            <w:pPr>
              <w:widowControl w:val="0"/>
              <w:ind w:firstLine="708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0E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75" w:type="dxa"/>
          </w:tcPr>
          <w:p w:rsidR="004C00E2" w:rsidRPr="004C00E2" w:rsidRDefault="004C00E2" w:rsidP="004C00E2">
            <w:pPr>
              <w:widowControl w:val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0E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4C00E2" w:rsidRPr="004C00E2" w:rsidRDefault="004C00E2" w:rsidP="004C00E2">
            <w:pPr>
              <w:widowControl w:val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0E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C00E2" w:rsidRPr="004C00E2" w:rsidTr="00B45656">
        <w:tc>
          <w:tcPr>
            <w:tcW w:w="2127" w:type="dxa"/>
          </w:tcPr>
          <w:p w:rsidR="004C00E2" w:rsidRPr="004C00E2" w:rsidRDefault="004C00E2" w:rsidP="004C00E2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0E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268" w:type="dxa"/>
          </w:tcPr>
          <w:p w:rsidR="004C00E2" w:rsidRPr="004C00E2" w:rsidRDefault="004C00E2" w:rsidP="004C00E2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0E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34</w:t>
            </w:r>
          </w:p>
        </w:tc>
        <w:tc>
          <w:tcPr>
            <w:tcW w:w="2675" w:type="dxa"/>
          </w:tcPr>
          <w:p w:rsidR="004C00E2" w:rsidRPr="004C00E2" w:rsidRDefault="004C00E2" w:rsidP="004C00E2">
            <w:pPr>
              <w:widowControl w:val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0E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4C00E2" w:rsidRPr="004C00E2" w:rsidRDefault="004C00E2" w:rsidP="004C00E2">
            <w:pPr>
              <w:widowControl w:val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0E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F7F5B" w:rsidRPr="002F7F5B" w:rsidRDefault="002F7F5B" w:rsidP="002F7F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:rsidR="002F7F5B" w:rsidRPr="002F7F5B" w:rsidRDefault="002F7F5B" w:rsidP="002F7F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proofErr w:type="gramStart"/>
      <w:r w:rsidRPr="002F7F5B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- участие обучающихся в предметных олимпиадах.</w:t>
      </w:r>
      <w:proofErr w:type="gramEnd"/>
    </w:p>
    <w:p w:rsidR="002F7F5B" w:rsidRPr="002F7F5B" w:rsidRDefault="002F7F5B" w:rsidP="002F7F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5"/>
        <w:gridCol w:w="2663"/>
        <w:gridCol w:w="2005"/>
        <w:gridCol w:w="2428"/>
      </w:tblGrid>
      <w:tr w:rsidR="002F7F5B" w:rsidRPr="002F7F5B" w:rsidTr="00B45656">
        <w:tc>
          <w:tcPr>
            <w:tcW w:w="3903" w:type="dxa"/>
          </w:tcPr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ФИО педагога</w:t>
            </w:r>
          </w:p>
        </w:tc>
        <w:tc>
          <w:tcPr>
            <w:tcW w:w="3903" w:type="dxa"/>
          </w:tcPr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Платформа</w:t>
            </w:r>
          </w:p>
        </w:tc>
        <w:tc>
          <w:tcPr>
            <w:tcW w:w="3904" w:type="dxa"/>
          </w:tcPr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3904" w:type="dxa"/>
          </w:tcPr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Результат участия</w:t>
            </w:r>
          </w:p>
        </w:tc>
      </w:tr>
      <w:tr w:rsidR="002F7F5B" w:rsidRPr="002F7F5B" w:rsidTr="00B45656">
        <w:tc>
          <w:tcPr>
            <w:tcW w:w="3903" w:type="dxa"/>
          </w:tcPr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Шульга А.Н.</w:t>
            </w:r>
          </w:p>
        </w:tc>
        <w:tc>
          <w:tcPr>
            <w:tcW w:w="3903" w:type="dxa"/>
          </w:tcPr>
          <w:p w:rsidR="002F7F5B" w:rsidRPr="002F7F5B" w:rsidRDefault="002F7F5B" w:rsidP="002F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«Информатика»</w:t>
            </w:r>
          </w:p>
        </w:tc>
        <w:tc>
          <w:tcPr>
            <w:tcW w:w="3904" w:type="dxa"/>
          </w:tcPr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904" w:type="dxa"/>
          </w:tcPr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Призер-1</w:t>
            </w:r>
          </w:p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Участник-1</w:t>
            </w:r>
          </w:p>
        </w:tc>
      </w:tr>
      <w:tr w:rsidR="002F7F5B" w:rsidRPr="002F7F5B" w:rsidTr="00B45656">
        <w:tc>
          <w:tcPr>
            <w:tcW w:w="3903" w:type="dxa"/>
          </w:tcPr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Шульга О.В.</w:t>
            </w:r>
          </w:p>
        </w:tc>
        <w:tc>
          <w:tcPr>
            <w:tcW w:w="3903" w:type="dxa"/>
          </w:tcPr>
          <w:p w:rsidR="002F7F5B" w:rsidRPr="002F7F5B" w:rsidRDefault="002F7F5B" w:rsidP="002F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дистанционная </w:t>
            </w:r>
            <w:r w:rsidRPr="002F7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по русскому языку «Синий бегемот – Зима 2024»</w:t>
            </w:r>
          </w:p>
        </w:tc>
        <w:tc>
          <w:tcPr>
            <w:tcW w:w="3904" w:type="dxa"/>
          </w:tcPr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5</w:t>
            </w:r>
          </w:p>
        </w:tc>
        <w:tc>
          <w:tcPr>
            <w:tcW w:w="3904" w:type="dxa"/>
          </w:tcPr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Победитель-1</w:t>
            </w:r>
          </w:p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Призер- 1</w:t>
            </w:r>
          </w:p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Участник- 1</w:t>
            </w:r>
          </w:p>
        </w:tc>
      </w:tr>
      <w:tr w:rsidR="002F7F5B" w:rsidRPr="002F7F5B" w:rsidTr="00B45656">
        <w:tc>
          <w:tcPr>
            <w:tcW w:w="3903" w:type="dxa"/>
          </w:tcPr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Дегтярева Н.Ф.</w:t>
            </w:r>
          </w:p>
        </w:tc>
        <w:tc>
          <w:tcPr>
            <w:tcW w:w="3903" w:type="dxa"/>
          </w:tcPr>
          <w:p w:rsidR="002F7F5B" w:rsidRPr="002F7F5B" w:rsidRDefault="002F7F5B" w:rsidP="002F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 xml:space="preserve"> «окружающий мир и экология»</w:t>
            </w:r>
          </w:p>
        </w:tc>
        <w:tc>
          <w:tcPr>
            <w:tcW w:w="3904" w:type="dxa"/>
          </w:tcPr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904" w:type="dxa"/>
          </w:tcPr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Победитель-1</w:t>
            </w:r>
          </w:p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Призер- 3</w:t>
            </w:r>
          </w:p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Участник- 1</w:t>
            </w:r>
          </w:p>
        </w:tc>
      </w:tr>
      <w:tr w:rsidR="002F7F5B" w:rsidRPr="002F7F5B" w:rsidTr="00B45656">
        <w:tc>
          <w:tcPr>
            <w:tcW w:w="3903" w:type="dxa"/>
          </w:tcPr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Дегтярева Н.Ф.</w:t>
            </w:r>
          </w:p>
        </w:tc>
        <w:tc>
          <w:tcPr>
            <w:tcW w:w="3903" w:type="dxa"/>
          </w:tcPr>
          <w:p w:rsidR="002F7F5B" w:rsidRPr="002F7F5B" w:rsidRDefault="002F7F5B" w:rsidP="002F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по математике </w:t>
            </w:r>
            <w:proofErr w:type="spellStart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2F7F5B" w:rsidRPr="002F7F5B" w:rsidRDefault="002F7F5B" w:rsidP="002F7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904" w:type="dxa"/>
          </w:tcPr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Победитель-2</w:t>
            </w:r>
          </w:p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Призер- 3</w:t>
            </w:r>
          </w:p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Участник- 1</w:t>
            </w:r>
          </w:p>
        </w:tc>
      </w:tr>
      <w:tr w:rsidR="002F7F5B" w:rsidRPr="002F7F5B" w:rsidTr="00B45656">
        <w:tc>
          <w:tcPr>
            <w:tcW w:w="3903" w:type="dxa"/>
          </w:tcPr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Пелипенко Г.В.</w:t>
            </w:r>
          </w:p>
        </w:tc>
        <w:tc>
          <w:tcPr>
            <w:tcW w:w="3903" w:type="dxa"/>
          </w:tcPr>
          <w:p w:rsidR="002F7F5B" w:rsidRPr="002F7F5B" w:rsidRDefault="002F7F5B" w:rsidP="002F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 xml:space="preserve"> «окружающий мир и экология»</w:t>
            </w:r>
          </w:p>
        </w:tc>
        <w:tc>
          <w:tcPr>
            <w:tcW w:w="3904" w:type="dxa"/>
          </w:tcPr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904" w:type="dxa"/>
          </w:tcPr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Призёр-1</w:t>
            </w:r>
          </w:p>
        </w:tc>
      </w:tr>
      <w:tr w:rsidR="002F7F5B" w:rsidRPr="002F7F5B" w:rsidTr="00B45656">
        <w:tc>
          <w:tcPr>
            <w:tcW w:w="3903" w:type="dxa"/>
          </w:tcPr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Бравок</w:t>
            </w:r>
            <w:proofErr w:type="spellEnd"/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3903" w:type="dxa"/>
          </w:tcPr>
          <w:p w:rsidR="002F7F5B" w:rsidRPr="002F7F5B" w:rsidRDefault="002F7F5B" w:rsidP="002F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по математике </w:t>
            </w:r>
            <w:proofErr w:type="spellStart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2F7F5B" w:rsidRPr="002F7F5B" w:rsidRDefault="002F7F5B" w:rsidP="002F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904" w:type="dxa"/>
          </w:tcPr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Победитель-1</w:t>
            </w:r>
          </w:p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Призер- 1</w:t>
            </w:r>
          </w:p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Участник- 2</w:t>
            </w:r>
          </w:p>
        </w:tc>
      </w:tr>
      <w:tr w:rsidR="002F7F5B" w:rsidRPr="002F7F5B" w:rsidTr="00B45656">
        <w:tc>
          <w:tcPr>
            <w:tcW w:w="3903" w:type="dxa"/>
          </w:tcPr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Силивончик</w:t>
            </w:r>
            <w:proofErr w:type="spellEnd"/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3903" w:type="dxa"/>
          </w:tcPr>
          <w:p w:rsidR="002F7F5B" w:rsidRPr="002F7F5B" w:rsidRDefault="002F7F5B" w:rsidP="002F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по английскому языку   </w:t>
            </w:r>
            <w:proofErr w:type="spellStart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2F7F5B" w:rsidRPr="002F7F5B" w:rsidRDefault="002F7F5B" w:rsidP="002F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5-11</w:t>
            </w:r>
          </w:p>
        </w:tc>
        <w:tc>
          <w:tcPr>
            <w:tcW w:w="3904" w:type="dxa"/>
          </w:tcPr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Победитель-2</w:t>
            </w:r>
          </w:p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Призер- 15</w:t>
            </w:r>
          </w:p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Участник- 24</w:t>
            </w:r>
          </w:p>
        </w:tc>
      </w:tr>
      <w:tr w:rsidR="002F7F5B" w:rsidRPr="002F7F5B" w:rsidTr="00B45656">
        <w:tc>
          <w:tcPr>
            <w:tcW w:w="3903" w:type="dxa"/>
          </w:tcPr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Холмогорова А.А.</w:t>
            </w:r>
          </w:p>
        </w:tc>
        <w:tc>
          <w:tcPr>
            <w:tcW w:w="3903" w:type="dxa"/>
          </w:tcPr>
          <w:p w:rsidR="002F7F5B" w:rsidRPr="002F7F5B" w:rsidRDefault="002F7F5B" w:rsidP="002F7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proofErr w:type="gramEnd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 xml:space="preserve"> онлайн-олимпиада по физике  «КОМПЕДУ»</w:t>
            </w:r>
          </w:p>
        </w:tc>
        <w:tc>
          <w:tcPr>
            <w:tcW w:w="3904" w:type="dxa"/>
          </w:tcPr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904" w:type="dxa"/>
          </w:tcPr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Победитель-1</w:t>
            </w:r>
          </w:p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F5B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Призер- 1</w:t>
            </w:r>
          </w:p>
          <w:p w:rsidR="002F7F5B" w:rsidRPr="002F7F5B" w:rsidRDefault="002F7F5B" w:rsidP="002F7F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2F7F5B" w:rsidRPr="002F7F5B" w:rsidRDefault="002F7F5B" w:rsidP="002F7F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:rsidR="002F7F5B" w:rsidRPr="002F7F5B" w:rsidRDefault="002F7F5B" w:rsidP="002F7F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F7F5B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- участие в конкурсах (</w:t>
      </w:r>
      <w:proofErr w:type="gramStart"/>
      <w:r w:rsidRPr="002F7F5B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обучающиеся</w:t>
      </w:r>
      <w:proofErr w:type="gramEnd"/>
      <w:r w:rsidRPr="002F7F5B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):</w:t>
      </w:r>
    </w:p>
    <w:p w:rsidR="002F7F5B" w:rsidRPr="002F7F5B" w:rsidRDefault="002F7F5B" w:rsidP="002F7F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9"/>
        <w:gridCol w:w="1868"/>
        <w:gridCol w:w="1845"/>
        <w:gridCol w:w="1596"/>
        <w:gridCol w:w="810"/>
        <w:gridCol w:w="1573"/>
      </w:tblGrid>
      <w:tr w:rsidR="002F7F5B" w:rsidRPr="002F7F5B" w:rsidTr="00B45656"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ФИО педагога, подготовившего ученик</w:t>
            </w:r>
            <w:proofErr w:type="gramStart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tabs>
                <w:tab w:val="left" w:pos="666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  <w:tc>
          <w:tcPr>
            <w:tcW w:w="2603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03" w:type="dxa"/>
          </w:tcPr>
          <w:p w:rsidR="002F7F5B" w:rsidRPr="002F7F5B" w:rsidRDefault="002F7F5B" w:rsidP="002F7F5B">
            <w:pPr>
              <w:tabs>
                <w:tab w:val="left" w:pos="473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</w:tr>
      <w:tr w:rsidR="002F7F5B" w:rsidRPr="002F7F5B" w:rsidTr="00B45656"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Пелипенко Г.В.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НПК «Школа успеха»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603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3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 Артём</w:t>
            </w:r>
          </w:p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Шульга Станислав</w:t>
            </w:r>
          </w:p>
        </w:tc>
      </w:tr>
      <w:tr w:rsidR="002F7F5B" w:rsidRPr="002F7F5B" w:rsidTr="00B45656"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Дегтярева Н.Ф.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Приморья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участников</w:t>
            </w:r>
          </w:p>
        </w:tc>
        <w:tc>
          <w:tcPr>
            <w:tcW w:w="2603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2,4,5</w:t>
            </w:r>
          </w:p>
        </w:tc>
        <w:tc>
          <w:tcPr>
            <w:tcW w:w="2603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«Алые паруса»</w:t>
            </w:r>
          </w:p>
        </w:tc>
      </w:tr>
      <w:tr w:rsidR="002F7F5B" w:rsidRPr="002F7F5B" w:rsidTr="00B45656"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Дегтярева Н.Ф.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 добрых дел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участников</w:t>
            </w:r>
          </w:p>
        </w:tc>
        <w:tc>
          <w:tcPr>
            <w:tcW w:w="2603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2603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«Алые паруса»</w:t>
            </w:r>
          </w:p>
        </w:tc>
      </w:tr>
      <w:tr w:rsidR="002F7F5B" w:rsidRPr="002F7F5B" w:rsidTr="00B45656"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Дегтярева Н.Ф.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«Зарница 2.0»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603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603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«Алые паруса»</w:t>
            </w:r>
          </w:p>
        </w:tc>
      </w:tr>
      <w:tr w:rsidR="002F7F5B" w:rsidRPr="002F7F5B" w:rsidTr="00B45656"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Дегтярева Н.Ф.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«Охрана труда глазами детей»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603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3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Баженов Игорь</w:t>
            </w:r>
          </w:p>
        </w:tc>
      </w:tr>
      <w:tr w:rsidR="002F7F5B" w:rsidRPr="002F7F5B" w:rsidTr="00B45656"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Дегтярева Н.Ф.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</w:t>
            </w: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Лазовская</w:t>
            </w:r>
            <w:proofErr w:type="spellEnd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 xml:space="preserve"> МЦБ </w:t>
            </w:r>
            <w:r w:rsidRPr="002F7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чтецов «Неисчезающая память»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Победитель</w:t>
            </w:r>
          </w:p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Призёр</w:t>
            </w:r>
          </w:p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603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03" w:type="dxa"/>
          </w:tcPr>
          <w:p w:rsidR="002F7F5B" w:rsidRPr="002F7F5B" w:rsidRDefault="002F7F5B" w:rsidP="002F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 xml:space="preserve">Золотухина </w:t>
            </w:r>
            <w:r w:rsidRPr="002F7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Елизавета</w:t>
            </w:r>
          </w:p>
          <w:p w:rsidR="002F7F5B" w:rsidRPr="002F7F5B" w:rsidRDefault="002F7F5B" w:rsidP="002F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Белоноженко</w:t>
            </w:r>
            <w:proofErr w:type="spellEnd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  <w:p w:rsidR="002F7F5B" w:rsidRPr="002F7F5B" w:rsidRDefault="002F7F5B" w:rsidP="002F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Конев Ярослав</w:t>
            </w:r>
          </w:p>
          <w:p w:rsidR="002F7F5B" w:rsidRPr="002F7F5B" w:rsidRDefault="002F7F5B" w:rsidP="002F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Озолс Яна</w:t>
            </w:r>
          </w:p>
          <w:p w:rsidR="002F7F5B" w:rsidRPr="002F7F5B" w:rsidRDefault="002F7F5B" w:rsidP="002F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Свекла Владлена</w:t>
            </w:r>
          </w:p>
          <w:p w:rsidR="002F7F5B" w:rsidRPr="002F7F5B" w:rsidRDefault="002F7F5B" w:rsidP="002F7F5B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Баженов Игорь</w:t>
            </w:r>
          </w:p>
        </w:tc>
      </w:tr>
      <w:tr w:rsidR="002F7F5B" w:rsidRPr="002F7F5B" w:rsidTr="00B45656"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Баженова Н.М.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«Время Математики»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участников</w:t>
            </w:r>
          </w:p>
        </w:tc>
        <w:tc>
          <w:tcPr>
            <w:tcW w:w="2603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3" w:type="dxa"/>
          </w:tcPr>
          <w:p w:rsidR="002F7F5B" w:rsidRPr="002F7F5B" w:rsidRDefault="002F7F5B" w:rsidP="002F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Цацулина</w:t>
            </w:r>
            <w:proofErr w:type="spellEnd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2F7F5B" w:rsidRPr="002F7F5B" w:rsidRDefault="002F7F5B" w:rsidP="002F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Галузо</w:t>
            </w:r>
            <w:proofErr w:type="spellEnd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2F7F5B" w:rsidRPr="002F7F5B" w:rsidRDefault="002F7F5B" w:rsidP="002F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Галузо</w:t>
            </w:r>
            <w:proofErr w:type="spellEnd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</w:tr>
      <w:tr w:rsidR="002F7F5B" w:rsidRPr="002F7F5B" w:rsidTr="00B45656"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Н.М.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конкурс рисунков  «Я и математика»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603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3" w:type="dxa"/>
          </w:tcPr>
          <w:p w:rsidR="002F7F5B" w:rsidRPr="002F7F5B" w:rsidRDefault="002F7F5B" w:rsidP="002F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Владимиров Валерий</w:t>
            </w:r>
          </w:p>
        </w:tc>
      </w:tr>
      <w:tr w:rsidR="002F7F5B" w:rsidRPr="002F7F5B" w:rsidTr="00B45656"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Бравок</w:t>
            </w:r>
            <w:proofErr w:type="spellEnd"/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конкурс «Время Математики»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участников</w:t>
            </w:r>
          </w:p>
        </w:tc>
        <w:tc>
          <w:tcPr>
            <w:tcW w:w="2603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3" w:type="dxa"/>
          </w:tcPr>
          <w:p w:rsidR="002F7F5B" w:rsidRPr="002F7F5B" w:rsidRDefault="002F7F5B" w:rsidP="002F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Соловьёв Артем</w:t>
            </w:r>
          </w:p>
          <w:p w:rsidR="002F7F5B" w:rsidRPr="002F7F5B" w:rsidRDefault="002F7F5B" w:rsidP="002F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Шульга Станислав</w:t>
            </w:r>
          </w:p>
          <w:p w:rsidR="002F7F5B" w:rsidRPr="002F7F5B" w:rsidRDefault="002F7F5B" w:rsidP="002F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Шептий</w:t>
            </w:r>
            <w:proofErr w:type="spellEnd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</w:tr>
      <w:tr w:rsidR="002F7F5B" w:rsidRPr="002F7F5B" w:rsidTr="00B45656"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А.К.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по шашкам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F7F5B" w:rsidRPr="002F7F5B" w:rsidRDefault="002F7F5B" w:rsidP="002F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F7F5B" w:rsidRPr="002F7F5B" w:rsidRDefault="002F7F5B" w:rsidP="002F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03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</w:tcPr>
          <w:p w:rsidR="002F7F5B" w:rsidRPr="002F7F5B" w:rsidRDefault="002F7F5B" w:rsidP="002F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Соловьёв Артём</w:t>
            </w:r>
          </w:p>
          <w:p w:rsidR="002F7F5B" w:rsidRPr="002F7F5B" w:rsidRDefault="002F7F5B" w:rsidP="002F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Зайцев Сергей</w:t>
            </w:r>
          </w:p>
          <w:p w:rsidR="002F7F5B" w:rsidRPr="002F7F5B" w:rsidRDefault="002F7F5B" w:rsidP="002F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Данчинов</w:t>
            </w:r>
            <w:proofErr w:type="spellEnd"/>
            <w:r w:rsidRPr="002F7F5B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2F7F5B" w:rsidRPr="002F7F5B" w:rsidRDefault="002F7F5B" w:rsidP="002F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F5B" w:rsidRPr="002F7F5B" w:rsidRDefault="002F7F5B" w:rsidP="002F7F5B">
      <w:pPr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F5B" w:rsidRPr="002F7F5B" w:rsidRDefault="002F7F5B" w:rsidP="002F7F5B">
      <w:pPr>
        <w:widowControl w:val="0"/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</w:p>
    <w:p w:rsidR="002F7F5B" w:rsidRPr="002F7F5B" w:rsidRDefault="002F7F5B" w:rsidP="002F7F5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egoe UI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2F7F5B">
        <w:rPr>
          <w:rFonts w:ascii="Times New Roman" w:eastAsia="Segoe UI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Работа с детьми с ОВЗ.</w:t>
      </w:r>
    </w:p>
    <w:p w:rsidR="002F7F5B" w:rsidRPr="002F7F5B" w:rsidRDefault="002F7F5B" w:rsidP="002F7F5B">
      <w:pPr>
        <w:widowControl w:val="0"/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F7F5B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- участие в конкурсах,  во Всероссийской олимпиаде школьников,  предметных олимпиадах и т.д.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6"/>
        <w:gridCol w:w="1713"/>
        <w:gridCol w:w="1774"/>
        <w:gridCol w:w="1436"/>
        <w:gridCol w:w="1099"/>
        <w:gridCol w:w="1543"/>
      </w:tblGrid>
      <w:tr w:rsidR="002F7F5B" w:rsidRPr="002F7F5B" w:rsidTr="00B45656"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ФИО педагога, подготовившего ученика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  <w:tc>
          <w:tcPr>
            <w:tcW w:w="2603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03" w:type="dxa"/>
          </w:tcPr>
          <w:p w:rsidR="002F7F5B" w:rsidRPr="002F7F5B" w:rsidRDefault="002F7F5B" w:rsidP="002F7F5B">
            <w:pPr>
              <w:tabs>
                <w:tab w:val="left" w:pos="645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</w:tr>
      <w:tr w:rsidR="002F7F5B" w:rsidRPr="002F7F5B" w:rsidTr="00B45656"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А.К.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по шашкам</w:t>
            </w:r>
          </w:p>
        </w:tc>
        <w:tc>
          <w:tcPr>
            <w:tcW w:w="2602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603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3" w:type="dxa"/>
          </w:tcPr>
          <w:p w:rsidR="002F7F5B" w:rsidRPr="002F7F5B" w:rsidRDefault="002F7F5B" w:rsidP="002F7F5B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Кравченко Евгений</w:t>
            </w:r>
          </w:p>
        </w:tc>
      </w:tr>
    </w:tbl>
    <w:p w:rsidR="002F7F5B" w:rsidRDefault="002F7F5B" w:rsidP="00E52C77">
      <w:pPr>
        <w:rPr>
          <w:rFonts w:ascii="Times New Roman" w:hAnsi="Times New Roman" w:cs="Times New Roman"/>
          <w:sz w:val="28"/>
          <w:szCs w:val="28"/>
        </w:rPr>
      </w:pPr>
    </w:p>
    <w:p w:rsidR="00B45656" w:rsidRPr="00DB7730" w:rsidRDefault="00B45656" w:rsidP="00B45656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DB7730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  <w:t>Вывод:</w:t>
      </w:r>
      <w:r w:rsidRPr="00DB7730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недостаточная работа с успешными учащимися 5-11 классов, ученики 1-8 классов активно участвуют в дистанционных олимпиадах и конкурсах на Учи</w:t>
      </w:r>
      <w:proofErr w:type="gramStart"/>
      <w:r w:rsidRPr="00DB7730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7730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B7730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B7730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DB7730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и др. сайтах</w:t>
      </w:r>
    </w:p>
    <w:p w:rsidR="00B45656" w:rsidRDefault="00B45656" w:rsidP="00B456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656" w:rsidRPr="00B45656" w:rsidRDefault="00B45656" w:rsidP="00B456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Формулировка цели и задач методической работы на следующий учебный год.</w:t>
      </w:r>
    </w:p>
    <w:p w:rsidR="00B45656" w:rsidRPr="00DB7730" w:rsidRDefault="00B45656" w:rsidP="00B456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обеспечению высокого методического уровня проведения всех видов занятий;</w:t>
      </w:r>
    </w:p>
    <w:p w:rsidR="00B45656" w:rsidRPr="00DB7730" w:rsidRDefault="00B45656" w:rsidP="00B456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повышения качества знаний учащихся продолжать широко внедрять в учебно-воспитательный процесс современные технологии и методики обучения и воспитания;</w:t>
      </w:r>
    </w:p>
    <w:p w:rsidR="00B45656" w:rsidRPr="00DB7730" w:rsidRDefault="00B45656" w:rsidP="00B456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мотивацию учителей - членов МО на участие в освоении и применении передового опыта, изучение и применение новых форм и методов обучения;</w:t>
      </w:r>
    </w:p>
    <w:p w:rsidR="00B45656" w:rsidRPr="00DB7730" w:rsidRDefault="00B45656" w:rsidP="00B456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повышению качества проведения занятий, в результате модернизации и развития </w:t>
      </w:r>
      <w:proofErr w:type="spellStart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материальной базы школы в соответствии с содержанием учебных планов и программ, задачами по внедрению в образовательный процесс информационных технологий;</w:t>
      </w:r>
    </w:p>
    <w:p w:rsidR="00B45656" w:rsidRPr="00DB7730" w:rsidRDefault="00B45656" w:rsidP="00B456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внедрять инновационные технологии в образовательный процесс;</w:t>
      </w:r>
    </w:p>
    <w:p w:rsidR="00B45656" w:rsidRPr="00DB7730" w:rsidRDefault="00B45656" w:rsidP="00B456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созданию мониторинга учебной деятельности;</w:t>
      </w:r>
    </w:p>
    <w:p w:rsidR="00B45656" w:rsidRPr="00DB7730" w:rsidRDefault="00B45656" w:rsidP="00B456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более качественную работу с “одаренными” детьми;</w:t>
      </w:r>
    </w:p>
    <w:p w:rsidR="00B45656" w:rsidRPr="00DB7730" w:rsidRDefault="00B45656" w:rsidP="00B456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изучение и внедрение в практику работы учителей </w:t>
      </w:r>
      <w:proofErr w:type="spellStart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DB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урочной и внеурочной педагогической деятельности.</w:t>
      </w:r>
    </w:p>
    <w:p w:rsidR="00B45656" w:rsidRDefault="00B45656" w:rsidP="00B45656">
      <w:pPr>
        <w:widowControl w:val="0"/>
        <w:spacing w:after="0" w:line="240" w:lineRule="auto"/>
        <w:contextualSpacing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</w:p>
    <w:p w:rsidR="00B45656" w:rsidRPr="00C6244C" w:rsidRDefault="00C6244C" w:rsidP="00C6244C">
      <w:pPr>
        <w:pStyle w:val="a3"/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4.</w:t>
      </w:r>
      <w:r w:rsidR="00B45656" w:rsidRPr="00C6244C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Воспитательная работа</w:t>
      </w:r>
    </w:p>
    <w:p w:rsidR="00B45656" w:rsidRPr="00B45656" w:rsidRDefault="00B45656" w:rsidP="00B45656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</w:p>
    <w:p w:rsidR="00C6244C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            Воспитательная деятельность в МБОУ </w:t>
      </w:r>
      <w:proofErr w:type="spellStart"/>
      <w:r w:rsidRPr="00B45656">
        <w:rPr>
          <w:rFonts w:ascii="Times New Roman" w:eastAsia="Times New Roman" w:hAnsi="Times New Roman" w:cs="Times New Roman"/>
          <w:sz w:val="24"/>
          <w:szCs w:val="24"/>
        </w:rPr>
        <w:t>Сокольчинской</w:t>
      </w:r>
      <w:proofErr w:type="spellEnd"/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 СОШ №3</w:t>
      </w:r>
      <w:r w:rsidRPr="00B456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</w:t>
      </w:r>
    </w:p>
    <w:p w:rsidR="00B45656" w:rsidRPr="00B45656" w:rsidRDefault="00C6244C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45656"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Практическая реализация цели и задач воспитания осуществляется в рамках нескольких направлений воспитательной работы школы, где каждое из них представлено в соответствующих модулях воспитания и реализуется через план воспитательных мероприятий, утвержденный на текущий учебный год (Календарный план воспитательной работы).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B4565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b/>
          <w:bCs/>
          <w:sz w:val="24"/>
          <w:szCs w:val="24"/>
        </w:rPr>
        <w:t>«Основные</w:t>
      </w:r>
      <w:r w:rsidRPr="00B4565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школьные</w:t>
      </w:r>
      <w:r w:rsidRPr="00B4565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дела»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B45656">
        <w:rPr>
          <w:rFonts w:ascii="Times New Roman" w:eastAsia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B4565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B4565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B4565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B4565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B4565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565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Pr="00B45656">
        <w:rPr>
          <w:rFonts w:ascii="Times New Roman" w:eastAsia="Times New Roman" w:hAnsi="Times New Roman" w:cs="Times New Roman"/>
          <w:sz w:val="24"/>
          <w:szCs w:val="24"/>
        </w:rPr>
        <w:t>Сокольчинской</w:t>
      </w:r>
      <w:proofErr w:type="spellEnd"/>
      <w:r w:rsidRPr="00B456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B456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№3 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предусматривает:</w:t>
      </w:r>
      <w:r w:rsidRPr="00B4565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общешкольные</w:t>
      </w:r>
      <w:r w:rsidRPr="00B456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праздники,</w:t>
      </w:r>
      <w:r w:rsidRPr="00B456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ежегодные</w:t>
      </w:r>
      <w:r w:rsidRPr="00B456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B456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B456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связанные с общероссийскими, региональными праздниками, памятными датами, в которых участвуют все классы; участие во всероссийских акциях, посвящённых значимым событиям в России, мире;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церемонии</w:t>
      </w:r>
      <w:r w:rsidRPr="00B456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награждения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B456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B456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B456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периода,</w:t>
      </w:r>
      <w:r w:rsidRPr="00B456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года)</w:t>
      </w:r>
      <w:r w:rsidRPr="00B456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456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B456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за участие в жизни общеобразовательной организации, достижения в конкурсах, соревнованиях,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олимпиадах.</w:t>
      </w:r>
    </w:p>
    <w:p w:rsidR="00B45656" w:rsidRPr="00B45656" w:rsidRDefault="00DB7730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B45656" w:rsidRPr="00B45656">
        <w:rPr>
          <w:rFonts w:ascii="Times New Roman" w:eastAsia="Times New Roman" w:hAnsi="Times New Roman" w:cs="Times New Roman"/>
          <w:sz w:val="24"/>
          <w:szCs w:val="24"/>
        </w:rPr>
        <w:t>аиболее интересными и запоминающими стали традиционные воспитательные мероприятия: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B456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знаний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Церемония</w:t>
      </w:r>
      <w:r w:rsidRPr="00B456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поднятия</w:t>
      </w:r>
      <w:r w:rsidRPr="00B456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B456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флага</w:t>
      </w:r>
      <w:r w:rsidRPr="00B456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5"/>
          <w:sz w:val="24"/>
          <w:szCs w:val="24"/>
        </w:rPr>
        <w:t>РФ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Осенний</w:t>
      </w:r>
      <w:r w:rsidRPr="00B456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B456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здоровья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B456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B456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(День</w:t>
      </w:r>
      <w:r w:rsidRPr="00B456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самоуправления)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B456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4"/>
          <w:sz w:val="24"/>
          <w:szCs w:val="24"/>
        </w:rPr>
        <w:t>отца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Праздник</w:t>
      </w:r>
      <w:r w:rsidRPr="00B456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Осени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B456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Новогодние</w:t>
      </w:r>
      <w:r w:rsidRPr="00B456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представления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День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Победы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Последний</w:t>
      </w:r>
      <w:r w:rsidRPr="00B456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звонок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>Доля обучающихся 2-9, 11 классов, принявших участие в событиях, мероприятиях, конкурсах, олимпиадах, фестивалях, проектах, соревнованиях различных уровней в 2024- 2025 учебном году составила 98,8 % (высокий уровень вовлеченности).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Исполнение календаря воспитательной деятельности от запланированных мероприятий – 95 %.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B4565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b/>
          <w:bCs/>
          <w:sz w:val="24"/>
          <w:szCs w:val="24"/>
        </w:rPr>
        <w:t>«Внешкольные</w:t>
      </w:r>
      <w:r w:rsidRPr="00B4565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мероприятия»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В течение учебного года для обучающихся 5-9 классов школы были организованы встречи с представителями разных профессий.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По мнению большинства учеников и родителей, проведенные внешкольные мероприятия были интересны и полезны школьникам.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B4565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b/>
          <w:bCs/>
          <w:sz w:val="24"/>
          <w:szCs w:val="24"/>
        </w:rPr>
        <w:t>«Классное</w:t>
      </w:r>
      <w:r w:rsidRPr="00B4565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руководство»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Реализация воспитательного потенциала классного руководства как деятельности, направленной на решение задач воспитания и социализации обучающихся,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предусматривала: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B4565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B456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56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B456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B456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часов/мероприятий</w:t>
      </w:r>
      <w:r w:rsidRPr="00B456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456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реже</w:t>
      </w:r>
      <w:r w:rsidRPr="00B456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456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B456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56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неделю;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− еженедельное проведение занятий курса внеурочной деятельности «Разговоры о </w:t>
      </w:r>
      <w:proofErr w:type="gramStart"/>
      <w:r w:rsidRPr="00B45656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B45656">
        <w:rPr>
          <w:rFonts w:ascii="Times New Roman" w:eastAsia="Times New Roman" w:hAnsi="Times New Roman" w:cs="Times New Roman"/>
          <w:sz w:val="24"/>
          <w:szCs w:val="24"/>
        </w:rPr>
        <w:t>», в 6-11 классах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по четвергам «Россия-мои</w:t>
      </w:r>
      <w:r w:rsidRPr="00B456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горизонты»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B4565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инициирование</w:t>
      </w:r>
      <w:r w:rsidRPr="00B456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56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поддержку</w:t>
      </w:r>
      <w:r w:rsidRPr="00B456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B456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B456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56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делах;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− организацию интересных и полезных для личностного развития обучающихся совместных дел;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B45656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сплочение</w:t>
      </w:r>
      <w:r w:rsidRPr="00B456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B456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456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B456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B456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мероприятий;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B45656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выборы</w:t>
      </w:r>
      <w:r w:rsidRPr="00B456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актива</w:t>
      </w:r>
      <w:r w:rsidRPr="00B456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класса;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B4565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Pr="00B456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B456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распорядка</w:t>
      </w:r>
      <w:r w:rsidRPr="00B456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обучающихся;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B4565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доверительное</w:t>
      </w:r>
      <w:r w:rsidRPr="00B456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общение</w:t>
      </w:r>
      <w:r w:rsidRPr="00B456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56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поддержку</w:t>
      </w:r>
      <w:r w:rsidRPr="00B4565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456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56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B456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B456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проблем;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B45656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Pr="00B456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456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учителями-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предметниками;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− организацию работы с родителями (законными представителями) обучающихся: проведение родительских собраний (не реже 1 раз в четверть), регулярное информирование родителей по вопросам ответственности родителей за воспитание детей, привлечение к проведению школьных и классных мероприятий,</w:t>
      </w:r>
      <w:r w:rsidRPr="00B456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конференциях.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Анализ планов воспитательной работы классных руководителей показал, что планирование работы организовано и оформлено в соответствии с разработанными на уровне школы методическими рекомендациями и включает: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B4565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B456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B456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456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2024-2025</w:t>
      </w:r>
      <w:r w:rsidRPr="00B456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4"/>
          <w:sz w:val="24"/>
          <w:szCs w:val="24"/>
        </w:rPr>
        <w:t>год;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pacing w:val="-10"/>
          <w:sz w:val="24"/>
          <w:szCs w:val="24"/>
        </w:rPr>
        <w:t>−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ab/>
        <w:t>цель</w:t>
      </w:r>
      <w:r w:rsidRPr="00B456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56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B456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B456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456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B456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обозначенной</w:t>
      </w:r>
      <w:r w:rsidRPr="00B456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проблемы;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pacing w:val="-10"/>
          <w:sz w:val="24"/>
          <w:szCs w:val="24"/>
        </w:rPr>
        <w:t>−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ab/>
        <w:t>план</w:t>
      </w:r>
      <w:r w:rsidRPr="00B456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B456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456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заданным</w:t>
      </w:r>
      <w:r w:rsidRPr="00B456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Pr="00B456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B456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В 2024-2025 учебном году</w:t>
      </w:r>
      <w:r w:rsidRPr="00B456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классными руководителями 2-9,11 классов подготовлены и проведены классные часы согласно утверждённому расписанию. Среди них обязательные классные часы, которые проводятся 1 раз в месяц: по ПДД, здоровому образу жизни, толерантности и тематические классные часы, рекомендованные к проведению в каждом модуле плана воспитательной работы. Кроме этого, классные руководители проводили беседы, организационные классные часы, где проводились необходимые и обязательные инструктажи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gramStart"/>
      <w:r w:rsidRPr="00B4565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B4565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B456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r w:rsidRPr="00B456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журнал</w:t>
      </w:r>
      <w:r w:rsidRPr="00B456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инструктажа с необходимыми разработанными и адаптированными к школе инструктажами.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классные часы проводились </w:t>
      </w:r>
      <w:proofErr w:type="gramStart"/>
      <w:r w:rsidRPr="00B45656">
        <w:rPr>
          <w:rFonts w:ascii="Times New Roman" w:eastAsia="Times New Roman" w:hAnsi="Times New Roman" w:cs="Times New Roman"/>
          <w:sz w:val="24"/>
          <w:szCs w:val="24"/>
        </w:rPr>
        <w:t>согласно календаря</w:t>
      </w:r>
      <w:proofErr w:type="gramEnd"/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событий, рекомендованного Министерством образования: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«День</w:t>
      </w:r>
      <w:r w:rsidRPr="00B456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знаний»;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«День</w:t>
      </w:r>
      <w:r w:rsidRPr="00B456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единства»;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«День</w:t>
      </w:r>
      <w:r w:rsidRPr="00B456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неизвестного</w:t>
      </w:r>
      <w:r w:rsidRPr="00B456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солдата»;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«День</w:t>
      </w:r>
      <w:r w:rsidRPr="00B456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Отечества»;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«Урок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безопасности.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Пожарная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безопасность,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B456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пожаре в школе, дома, в общественных местах, на транспорте»; «Урок</w:t>
      </w:r>
      <w:r w:rsidRPr="00B456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здоровья»;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«Безопасность</w:t>
      </w:r>
      <w:r w:rsidRPr="00B456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56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интернете»;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«Блокадный</w:t>
      </w:r>
      <w:r w:rsidRPr="00B456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Ленинград»</w:t>
      </w:r>
      <w:r w:rsidRPr="00B456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56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5"/>
          <w:sz w:val="24"/>
          <w:szCs w:val="24"/>
        </w:rPr>
        <w:t>др.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Изучая</w:t>
      </w:r>
      <w:r w:rsidRPr="00B456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B456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B456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руководителей,</w:t>
      </w:r>
      <w:r w:rsidRPr="00B456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B456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B456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B456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выводы: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56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Pr="00B456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руководители</w:t>
      </w:r>
      <w:r w:rsidRPr="00B456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владеют</w:t>
      </w:r>
      <w:r w:rsidRPr="00B456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B456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формами</w:t>
      </w:r>
      <w:r w:rsidRPr="00B456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методами</w:t>
      </w:r>
      <w:r w:rsidRPr="00B456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работы с обучающимися и справляются с обязанностями классного руководителя.</w:t>
      </w:r>
      <w:proofErr w:type="gramEnd"/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Классные руководители заинтересованы в плодотворной и успешной работе, так как ищут пути решения различных профессиональных вопросов.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lastRenderedPageBreak/>
        <w:t>Классные руководители готовы делиться своими наработками и достижениями в области работы классного руководителя.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При составлении планов учитываются особенности развития коллектива и каждого его члена, мероприятия направлены на создание условий развития личности. В целом наблюдается единство целей воспитательной работы школы и класса.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B4565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b/>
          <w:bCs/>
          <w:sz w:val="24"/>
          <w:szCs w:val="24"/>
        </w:rPr>
        <w:t>«Внеурочная</w:t>
      </w:r>
      <w:r w:rsidRPr="00B4565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деятельность»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56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Pr="00B45656">
        <w:rPr>
          <w:rFonts w:ascii="Times New Roman" w:eastAsia="Times New Roman" w:hAnsi="Times New Roman" w:cs="Times New Roman"/>
          <w:sz w:val="24"/>
          <w:szCs w:val="24"/>
        </w:rPr>
        <w:t>Сокольчинской</w:t>
      </w:r>
      <w:proofErr w:type="spellEnd"/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 СОШ №</w:t>
      </w:r>
      <w:r w:rsidRPr="00B456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3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 2024-2025 учебном году</w:t>
      </w:r>
      <w:r w:rsidRPr="00B456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реализовалось 6 рабочих программ внеурочной деятельности, что  на 6 программ меньше, чем в предыдущем году.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669"/>
        <w:gridCol w:w="2243"/>
        <w:gridCol w:w="2305"/>
        <w:gridCol w:w="1647"/>
        <w:gridCol w:w="1635"/>
      </w:tblGrid>
      <w:tr w:rsidR="00B45656" w:rsidRPr="00B45656" w:rsidTr="00B45656">
        <w:tc>
          <w:tcPr>
            <w:tcW w:w="669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43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Направление </w:t>
            </w:r>
          </w:p>
        </w:tc>
        <w:tc>
          <w:tcPr>
            <w:tcW w:w="2305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1647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1635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B456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45656" w:rsidRPr="00B45656" w:rsidTr="00B45656">
        <w:tc>
          <w:tcPr>
            <w:tcW w:w="669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Художественное</w:t>
            </w:r>
          </w:p>
        </w:tc>
        <w:tc>
          <w:tcPr>
            <w:tcW w:w="2305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Театр «В гостях у сказки»</w:t>
            </w:r>
          </w:p>
        </w:tc>
        <w:tc>
          <w:tcPr>
            <w:tcW w:w="1647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2-9</w:t>
            </w:r>
          </w:p>
        </w:tc>
        <w:tc>
          <w:tcPr>
            <w:tcW w:w="1635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45656" w:rsidRPr="00B45656" w:rsidTr="00B45656">
        <w:tc>
          <w:tcPr>
            <w:tcW w:w="669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3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305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Хор </w:t>
            </w:r>
          </w:p>
        </w:tc>
        <w:tc>
          <w:tcPr>
            <w:tcW w:w="1647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5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B45656" w:rsidRPr="00B45656" w:rsidTr="00B45656">
        <w:tc>
          <w:tcPr>
            <w:tcW w:w="669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3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Краеведческое </w:t>
            </w:r>
          </w:p>
        </w:tc>
        <w:tc>
          <w:tcPr>
            <w:tcW w:w="2305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Музей </w:t>
            </w:r>
          </w:p>
        </w:tc>
        <w:tc>
          <w:tcPr>
            <w:tcW w:w="1647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635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45656" w:rsidRPr="00B45656" w:rsidTr="00B45656">
        <w:tc>
          <w:tcPr>
            <w:tcW w:w="669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3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2305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647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2-9</w:t>
            </w:r>
          </w:p>
        </w:tc>
        <w:tc>
          <w:tcPr>
            <w:tcW w:w="1635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B45656" w:rsidRPr="00B45656" w:rsidTr="00B45656">
        <w:tc>
          <w:tcPr>
            <w:tcW w:w="669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3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2305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Волейбол </w:t>
            </w:r>
          </w:p>
        </w:tc>
        <w:tc>
          <w:tcPr>
            <w:tcW w:w="1647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635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B45656" w:rsidRPr="00F12239" w:rsidRDefault="00F12239" w:rsidP="00F1223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             Во внеурочную деятельность в течение</w:t>
      </w:r>
      <w:r w:rsidRPr="00B456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B456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вовлечены все</w:t>
      </w:r>
      <w:r w:rsidRPr="00B456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обучающиеся, что</w:t>
      </w:r>
      <w:r w:rsidRPr="00B456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составляет 100%. Дети</w:t>
      </w:r>
      <w:r w:rsidRPr="00B456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вовлечены</w:t>
      </w:r>
      <w:r w:rsidRPr="00B456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 творческие</w:t>
      </w:r>
      <w:r w:rsidRPr="00B456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B456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r w:rsidRPr="00B4565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B4565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56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B456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B45656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B456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учатся изобретать, понимать и осваивать новое, быть открытыми, способными выражать собственные мысли, уметь принимать решения и помогать друг другу, формулировать интересы и осознавать возможности.  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            Сложившийся</w:t>
      </w:r>
      <w:r w:rsidRPr="00B456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456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сегодняшний</w:t>
      </w:r>
      <w:r w:rsidRPr="00B456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B456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B456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456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456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456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456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 основой</w:t>
      </w:r>
      <w:r w:rsidRPr="00B456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456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дальнейшего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развития.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B45656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b/>
          <w:bCs/>
          <w:sz w:val="24"/>
          <w:szCs w:val="24"/>
        </w:rPr>
        <w:t>«Организация</w:t>
      </w:r>
      <w:r w:rsidRPr="00B45656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B45656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среды»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           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процессе.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tbl>
      <w:tblPr>
        <w:tblW w:w="9115" w:type="dxa"/>
        <w:jc w:val="center"/>
        <w:tblInd w:w="-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6"/>
        <w:gridCol w:w="992"/>
        <w:gridCol w:w="2147"/>
      </w:tblGrid>
      <w:tr w:rsidR="00B45656" w:rsidRPr="00B45656" w:rsidTr="00B45656">
        <w:trPr>
          <w:jc w:val="center"/>
        </w:trPr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Дела</w:t>
            </w:r>
            <w:proofErr w:type="spellEnd"/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события</w:t>
            </w:r>
            <w:proofErr w:type="spellEnd"/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Участники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Ориентировочное</w:t>
            </w:r>
            <w:proofErr w:type="spellEnd"/>
          </w:p>
          <w:p w:rsidR="00B45656" w:rsidRPr="00B45656" w:rsidRDefault="00B45656" w:rsidP="00B45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время</w:t>
            </w:r>
            <w:proofErr w:type="spellEnd"/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56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</w:tr>
      <w:tr w:rsidR="00B45656" w:rsidRPr="00B45656" w:rsidTr="00B45656">
        <w:trPr>
          <w:jc w:val="center"/>
        </w:trPr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656">
              <w:rPr>
                <w:rFonts w:ascii="Times New Roman" w:eastAsia="Calibri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56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B45656" w:rsidRPr="00B45656" w:rsidTr="00B45656">
        <w:trPr>
          <w:jc w:val="center"/>
        </w:trPr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Оформление</w:t>
            </w:r>
            <w:proofErr w:type="spellEnd"/>
            <w:r w:rsidRPr="00B456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классных</w:t>
            </w:r>
            <w:proofErr w:type="spellEnd"/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уголков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B456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B45656" w:rsidRPr="00B45656" w:rsidTr="00B45656">
        <w:trPr>
          <w:jc w:val="center"/>
        </w:trPr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656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56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B45656" w:rsidRPr="00B45656" w:rsidTr="00B45656">
        <w:trPr>
          <w:jc w:val="center"/>
        </w:trPr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6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Трудовой десант по уборке территории и  плиты Памяти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456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B45656" w:rsidRPr="00B45656" w:rsidTr="00B45656">
        <w:trPr>
          <w:jc w:val="center"/>
        </w:trPr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656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украшение кабинетов, окон кабинетов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56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</w:tbl>
    <w:p w:rsidR="00B45656" w:rsidRPr="00B45656" w:rsidRDefault="00B45656" w:rsidP="00F122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                  С сентября 2023 года в школе действует Центр детских инициатив -</w:t>
      </w:r>
      <w:r w:rsidRPr="00B456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новое школьное пространство, где ученики реализуют собственные внеклассные идеи, проекты.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         В течение учебного года пространство школы оформлялось к проведению значимых для школы событий, праздников, церемоний, торжественных линеек, творческих мероприятий. Большинство школьников принимают активное участие в его создании.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         В течение учебного года совместно с </w:t>
      </w:r>
      <w:proofErr w:type="gramStart"/>
      <w:r w:rsidRPr="00B4565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 происходила разработка и</w:t>
      </w:r>
      <w:r w:rsidRPr="00B456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lastRenderedPageBreak/>
        <w:t>оформление событийного дизайна школы: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456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B456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памятным</w:t>
      </w:r>
      <w:r w:rsidRPr="00B456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событиям:</w:t>
      </w:r>
      <w:r w:rsidRPr="00B456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B456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Победы,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B456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России;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456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праздникам:</w:t>
      </w:r>
      <w:r w:rsidRPr="00B456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B456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учителя,</w:t>
      </w:r>
      <w:r w:rsidRPr="00B456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456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марта,</w:t>
      </w:r>
      <w:r w:rsidRPr="00B456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Новому</w:t>
      </w:r>
      <w:r w:rsidRPr="00B456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году;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456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тематическим</w:t>
      </w:r>
      <w:r w:rsidRPr="00B456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неделям.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         Продолжена работа по озеленению пространства школы, а также школьного двора. На территории школы обустроены клумбы, организовано своевременное выращивание рассады цветов для оформления клумб. Ведется оформление пространства школы разработанного советом старшеклассников.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B45656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b/>
          <w:bCs/>
          <w:sz w:val="24"/>
          <w:szCs w:val="24"/>
        </w:rPr>
        <w:t>«Взаимодействие</w:t>
      </w:r>
      <w:r w:rsidRPr="00B4565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B4565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родителями</w:t>
      </w:r>
      <w:r w:rsidRPr="00B4565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b/>
          <w:bCs/>
          <w:sz w:val="24"/>
          <w:szCs w:val="24"/>
        </w:rPr>
        <w:t>(законными</w:t>
      </w:r>
      <w:r w:rsidRPr="00B4565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представителями)»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Работа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законными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представителями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</w:t>
      </w:r>
      <w:r w:rsidRPr="00B45656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эффективного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воспитания,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 обеспечивается согласованием позиций семьи и школы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вопросе,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поддержке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семейного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воспитания,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поддержке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находящихся</w:t>
      </w:r>
      <w:r w:rsidRPr="00B456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в сложной</w:t>
      </w:r>
      <w:r w:rsidRPr="00B4565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жизненной</w:t>
      </w:r>
      <w:r w:rsidRPr="00B456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ситуации,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B4565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«группы</w:t>
      </w:r>
      <w:r w:rsidRPr="00B456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риска.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проведены</w:t>
      </w:r>
      <w:r w:rsidRPr="00B456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общешкольные</w:t>
      </w:r>
      <w:r w:rsidRPr="00B456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</w:t>
      </w:r>
      <w:r w:rsidRPr="00B4565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собрания: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34" w:type="dxa"/>
        <w:tblLook w:val="0600" w:firstRow="0" w:lastRow="0" w:firstColumn="0" w:lastColumn="0" w:noHBand="1" w:noVBand="1"/>
      </w:tblPr>
      <w:tblGrid>
        <w:gridCol w:w="7955"/>
        <w:gridCol w:w="1250"/>
      </w:tblGrid>
      <w:tr w:rsidR="00B45656" w:rsidRPr="00B45656" w:rsidTr="00B45656">
        <w:tc>
          <w:tcPr>
            <w:tcW w:w="7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Результаты работы школы за прошедший учебный год и основные направления учебно-воспитательной деятельности в предстоящем учебном году. Профилактика </w:t>
            </w:r>
            <w:proofErr w:type="gramStart"/>
            <w:r w:rsidRPr="00B4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интернет-рисков</w:t>
            </w:r>
            <w:proofErr w:type="gramEnd"/>
            <w:r w:rsidRPr="00B4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угроз жизни детей и подростков.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B45656" w:rsidRPr="00B45656" w:rsidTr="00B45656">
        <w:tc>
          <w:tcPr>
            <w:tcW w:w="7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Успеваемость </w:t>
            </w:r>
            <w:proofErr w:type="gramStart"/>
            <w:r w:rsidRPr="00B4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4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4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первом полугодии учебного года.</w:t>
            </w:r>
          </w:p>
          <w:p w:rsidR="00B45656" w:rsidRPr="00B45656" w:rsidRDefault="00B45656" w:rsidP="00B45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Роль семьи в формировании социального информационного пространства младших школьников» (1-4 </w:t>
            </w:r>
            <w:proofErr w:type="spellStart"/>
            <w:r w:rsidRPr="00B4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4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B45656" w:rsidRPr="00B45656" w:rsidRDefault="00B45656" w:rsidP="00B45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 w:rsidRPr="00B4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B4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 (5-11 </w:t>
            </w:r>
            <w:proofErr w:type="spellStart"/>
            <w:r w:rsidRPr="00B4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4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</w:tbl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            В</w:t>
      </w:r>
      <w:r w:rsidRPr="00B456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B456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2024-2025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B456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56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B456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B456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действовал</w:t>
      </w:r>
      <w:r w:rsidRPr="00B456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родителей, члены</w:t>
      </w:r>
      <w:r w:rsidRPr="00B456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B456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оказывали</w:t>
      </w:r>
      <w:r w:rsidRPr="00B456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B456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классному</w:t>
      </w:r>
      <w:r w:rsidRPr="00B45656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Pr="00B456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56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организационных</w:t>
      </w:r>
      <w:r w:rsidRPr="00B456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вопросах.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С родителями детей, требующих постоянного внимания, осуществлялось непрерывное взаимодействие при непосредственном участии классных руководителей.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Ещё одним связующим звеном в работе с родителями является работа Совета родителей школы. Основной задачей, стоящей перед ними, является организация и координация работы родителей на проведение единой с руководством школы линии в воспитательной</w:t>
      </w:r>
      <w:r w:rsidRPr="00B456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обучающимися.</w:t>
      </w:r>
      <w:r w:rsidRPr="00B456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B456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B456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B456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B456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школы направлена </w:t>
      </w:r>
      <w:proofErr w:type="gramStart"/>
      <w:r w:rsidRPr="00B4565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4565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5656" w:rsidRPr="00B45656" w:rsidRDefault="00B45656" w:rsidP="00B45656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Pr="00B456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связей между</w:t>
      </w:r>
      <w:r w:rsidRPr="00B456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семьей</w:t>
      </w:r>
      <w:r w:rsidRPr="00B456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56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школой;</w:t>
      </w:r>
    </w:p>
    <w:p w:rsidR="00B45656" w:rsidRPr="00B45656" w:rsidRDefault="00B45656" w:rsidP="00B45656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B456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укреплении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565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B456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B456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B456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456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законных прав и интересов;</w:t>
      </w:r>
    </w:p>
    <w:p w:rsidR="00B45656" w:rsidRPr="00B45656" w:rsidRDefault="00B45656" w:rsidP="00B45656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B456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456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B456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B4565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B456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Pr="00B456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школы;</w:t>
      </w:r>
    </w:p>
    <w:p w:rsidR="00B45656" w:rsidRPr="00B45656" w:rsidRDefault="00B45656" w:rsidP="00B45656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Pr="00B456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родительской</w:t>
      </w:r>
      <w:r w:rsidRPr="00B456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общественности</w:t>
      </w:r>
      <w:r w:rsidRPr="00B456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456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активному</w:t>
      </w:r>
      <w:r w:rsidRPr="00B4565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B456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56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жизни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школы;</w:t>
      </w:r>
    </w:p>
    <w:p w:rsidR="00B45656" w:rsidRPr="00B45656" w:rsidRDefault="00B45656" w:rsidP="00B45656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B4565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565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4565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B456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B4565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565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B4565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565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565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проведении общественных мероприятий.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B45656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Pr="00B45656">
        <w:rPr>
          <w:rFonts w:ascii="Times New Roman" w:eastAsia="Times New Roman" w:hAnsi="Times New Roman" w:cs="Times New Roman"/>
          <w:sz w:val="24"/>
          <w:szCs w:val="24"/>
        </w:rPr>
        <w:t>Сокольчинсой</w:t>
      </w:r>
      <w:proofErr w:type="spellEnd"/>
      <w:r w:rsidRPr="00B456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B456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B456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 w:rsidRPr="00B4565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информируют</w:t>
      </w:r>
      <w:r w:rsidRPr="00B4565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B4565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10"/>
          <w:sz w:val="24"/>
          <w:szCs w:val="24"/>
        </w:rPr>
        <w:t>о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5656">
        <w:rPr>
          <w:rFonts w:ascii="Times New Roman" w:eastAsia="Times New Roman" w:hAnsi="Times New Roman" w:cs="Times New Roman"/>
          <w:sz w:val="24"/>
          <w:szCs w:val="24"/>
        </w:rPr>
        <w:t>целях</w:t>
      </w:r>
      <w:proofErr w:type="gramEnd"/>
      <w:r w:rsidRPr="00B4565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456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задачах,</w:t>
      </w:r>
      <w:r w:rsidRPr="00B456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r w:rsidRPr="00B456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56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B456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456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456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школы.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B4565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«Самоуправление»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             В</w:t>
      </w:r>
      <w:r w:rsidRPr="00B456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Pr="00B45656">
        <w:rPr>
          <w:rFonts w:ascii="Times New Roman" w:eastAsia="Times New Roman" w:hAnsi="Times New Roman" w:cs="Times New Roman"/>
          <w:sz w:val="24"/>
          <w:szCs w:val="24"/>
        </w:rPr>
        <w:t>Сокольчинской</w:t>
      </w:r>
      <w:proofErr w:type="spellEnd"/>
      <w:r w:rsidRPr="00B456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B456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45656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  <w:r w:rsidRPr="00B456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создан</w:t>
      </w:r>
      <w:r w:rsidRPr="00B456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56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B456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Ученический</w:t>
      </w:r>
      <w:r w:rsidRPr="00B456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B456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456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тексту</w:t>
      </w:r>
      <w:r w:rsidRPr="00B456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56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УС).</w:t>
      </w:r>
      <w:r w:rsidRPr="00B456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УС является ученическим органом самоуправления.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lastRenderedPageBreak/>
        <w:t>УС</w:t>
      </w:r>
      <w:r w:rsidRPr="00B456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B456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56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начале</w:t>
      </w:r>
      <w:r w:rsidRPr="00B456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B456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B456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B456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сроком</w:t>
      </w:r>
      <w:r w:rsidRPr="00B456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4565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B4565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год.</w:t>
      </w:r>
      <w:r w:rsidRPr="00B456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56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состав детского самоуправления на выборной основе входят обучающиеся 5 - 11 классов школы.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              В</w:t>
      </w:r>
      <w:r w:rsidRPr="00B4565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B4565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2024-2025</w:t>
      </w:r>
      <w:r w:rsidRPr="00B4565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B4565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B4565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классы</w:t>
      </w:r>
      <w:r w:rsidRPr="00B4565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принимали</w:t>
      </w:r>
      <w:r w:rsidRPr="00B4565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B4565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565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4565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и проведении следующих мероприятий: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Еженедельная церемония вноса и выноса Флага Российской Федерации; День знаний; День здоровья; День учителя; День матери; День отца; Торжественная линейка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Конституции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Федерации;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Новогодние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представления; День Победы, оформление школьного пространства.</w:t>
      </w:r>
    </w:p>
    <w:p w:rsidR="00B45656" w:rsidRPr="00B45656" w:rsidRDefault="00B45656" w:rsidP="00B4565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45656">
        <w:rPr>
          <w:rFonts w:ascii="Times New Roman" w:eastAsia="Calibri" w:hAnsi="Times New Roman" w:cs="Times New Roman"/>
          <w:sz w:val="24"/>
          <w:szCs w:val="24"/>
        </w:rPr>
        <w:t xml:space="preserve">Ребята нашей школы принимают активное участие в движении РДДМ. В течение 2024-2025 учебного года активисты нашей школы принимали участие в очных заседаниях Движения </w:t>
      </w:r>
      <w:proofErr w:type="spellStart"/>
      <w:r w:rsidRPr="00B45656">
        <w:rPr>
          <w:rFonts w:ascii="Times New Roman" w:eastAsia="Calibri" w:hAnsi="Times New Roman" w:cs="Times New Roman"/>
          <w:sz w:val="24"/>
          <w:szCs w:val="24"/>
        </w:rPr>
        <w:t>Первых</w:t>
      </w:r>
      <w:proofErr w:type="gramStart"/>
      <w:r w:rsidRPr="00B45656">
        <w:rPr>
          <w:rFonts w:ascii="Times New Roman" w:eastAsia="Calibri" w:hAnsi="Times New Roman" w:cs="Times New Roman"/>
          <w:sz w:val="24"/>
          <w:szCs w:val="24"/>
        </w:rPr>
        <w:t>,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 онлайн- формате в муниципальном и региональном пленарных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заседаниях.</w:t>
      </w:r>
      <w:r w:rsidRPr="00B456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456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B456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первых</w:t>
      </w:r>
      <w:r w:rsidRPr="00B456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приняли</w:t>
      </w:r>
      <w:r w:rsidRPr="00B456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участие:</w:t>
      </w:r>
    </w:p>
    <w:p w:rsidR="00B45656" w:rsidRPr="00B45656" w:rsidRDefault="00B45656" w:rsidP="00B45656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56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акциях</w:t>
      </w:r>
      <w:r w:rsidRPr="00B456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«Обелиск»,</w:t>
      </w:r>
      <w:r w:rsidRPr="00B456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«Помощь</w:t>
      </w:r>
      <w:r w:rsidRPr="00B456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пернатым»;</w:t>
      </w:r>
    </w:p>
    <w:p w:rsidR="00B45656" w:rsidRPr="00B45656" w:rsidRDefault="00B45656" w:rsidP="00B45656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56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марафоне</w:t>
      </w:r>
      <w:r w:rsidRPr="00B456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добрых</w:t>
      </w:r>
      <w:r w:rsidRPr="00B456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B456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«Мы</w:t>
      </w:r>
      <w:r w:rsidRPr="00B456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вместе»;</w:t>
      </w:r>
    </w:p>
    <w:p w:rsidR="00B45656" w:rsidRPr="00B45656" w:rsidRDefault="00B45656" w:rsidP="00B45656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56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мастер-классах</w:t>
      </w:r>
      <w:r w:rsidRPr="00B456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«Медиа»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B45656" w:rsidRPr="00B45656" w:rsidRDefault="00B45656" w:rsidP="00B45656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56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B456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встречах. 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Активисты слаженно работали в течение учебного года: делились идеями, обсуждали, придумывали, занимались КТД, принимали участие в мероприятиях.</w:t>
      </w:r>
    </w:p>
    <w:p w:rsidR="00B45656" w:rsidRPr="00B45656" w:rsidRDefault="00B45656" w:rsidP="00B45656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B4565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b/>
          <w:bCs/>
          <w:sz w:val="24"/>
          <w:szCs w:val="24"/>
        </w:rPr>
        <w:t>«Профилактика</w:t>
      </w:r>
      <w:r w:rsidRPr="00B4565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4565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безопасность»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               Модуль «Профилактика и безопасность»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профилактика правонарушений и безнадзорности) реализуется через систему классных часов, общешкольных мероприятий, индивидуальных и групповых бесед и лекций.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Совместная деятельность педагогов, школьников, родителей по направлению «Профилактика и безопасность» реализуется по следующим направлениям:  </w:t>
      </w:r>
    </w:p>
    <w:p w:rsidR="00B45656" w:rsidRPr="00B45656" w:rsidRDefault="00B45656" w:rsidP="00B45656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безнадзорности и правонарушений, социально-опасных явлений.</w:t>
      </w:r>
    </w:p>
    <w:p w:rsidR="00B45656" w:rsidRPr="00B45656" w:rsidRDefault="00B45656" w:rsidP="00B45656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Профилактика злоупотребления </w:t>
      </w:r>
      <w:proofErr w:type="spellStart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психоактивными</w:t>
      </w:r>
      <w:proofErr w:type="spellEnd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веществами, наркотическими средствами и других вредных привычек. </w:t>
      </w:r>
    </w:p>
    <w:p w:rsidR="00B45656" w:rsidRPr="00B45656" w:rsidRDefault="00B45656" w:rsidP="00B45656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Профилактика социально – значимых заболеваний (алкоголизм, СПИД и т.д.) </w:t>
      </w:r>
    </w:p>
    <w:p w:rsidR="00B45656" w:rsidRPr="00B45656" w:rsidRDefault="00B45656" w:rsidP="00B45656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Профилактика правонарушений среди детей и подростков. </w:t>
      </w:r>
    </w:p>
    <w:p w:rsidR="00B45656" w:rsidRPr="00B45656" w:rsidRDefault="00B45656" w:rsidP="00B45656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Профилактические меры охраны здоровья и здорового образа жизни. </w:t>
      </w:r>
    </w:p>
    <w:p w:rsidR="00B45656" w:rsidRPr="00B45656" w:rsidRDefault="00B45656" w:rsidP="00B45656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Профилактика нарушений поведения в быту, на улице, в обществе. 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учебного года социальным педагогом, педагогом психологом    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классными руководителями проводилась следующая работа по профилактике и безопасности:  </w:t>
      </w:r>
    </w:p>
    <w:p w:rsidR="00B45656" w:rsidRPr="00B45656" w:rsidRDefault="00B45656" w:rsidP="00B45656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еженедельных инструктажей безопасности  </w:t>
      </w:r>
    </w:p>
    <w:p w:rsidR="00B45656" w:rsidRPr="00B45656" w:rsidRDefault="00B45656" w:rsidP="00B45656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ведение журналов по технике безопасности  </w:t>
      </w:r>
    </w:p>
    <w:p w:rsidR="00B45656" w:rsidRPr="00B45656" w:rsidRDefault="00B45656" w:rsidP="00B45656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привлечение учащихся к занятиям в кружках, секциях  </w:t>
      </w:r>
    </w:p>
    <w:p w:rsidR="00B45656" w:rsidRPr="00B45656" w:rsidRDefault="00B45656" w:rsidP="00B45656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беседы с представителями ПДН  </w:t>
      </w:r>
    </w:p>
    <w:p w:rsidR="00B45656" w:rsidRPr="00B45656" w:rsidRDefault="00B45656" w:rsidP="00B45656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 с фельдшером ФАП Титковой О.И.</w:t>
      </w:r>
    </w:p>
    <w:p w:rsidR="00B45656" w:rsidRPr="00B45656" w:rsidRDefault="00B45656" w:rsidP="00B45656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родительские собрания  </w:t>
      </w:r>
    </w:p>
    <w:p w:rsidR="00B45656" w:rsidRPr="00B45656" w:rsidRDefault="00B45656" w:rsidP="00B45656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классные часы  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С семьями проводится планомерная профилактическая работа. Регулярно велась работа по строгому учету посещаемости учащимися занятий в школе. В период учебного года не было выявлено учащихся, длительно пропускающих школу без уважительной причины. 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В течение всего учебного года, так же, как и ранее, регулярно проводилась работа по выявлению учащихся, причисляющих себя к неформальным молодежным объединениям. Такие учащиеся выявлены не были. С целью профилактической работы с учащимися регулярно проводились беседы и классные часы о недопустимости причисления себя к неформальным молодежным объединениям. Также учащиеся неоднократно были проинформированы об административной ответственности за совершение правонарушений данного типа. 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В этом учебном году проходили беседы по темам: </w:t>
      </w:r>
    </w:p>
    <w:p w:rsidR="00B45656" w:rsidRPr="00B45656" w:rsidRDefault="00B45656" w:rsidP="00B4565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Классный час с просмотром видеороликов «Профилактика оскорблений, клеветы и </w:t>
      </w:r>
      <w:proofErr w:type="spellStart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:rsidR="00B45656" w:rsidRPr="00B45656" w:rsidRDefault="00B45656" w:rsidP="00B4565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«Профилактика правонарушений и преступлений, связанных с причинением телесных повреждений». </w:t>
      </w:r>
    </w:p>
    <w:p w:rsidR="00B45656" w:rsidRPr="00B45656" w:rsidRDefault="00B45656" w:rsidP="00B4565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«Профилактика употребления несовершеннолетними алкогольных и спиртосодержащих напитков»; </w:t>
      </w:r>
    </w:p>
    <w:p w:rsidR="00B45656" w:rsidRPr="00B45656" w:rsidRDefault="00B45656" w:rsidP="00B4565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«Профилактика правонарушений в сфере безопасности дорожного движения». - «Профилактика самовольных уходов несовершеннолетних из дома»; </w:t>
      </w:r>
    </w:p>
    <w:p w:rsidR="00B45656" w:rsidRPr="00B45656" w:rsidRDefault="00B45656" w:rsidP="00B45656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Информационный час «Профилактика деструктивного воздействия на несовершеннолетних посредством сети Интернет» и др. 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b/>
          <w:sz w:val="24"/>
          <w:szCs w:val="24"/>
        </w:rPr>
        <w:t>«Профилактика дорожно-транспортного травматизма»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 проводится регулярно (не менее 1 раза в четверть)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родительском собрании выступили сотрудники ДПС «Партизанский» с темой: «Обеспечение безопасности детей при транспортировке и их перевозке. Правила ДД». В </w:t>
      </w:r>
      <w:proofErr w:type="gramStart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proofErr w:type="gramEnd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проговаривались вопросы комплексной безопасности, профилактики детского дорожно-транспортного травматизма и роли родителей в воспитании транспортной культуры и роли личного примера для детей в соблюдении правил дорожного движения; типичные, опасные дорожные ситуации для пешехода, формы и методы их изучения в семье; использование ремней безопасности во время движения в автомобиле. 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B4565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b/>
          <w:bCs/>
          <w:sz w:val="24"/>
          <w:szCs w:val="24"/>
        </w:rPr>
        <w:t>«Социальное</w:t>
      </w:r>
      <w:r w:rsidRPr="00B4565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партнерство»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Данный модуль призван усилить воспитательное воздействие за счет сетевого взаимодействия с социальными партнерами. При реализации мероприятий модуля в 2024- 2025 учебном году школа сотрудничала со следующими организациями: </w:t>
      </w:r>
      <w:r w:rsidRPr="00B45656">
        <w:rPr>
          <w:rFonts w:ascii="Times New Roman" w:eastAsia="Calibri" w:hAnsi="Times New Roman" w:cs="Times New Roman"/>
          <w:sz w:val="24"/>
          <w:szCs w:val="24"/>
        </w:rPr>
        <w:t xml:space="preserve">«КФХ </w:t>
      </w:r>
      <w:proofErr w:type="spellStart"/>
      <w:r w:rsidRPr="00B45656">
        <w:rPr>
          <w:rFonts w:ascii="Times New Roman" w:eastAsia="Calibri" w:hAnsi="Times New Roman" w:cs="Times New Roman"/>
          <w:sz w:val="24"/>
          <w:szCs w:val="24"/>
        </w:rPr>
        <w:t>Флоря</w:t>
      </w:r>
      <w:proofErr w:type="spellEnd"/>
      <w:r w:rsidRPr="00B45656">
        <w:rPr>
          <w:rFonts w:ascii="Times New Roman" w:eastAsia="Calibri" w:hAnsi="Times New Roman" w:cs="Times New Roman"/>
          <w:sz w:val="24"/>
          <w:szCs w:val="24"/>
        </w:rPr>
        <w:t xml:space="preserve"> А.Г. «ЗЕМЛЕДАР», «ГКУ ПК по ПБ, делам ГО защиты населения от ЧС 15 ОПС 95 ПЧ с. </w:t>
      </w:r>
      <w:proofErr w:type="spellStart"/>
      <w:r w:rsidRPr="00B45656">
        <w:rPr>
          <w:rFonts w:ascii="Times New Roman" w:eastAsia="Calibri" w:hAnsi="Times New Roman" w:cs="Times New Roman"/>
          <w:sz w:val="24"/>
          <w:szCs w:val="24"/>
        </w:rPr>
        <w:t>Черноручье</w:t>
      </w:r>
      <w:proofErr w:type="spellEnd"/>
      <w:r w:rsidRPr="00B45656">
        <w:rPr>
          <w:rFonts w:ascii="Times New Roman" w:eastAsia="Calibri" w:hAnsi="Times New Roman" w:cs="Times New Roman"/>
          <w:sz w:val="24"/>
          <w:szCs w:val="24"/>
        </w:rPr>
        <w:t>»</w:t>
      </w:r>
      <w:proofErr w:type="gramStart"/>
      <w:r w:rsidRPr="00B45656">
        <w:rPr>
          <w:rFonts w:ascii="Times New Roman" w:eastAsia="Calibri" w:hAnsi="Times New Roman" w:cs="Times New Roman"/>
          <w:sz w:val="24"/>
          <w:szCs w:val="24"/>
        </w:rPr>
        <w:t>,«</w:t>
      </w:r>
      <w:proofErr w:type="gramEnd"/>
      <w:r w:rsidRPr="00B45656">
        <w:rPr>
          <w:rFonts w:ascii="Times New Roman" w:eastAsia="Calibri" w:hAnsi="Times New Roman" w:cs="Times New Roman"/>
          <w:sz w:val="24"/>
          <w:szCs w:val="24"/>
        </w:rPr>
        <w:t xml:space="preserve">МО МВД ПДН России "Владимиро-Александровский», </w:t>
      </w:r>
      <w:r w:rsidRPr="00B45656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B45656">
        <w:rPr>
          <w:rFonts w:ascii="Times New Roman" w:eastAsia="Calibri" w:hAnsi="Times New Roman" w:cs="Times New Roman"/>
          <w:sz w:val="24"/>
          <w:szCs w:val="24"/>
        </w:rPr>
        <w:t>МО МВД России "Владимиро-Александровский"</w:t>
      </w:r>
      <w:r w:rsidRPr="00B45656">
        <w:rPr>
          <w:rFonts w:ascii="Times New Roman" w:eastAsia="Arial Unicode MS" w:hAnsi="Times New Roman" w:cs="Times New Roman"/>
          <w:sz w:val="24"/>
          <w:szCs w:val="24"/>
          <w:lang w:eastAsia="ru-RU"/>
        </w:rPr>
        <w:t>», «</w:t>
      </w:r>
      <w:r w:rsidRPr="00B45656">
        <w:rPr>
          <w:rFonts w:ascii="Times New Roman" w:eastAsia="Calibri" w:hAnsi="Times New Roman" w:cs="Times New Roman"/>
          <w:iCs/>
          <w:w w:val="0"/>
          <w:sz w:val="24"/>
          <w:szCs w:val="24"/>
        </w:rPr>
        <w:t>МЦК с. Сокольчи</w:t>
      </w:r>
      <w:r w:rsidRPr="00B45656">
        <w:rPr>
          <w:rFonts w:ascii="Times New Roman" w:eastAsia="Arial Unicode MS" w:hAnsi="Times New Roman" w:cs="Times New Roman"/>
          <w:sz w:val="24"/>
          <w:szCs w:val="24"/>
          <w:lang w:eastAsia="ru-RU"/>
        </w:rPr>
        <w:t>», «</w:t>
      </w:r>
      <w:r w:rsidRPr="00B4565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МЦК с. </w:t>
      </w:r>
      <w:proofErr w:type="spellStart"/>
      <w:r w:rsidRPr="00B4565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Черноручье</w:t>
      </w:r>
      <w:proofErr w:type="spellEnd"/>
      <w:r w:rsidRPr="00B45656">
        <w:rPr>
          <w:rFonts w:ascii="Times New Roman" w:eastAsia="Arial Unicode MS" w:hAnsi="Times New Roman" w:cs="Times New Roman"/>
          <w:sz w:val="24"/>
          <w:szCs w:val="24"/>
          <w:lang w:eastAsia="ru-RU"/>
        </w:rPr>
        <w:t>», «</w:t>
      </w:r>
      <w:r w:rsidRPr="00B4565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МЦК с. </w:t>
      </w:r>
      <w:proofErr w:type="spellStart"/>
      <w:r w:rsidRPr="00B4565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Данильченково</w:t>
      </w:r>
      <w:proofErr w:type="spellEnd"/>
      <w:r w:rsidRPr="00B45656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Качество</w:t>
      </w:r>
      <w:r w:rsidRPr="00B4565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456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B456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партнерства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56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воспитательном</w:t>
      </w:r>
      <w:r w:rsidRPr="00B456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B456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рамках модуля («Социальное партнерство») в текущем учебном году можно признать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удовлетворительным.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B4565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«Профориентация»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Организация </w:t>
      </w:r>
      <w:proofErr w:type="spellStart"/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>профориентационной</w:t>
      </w:r>
      <w:proofErr w:type="spellEnd"/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работы в школе является важным направлением в структуре учебно-воспитательной работы и направлена на обеспечение социальных гарантий в вопросах профессионального самоопределения обучающихся.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При организации </w:t>
      </w:r>
      <w:proofErr w:type="spellStart"/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>профориентационной</w:t>
      </w:r>
      <w:proofErr w:type="spellEnd"/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работы в школе соблюдаются следующие </w:t>
      </w:r>
      <w:r w:rsidRPr="00B45656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принципы: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Систематичность и преемственность - </w:t>
      </w:r>
      <w:proofErr w:type="spellStart"/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>профориентационная</w:t>
      </w:r>
      <w:proofErr w:type="spellEnd"/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работа ведётся с </w:t>
      </w:r>
      <w:proofErr w:type="gramStart"/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обучающимися</w:t>
      </w:r>
      <w:proofErr w:type="gramEnd"/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 2 по 11 классы, особое внимание уделяется выпускникам 9 и 11 классов.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В школе отрабатывается система </w:t>
      </w:r>
      <w:proofErr w:type="spellStart"/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>профориентационной</w:t>
      </w:r>
      <w:proofErr w:type="spellEnd"/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работы, задачами которой </w:t>
      </w:r>
      <w:r w:rsidRPr="00B45656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являются:</w:t>
      </w:r>
    </w:p>
    <w:p w:rsidR="00B45656" w:rsidRPr="00B45656" w:rsidRDefault="00B45656" w:rsidP="00B45656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contextualSpacing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выработка</w:t>
      </w:r>
      <w:r w:rsidRPr="00B45656">
        <w:rPr>
          <w:rFonts w:ascii="Times New Roman" w:eastAsia="Times New Roman" w:hAnsi="Times New Roman" w:cs="Times New Roman"/>
          <w:color w:val="1A1A1A"/>
          <w:spacing w:val="-1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>у</w:t>
      </w:r>
      <w:r w:rsidRPr="00B45656">
        <w:rPr>
          <w:rFonts w:ascii="Times New Roman" w:eastAsia="Times New Roman" w:hAnsi="Times New Roman" w:cs="Times New Roman"/>
          <w:color w:val="1A1A1A"/>
          <w:spacing w:val="-1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>школьников</w:t>
      </w:r>
      <w:r w:rsidRPr="00B45656"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>сознательного</w:t>
      </w:r>
      <w:r w:rsidRPr="00B45656"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>отношения</w:t>
      </w:r>
      <w:r w:rsidRPr="00B45656">
        <w:rPr>
          <w:rFonts w:ascii="Times New Roman" w:eastAsia="Times New Roman" w:hAnsi="Times New Roman" w:cs="Times New Roman"/>
          <w:color w:val="1A1A1A"/>
          <w:spacing w:val="-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>к</w:t>
      </w:r>
      <w:r w:rsidRPr="00B45656">
        <w:rPr>
          <w:rFonts w:ascii="Times New Roman" w:eastAsia="Times New Roman" w:hAnsi="Times New Roman" w:cs="Times New Roman"/>
          <w:color w:val="1A1A1A"/>
          <w:spacing w:val="-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труду,</w:t>
      </w:r>
    </w:p>
    <w:p w:rsidR="00B45656" w:rsidRPr="00B45656" w:rsidRDefault="00B45656" w:rsidP="00B45656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contextualSpacing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>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труда;</w:t>
      </w:r>
    </w:p>
    <w:p w:rsidR="00B45656" w:rsidRPr="00B45656" w:rsidRDefault="00B45656" w:rsidP="00B45656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contextualSpacing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>умение</w:t>
      </w:r>
      <w:r w:rsidRPr="00B45656">
        <w:rPr>
          <w:rFonts w:ascii="Times New Roman" w:eastAsia="Times New Roman" w:hAnsi="Times New Roman" w:cs="Times New Roman"/>
          <w:color w:val="1A1A1A"/>
          <w:spacing w:val="-1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>анализировать</w:t>
      </w:r>
      <w:r w:rsidRPr="00B45656"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>свои</w:t>
      </w:r>
      <w:r w:rsidRPr="00B45656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>возможности</w:t>
      </w:r>
      <w:r w:rsidRPr="00B45656"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 w:rsidRPr="00B45656">
        <w:rPr>
          <w:rFonts w:ascii="Times New Roman" w:eastAsia="Times New Roman" w:hAnsi="Times New Roman" w:cs="Times New Roman"/>
          <w:color w:val="1A1A1A"/>
          <w:spacing w:val="-1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способности.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>Профориентационная</w:t>
      </w:r>
      <w:proofErr w:type="spellEnd"/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работа основана на постоянном взаимодействии администрации, классного руководителя, социального педагога с обучающимися и их </w:t>
      </w:r>
      <w:r w:rsidRPr="00B45656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родителями.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            В 2024-2025 учебном году работа по профессиональному самоопределению </w:t>
      </w:r>
      <w:proofErr w:type="gramStart"/>
      <w:r w:rsidRPr="00B4565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 проводилась в</w:t>
      </w:r>
      <w:r w:rsidRPr="00B456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B456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рабочей программой</w:t>
      </w:r>
      <w:r w:rsidRPr="00B456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456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456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2024-2025 учебный год.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565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B4565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B4565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B4565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«Успех</w:t>
      </w:r>
      <w:r w:rsidRPr="00B4565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B4565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ребенка»</w:t>
      </w:r>
      <w:proofErr w:type="gramStart"/>
      <w:r w:rsidRPr="00B4565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4565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gramStart"/>
      <w:r w:rsidRPr="00B45656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45656">
        <w:rPr>
          <w:rFonts w:ascii="Times New Roman" w:eastAsia="Times New Roman" w:hAnsi="Times New Roman" w:cs="Times New Roman"/>
          <w:sz w:val="24"/>
          <w:szCs w:val="24"/>
        </w:rPr>
        <w:t>ационального</w:t>
      </w:r>
      <w:r w:rsidRPr="00B4565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проекта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proofErr w:type="gramStart"/>
      <w:r w:rsidRPr="00B45656">
        <w:rPr>
          <w:rFonts w:ascii="Times New Roman" w:eastAsia="Times New Roman" w:hAnsi="Times New Roman" w:cs="Times New Roman"/>
          <w:sz w:val="24"/>
          <w:szCs w:val="24"/>
        </w:rPr>
        <w:t>«Образование»</w:t>
      </w:r>
      <w:r w:rsidRPr="00B4565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565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B4565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B4565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4565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4565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B4565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B4565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4565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ранней профессиональной</w:t>
      </w:r>
      <w:r w:rsidRPr="00B4565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B456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B4565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565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будущее»</w:t>
      </w:r>
      <w:r w:rsidRPr="00B4565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090909"/>
          <w:sz w:val="24"/>
          <w:szCs w:val="24"/>
        </w:rPr>
        <w:t>(</w:t>
      </w:r>
      <w:proofErr w:type="spellStart"/>
      <w:r w:rsidRPr="00B45656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 w:rsidRPr="00B4565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минимум</w:t>
      </w:r>
      <w:r w:rsidRPr="00B456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для школьников</w:t>
      </w:r>
      <w:r w:rsidRPr="00B456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6–11-х</w:t>
      </w:r>
      <w:r w:rsidRPr="00B456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B45656">
        <w:rPr>
          <w:rFonts w:ascii="Times New Roman" w:eastAsia="Times New Roman" w:hAnsi="Times New Roman" w:cs="Times New Roman"/>
          <w:color w:val="090909"/>
          <w:sz w:val="24"/>
          <w:szCs w:val="24"/>
        </w:rPr>
        <w:t>.</w:t>
      </w:r>
      <w:r w:rsidRPr="00B45656">
        <w:rPr>
          <w:rFonts w:ascii="Times New Roman" w:eastAsia="Times New Roman" w:hAnsi="Times New Roman" w:cs="Times New Roman"/>
          <w:color w:val="090909"/>
          <w:spacing w:val="-6"/>
          <w:sz w:val="24"/>
          <w:szCs w:val="24"/>
        </w:rPr>
        <w:t xml:space="preserve"> </w:t>
      </w:r>
      <w:proofErr w:type="gramEnd"/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Один раз в неделю (по четвергам), в рамках внеурочной деятельности, в школе проходят</w:t>
      </w:r>
      <w:r w:rsidRPr="00B45656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>занятия</w:t>
      </w:r>
      <w:r w:rsidRPr="00B45656"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>«Россия –</w:t>
      </w:r>
      <w:r w:rsidRPr="00B45656"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>мои</w:t>
      </w:r>
      <w:r w:rsidRPr="00B45656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>горизонты»</w:t>
      </w:r>
      <w:r w:rsidRPr="00B45656">
        <w:rPr>
          <w:rFonts w:ascii="Times New Roman" w:eastAsia="Times New Roman" w:hAnsi="Times New Roman" w:cs="Times New Roman"/>
          <w:color w:val="1A1A1A"/>
          <w:spacing w:val="-1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>для</w:t>
      </w:r>
      <w:r w:rsidRPr="00B45656"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обучающихся</w:t>
      </w:r>
      <w:r w:rsidRPr="00B45656"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>6-11</w:t>
      </w:r>
      <w:r w:rsidRPr="00B45656"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>классов.</w:t>
      </w:r>
      <w:r w:rsidRPr="00B45656">
        <w:rPr>
          <w:rFonts w:ascii="Times New Roman" w:eastAsia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>Данный</w:t>
      </w:r>
      <w:r w:rsidRPr="00B45656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курс </w:t>
      </w:r>
      <w:r w:rsidRPr="00B45656">
        <w:rPr>
          <w:rFonts w:ascii="Times New Roman" w:eastAsia="Times New Roman" w:hAnsi="Times New Roman" w:cs="Times New Roman"/>
          <w:color w:val="090909"/>
          <w:sz w:val="24"/>
          <w:szCs w:val="24"/>
        </w:rPr>
        <w:t>знакомит школьников с самыми значимыми производствами нашей страны и миром профессий, которые востребованы в современной экономике.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           С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B4565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B4565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4565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проведено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B4565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B45656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 занятия</w:t>
      </w:r>
      <w:r w:rsidRPr="00B456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в рамках внеурочной деятельности «Россия – мои горизонты» в очном формате.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B456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зарегистрированные</w:t>
      </w:r>
      <w:r w:rsidRPr="00B456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B456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прошли</w:t>
      </w:r>
      <w:r w:rsidRPr="00B4565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обязательные</w:t>
      </w:r>
      <w:r w:rsidRPr="00B456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онлайн-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диагностики: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«Мои</w:t>
      </w:r>
      <w:r w:rsidRPr="00B45656">
        <w:rPr>
          <w:rFonts w:ascii="Times New Roman" w:eastAsia="Times New Roman" w:hAnsi="Times New Roman" w:cs="Times New Roman"/>
          <w:spacing w:val="77"/>
          <w:w w:val="150"/>
          <w:sz w:val="24"/>
          <w:szCs w:val="24"/>
        </w:rPr>
        <w:t xml:space="preserve"> </w:t>
      </w:r>
      <w:proofErr w:type="spellStart"/>
      <w:r w:rsidRPr="00B45656">
        <w:rPr>
          <w:rFonts w:ascii="Times New Roman" w:eastAsia="Times New Roman" w:hAnsi="Times New Roman" w:cs="Times New Roman"/>
          <w:sz w:val="24"/>
          <w:szCs w:val="24"/>
        </w:rPr>
        <w:t>профсреды</w:t>
      </w:r>
      <w:proofErr w:type="spellEnd"/>
      <w:r w:rsidRPr="00B4565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45656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(выбор</w:t>
      </w:r>
      <w:r w:rsidRPr="00B45656">
        <w:rPr>
          <w:rFonts w:ascii="Times New Roman" w:eastAsia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приоритетной</w:t>
      </w:r>
      <w:r w:rsidRPr="00B45656">
        <w:rPr>
          <w:rFonts w:ascii="Times New Roman" w:eastAsia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профильной</w:t>
      </w:r>
      <w:r w:rsidRPr="00B4565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среды 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45656">
        <w:rPr>
          <w:rFonts w:ascii="Times New Roman" w:eastAsia="Times New Roman" w:hAnsi="Times New Roman" w:cs="Times New Roman"/>
          <w:spacing w:val="75"/>
          <w:w w:val="150"/>
          <w:sz w:val="24"/>
          <w:szCs w:val="24"/>
        </w:rPr>
        <w:t xml:space="preserve"> </w:t>
      </w:r>
      <w:proofErr w:type="spellStart"/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своего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дальнейшего</w:t>
      </w:r>
      <w:proofErr w:type="spellEnd"/>
      <w:r w:rsidRPr="00B456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образования);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>«Мои</w:t>
      </w:r>
      <w:r w:rsidRPr="00B456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ориентиры»</w:t>
      </w:r>
      <w:r w:rsidRPr="00B4565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(диагностика</w:t>
      </w:r>
      <w:r w:rsidRPr="00B4565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z w:val="24"/>
          <w:szCs w:val="24"/>
        </w:rPr>
        <w:t>приоритетных</w:t>
      </w:r>
      <w:r w:rsidRPr="00B4565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ценностей).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В реализации </w:t>
      </w:r>
      <w:proofErr w:type="spellStart"/>
      <w:r w:rsidRPr="00B45656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B45656">
        <w:rPr>
          <w:rFonts w:ascii="Times New Roman" w:eastAsia="Times New Roman" w:hAnsi="Times New Roman" w:cs="Times New Roman"/>
          <w:sz w:val="24"/>
          <w:szCs w:val="24"/>
        </w:rPr>
        <w:t xml:space="preserve"> минимума используются разнообразные формы урочной и внеурочной деятельности, современные педагогические </w:t>
      </w:r>
      <w:r w:rsidRPr="00B45656">
        <w:rPr>
          <w:rFonts w:ascii="Times New Roman" w:eastAsia="Times New Roman" w:hAnsi="Times New Roman" w:cs="Times New Roman"/>
          <w:spacing w:val="-2"/>
          <w:sz w:val="24"/>
          <w:szCs w:val="24"/>
        </w:rPr>
        <w:t>технологии.</w:t>
      </w:r>
    </w:p>
    <w:p w:rsidR="00B45656" w:rsidRPr="00B45656" w:rsidRDefault="00B45656" w:rsidP="00B45656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B4565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«Детские</w:t>
      </w:r>
      <w:r w:rsidRPr="00B4565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общественные</w:t>
      </w:r>
      <w:r w:rsidRPr="00B4565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B4565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объединения»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базе МБОУ </w:t>
      </w:r>
      <w:proofErr w:type="spellStart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Сокольчинской</w:t>
      </w:r>
      <w:proofErr w:type="spellEnd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№3 действуют общественные объединения – первичное отделение «Движение Первых», в которое входят: отряд «Алые паруса», отряд «Соколята», волонтерский отряд «Ровесник», отряд </w:t>
      </w:r>
      <w:proofErr w:type="spellStart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Юнармии</w:t>
      </w:r>
      <w:proofErr w:type="spellEnd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«Соколёнок», «Орлята России».</w:t>
      </w:r>
      <w:proofErr w:type="gramEnd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РДШ отражается на страничке социальной сети </w:t>
      </w:r>
      <w:proofErr w:type="spellStart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. 80% учащихся школы состоят в «Движении Первых». 50% учащихся одновременно являются участниками нескольких объединений. Многие учащиеся школы, зарегистрированы на сайте «</w:t>
      </w:r>
      <w:proofErr w:type="spellStart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</w:t>
      </w:r>
      <w:proofErr w:type="gramStart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» и принимают участие в волонтерском движении.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Днях добрых дел, участие в субботниках, оказание помощи пожилым людям села, ежегодный отчет на муниципальном слете волонтеров. Организация и проведение тематических уроков, посвященных «Блокаде Ленинграда», «Сталинградской битве», «Безопасность в лесу. Правила пожарной безопасности» в </w:t>
      </w:r>
      <w:proofErr w:type="spellStart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предверии</w:t>
      </w:r>
      <w:proofErr w:type="spellEnd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весенних каникул, урок о пользе меда. Ребята из отрядов «Ровесник» и «Соколята» активно участвуют в различных акциях. За активную позицию ребята награждены Грамотами.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Показатели деятельности по реализации мероприятий РДДМ МБОУ </w:t>
      </w:r>
      <w:proofErr w:type="spellStart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Сокольчинской</w:t>
      </w:r>
      <w:proofErr w:type="spellEnd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№3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3373"/>
      </w:tblGrid>
      <w:tr w:rsidR="00B45656" w:rsidRPr="00B45656" w:rsidTr="00B45656">
        <w:tc>
          <w:tcPr>
            <w:tcW w:w="5524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</w:p>
        </w:tc>
        <w:tc>
          <w:tcPr>
            <w:tcW w:w="3373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</w:tr>
      <w:tr w:rsidR="00B45656" w:rsidRPr="00B45656" w:rsidTr="00B45656">
        <w:tc>
          <w:tcPr>
            <w:tcW w:w="5524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учащихся в РДДМ</w:t>
            </w:r>
          </w:p>
        </w:tc>
        <w:tc>
          <w:tcPr>
            <w:tcW w:w="3373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B45656" w:rsidRPr="00B45656" w:rsidTr="00B45656">
        <w:tc>
          <w:tcPr>
            <w:tcW w:w="5524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классов в «Орлятах России»</w:t>
            </w:r>
          </w:p>
        </w:tc>
        <w:tc>
          <w:tcPr>
            <w:tcW w:w="3373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45656" w:rsidRPr="00B45656" w:rsidTr="00B45656">
        <w:tc>
          <w:tcPr>
            <w:tcW w:w="5524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3373" w:type="dxa"/>
          </w:tcPr>
          <w:p w:rsidR="00B45656" w:rsidRPr="00B45656" w:rsidRDefault="00B45656" w:rsidP="00B456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</w:tbl>
    <w:p w:rsidR="00B45656" w:rsidRPr="00B45656" w:rsidRDefault="00B45656" w:rsidP="00B45656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детских  общественных объединений ведется эффективно. Количество учащихся в Движении первых выросло. Также увеличивается количество мероприятий от РДДМ, в которых принимают участие учащиеся школы.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</w:t>
      </w:r>
      <w:proofErr w:type="gramStart"/>
      <w:r w:rsidRPr="00B45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Школьные</w:t>
      </w:r>
      <w:proofErr w:type="gramEnd"/>
      <w:r w:rsidRPr="00B45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медиа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В МБОУ </w:t>
      </w:r>
      <w:proofErr w:type="spellStart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Сокольчинская</w:t>
      </w:r>
      <w:proofErr w:type="spellEnd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№3 продолжает работу </w:t>
      </w:r>
      <w:proofErr w:type="gramStart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Школьные</w:t>
      </w:r>
      <w:proofErr w:type="gramEnd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медиа. На сегодняшний день на </w:t>
      </w:r>
      <w:proofErr w:type="spellStart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госпаблик</w:t>
      </w:r>
      <w:proofErr w:type="spellEnd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подписаны</w:t>
      </w:r>
      <w:proofErr w:type="gramEnd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139 человек.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учебного года ребята из </w:t>
      </w:r>
      <w:proofErr w:type="spellStart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медийной</w:t>
      </w:r>
      <w:proofErr w:type="spellEnd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студии осветили все мероприятия, прошедшие в школе и в муниципальном округе.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Сложно снять и «склеить» полные версии мероприятий, но порой еще труднее идет работа над короткими видео, клипами, репортажами. За прошедший учебный год школьным медиа были созданы клипы о работе летнего пришкольного лагеря, «Песня Победы», клип о работе Окружного форума волонтеров и Первых, репортаж о событиях «Зарницы 2.0» (автор Золотухина Вероника, ученица 11 класса)</w:t>
      </w:r>
      <w:proofErr w:type="gramStart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идеоклип о Движении.                 За свою работу команда </w:t>
      </w:r>
      <w:proofErr w:type="gramStart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</w:t>
      </w:r>
      <w:proofErr w:type="gramEnd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медиа награждена грамотой и ценными подарками.            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proofErr w:type="spellStart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Безмогаричная</w:t>
      </w:r>
      <w:proofErr w:type="spellEnd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Елизавета и Золотухина Вероника передают свой опыт работы медиа младшим ребятам. 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В МБОУ </w:t>
      </w:r>
      <w:proofErr w:type="spellStart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Сокольчинской</w:t>
      </w:r>
      <w:proofErr w:type="spellEnd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№3 работает Школьный </w:t>
      </w:r>
      <w:proofErr w:type="gramStart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</w:t>
      </w:r>
      <w:proofErr w:type="gramEnd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клуб. В состав клуба входят учащиеся по программам дополнительного образования в секциях по волейболу, легкой атлетике. Учащиеся принимают участие в школьных и муниципальных соревнованиях.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Продолжает работу школьный театр «В гостях у сказки», в который вошли 20 учащихся разного возраста. В 2024 году в школе прошли День Знаний, День матери, День учителя, новогодний праздник, в организации которых принимала активное участие театральная группа. Так же ребята регулярно посещают со своим репертуаром группу по присмотру </w:t>
      </w:r>
      <w:proofErr w:type="gramStart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</w:t>
      </w:r>
      <w:proofErr w:type="spellStart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Черноручье</w:t>
      </w:r>
      <w:proofErr w:type="spellEnd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Работа школьного музея тесно связана с уроками, учебно-воспитательным процессом в школе, внеурочной деятельностью. Совет музея организует экскурсии и беседы в музее, проведение классных часов и бесед патриотической направленности. Традиционными стали уроки памяти, посвященные участникам СВО. На базе музея по инициативе руководителя, </w:t>
      </w:r>
      <w:proofErr w:type="spellStart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Карбышевой</w:t>
      </w:r>
      <w:proofErr w:type="spellEnd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Н.Г. создан альбом, посвященный землякам, участникам СВО. Ученица 9 класса Бояркина </w:t>
      </w:r>
      <w:proofErr w:type="spellStart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Есения</w:t>
      </w:r>
      <w:proofErr w:type="spellEnd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работала над проектом «Земляки </w:t>
      </w:r>
      <w:proofErr w:type="gramStart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–у</w:t>
      </w:r>
      <w:proofErr w:type="gramEnd"/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частники СВО», ее работа так же способствовала пополнению информации в школьном музее по данной теме.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жизни школьного музея принимают участие учащиеся, учителя, родители, выпускники и гости школы.</w:t>
      </w:r>
    </w:p>
    <w:p w:rsidR="00B45656" w:rsidRPr="00B45656" w:rsidRDefault="00B45656" w:rsidP="00B4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Вывод:</w:t>
      </w:r>
      <w:r w:rsidRPr="00B4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5656">
        <w:rPr>
          <w:rFonts w:ascii="Times New Roman" w:eastAsia="Calibri" w:hAnsi="Times New Roman" w:cs="Times New Roman"/>
          <w:sz w:val="24"/>
          <w:szCs w:val="24"/>
        </w:rPr>
        <w:t>Исходя</w:t>
      </w:r>
      <w:r w:rsidRPr="00B45656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B45656">
        <w:rPr>
          <w:rFonts w:ascii="Times New Roman" w:eastAsia="Calibri" w:hAnsi="Times New Roman" w:cs="Times New Roman"/>
          <w:sz w:val="24"/>
          <w:szCs w:val="24"/>
        </w:rPr>
        <w:t>из</w:t>
      </w:r>
      <w:r w:rsidRPr="00B45656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B45656">
        <w:rPr>
          <w:rFonts w:ascii="Times New Roman" w:eastAsia="Calibri" w:hAnsi="Times New Roman" w:cs="Times New Roman"/>
          <w:sz w:val="24"/>
          <w:szCs w:val="24"/>
        </w:rPr>
        <w:t>анализа</w:t>
      </w:r>
      <w:r w:rsidRPr="00B45656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B45656">
        <w:rPr>
          <w:rFonts w:ascii="Times New Roman" w:eastAsia="Calibri" w:hAnsi="Times New Roman" w:cs="Times New Roman"/>
          <w:sz w:val="24"/>
          <w:szCs w:val="24"/>
        </w:rPr>
        <w:t>воспитательной</w:t>
      </w:r>
      <w:r w:rsidRPr="00B45656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B45656">
        <w:rPr>
          <w:rFonts w:ascii="Times New Roman" w:eastAsia="Calibri" w:hAnsi="Times New Roman" w:cs="Times New Roman"/>
          <w:sz w:val="24"/>
          <w:szCs w:val="24"/>
        </w:rPr>
        <w:t>работы,</w:t>
      </w:r>
      <w:r w:rsidRPr="00B4565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B45656">
        <w:rPr>
          <w:rFonts w:ascii="Times New Roman" w:eastAsia="Calibri" w:hAnsi="Times New Roman" w:cs="Times New Roman"/>
          <w:sz w:val="24"/>
          <w:szCs w:val="24"/>
        </w:rPr>
        <w:t>необходимо</w:t>
      </w:r>
      <w:r w:rsidRPr="00B45656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B45656">
        <w:rPr>
          <w:rFonts w:ascii="Times New Roman" w:eastAsia="Calibri" w:hAnsi="Times New Roman" w:cs="Times New Roman"/>
          <w:sz w:val="24"/>
          <w:szCs w:val="24"/>
        </w:rPr>
        <w:t>отметить,</w:t>
      </w:r>
      <w:r w:rsidRPr="00B4565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B45656">
        <w:rPr>
          <w:rFonts w:ascii="Times New Roman" w:eastAsia="Calibri" w:hAnsi="Times New Roman" w:cs="Times New Roman"/>
          <w:sz w:val="24"/>
          <w:szCs w:val="24"/>
        </w:rPr>
        <w:t>что</w:t>
      </w:r>
      <w:r w:rsidRPr="00B45656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B45656">
        <w:rPr>
          <w:rFonts w:ascii="Times New Roman" w:eastAsia="Calibri" w:hAnsi="Times New Roman" w:cs="Times New Roman"/>
          <w:sz w:val="24"/>
          <w:szCs w:val="24"/>
        </w:rPr>
        <w:t>в</w:t>
      </w:r>
      <w:r w:rsidRPr="00B45656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B45656">
        <w:rPr>
          <w:rFonts w:ascii="Times New Roman" w:eastAsia="Calibri" w:hAnsi="Times New Roman" w:cs="Times New Roman"/>
          <w:sz w:val="24"/>
          <w:szCs w:val="24"/>
        </w:rPr>
        <w:t>целом</w:t>
      </w:r>
      <w:r w:rsidRPr="00B45656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B45656">
        <w:rPr>
          <w:rFonts w:ascii="Times New Roman" w:eastAsia="Calibri" w:hAnsi="Times New Roman" w:cs="Times New Roman"/>
          <w:sz w:val="24"/>
          <w:szCs w:val="24"/>
        </w:rPr>
        <w:t>поставленные</w:t>
      </w:r>
      <w:r w:rsidRPr="00B45656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B45656">
        <w:rPr>
          <w:rFonts w:ascii="Times New Roman" w:eastAsia="Calibri" w:hAnsi="Times New Roman" w:cs="Times New Roman"/>
          <w:sz w:val="24"/>
          <w:szCs w:val="24"/>
        </w:rPr>
        <w:t>задачи воспитательной работы за 2024-2025 учебный год можно считать решенными</w:t>
      </w:r>
    </w:p>
    <w:p w:rsidR="00B45656" w:rsidRPr="00B45656" w:rsidRDefault="00B45656" w:rsidP="00B45656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</w:p>
    <w:p w:rsidR="004C00E2" w:rsidRDefault="00DB7730" w:rsidP="00DB7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730">
        <w:rPr>
          <w:rFonts w:ascii="Times New Roman" w:hAnsi="Times New Roman" w:cs="Times New Roman"/>
          <w:b/>
          <w:sz w:val="28"/>
          <w:szCs w:val="28"/>
        </w:rPr>
        <w:t>5.</w:t>
      </w:r>
      <w:r w:rsidRPr="00DB7730">
        <w:rPr>
          <w:b/>
        </w:rPr>
        <w:t xml:space="preserve"> </w:t>
      </w:r>
      <w:r w:rsidRPr="00DB7730">
        <w:rPr>
          <w:rFonts w:ascii="Times New Roman" w:hAnsi="Times New Roman" w:cs="Times New Roman"/>
          <w:b/>
          <w:sz w:val="28"/>
          <w:szCs w:val="28"/>
        </w:rPr>
        <w:t>Хозяйственная деятельность и безопасность</w:t>
      </w:r>
    </w:p>
    <w:p w:rsidR="00DB7730" w:rsidRPr="00DB7730" w:rsidRDefault="00DB7730" w:rsidP="00DB7730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DB7730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5</w:t>
      </w:r>
      <w:r w:rsidRPr="00DB7730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.1 Закупка и содержание материально-технической базы</w:t>
      </w:r>
    </w:p>
    <w:p w:rsidR="00DB7730" w:rsidRPr="00DB7730" w:rsidRDefault="00DB7730" w:rsidP="00DB7730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DB7730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      В 2024/25 учебном году в школе проводился мониторинг оснащения</w:t>
      </w:r>
    </w:p>
    <w:p w:rsidR="00DB7730" w:rsidRPr="00DB7730" w:rsidRDefault="00DB7730" w:rsidP="00DB7730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DB7730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помещений средствами обучения и воспитания согласно перечню, утвержденному приказом </w:t>
      </w:r>
      <w:proofErr w:type="spellStart"/>
      <w:r w:rsidRPr="00DB7730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DB7730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от 06.09.2022 № c 804.</w:t>
      </w:r>
    </w:p>
    <w:p w:rsidR="00DB7730" w:rsidRPr="00DB7730" w:rsidRDefault="00DB7730" w:rsidP="00DB7730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DB7730" w:rsidRPr="00DB7730" w:rsidRDefault="00DB7730" w:rsidP="00DB773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ahoma" w:hAnsi="Times New Roman" w:cs="Times New Roman"/>
          <w:sz w:val="24"/>
          <w:szCs w:val="24"/>
          <w:lang w:eastAsia="ru-RU"/>
        </w:rPr>
        <w:t>В 2024/25 учебном году было приобретено:</w:t>
      </w:r>
    </w:p>
    <w:p w:rsidR="00DB7730" w:rsidRPr="00DB7730" w:rsidRDefault="00DB7730" w:rsidP="00DB7730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DB7730">
        <w:rPr>
          <w:rFonts w:ascii="Times New Roman" w:eastAsia="Tahoma" w:hAnsi="Times New Roman" w:cs="Times New Roman"/>
          <w:sz w:val="24"/>
          <w:szCs w:val="24"/>
          <w:lang w:eastAsia="ru-RU"/>
        </w:rPr>
        <w:t>Учебное оборудование для кабинета технологии:</w:t>
      </w:r>
    </w:p>
    <w:p w:rsidR="00DB7730" w:rsidRPr="00DB7730" w:rsidRDefault="00DB7730" w:rsidP="00DB7730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DB7730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Зеркало интерьерное «напольное зеркало»</w:t>
      </w:r>
    </w:p>
    <w:p w:rsidR="00DB7730" w:rsidRPr="00DB7730" w:rsidRDefault="00DB7730" w:rsidP="00DB7730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DB7730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Коврики резиновые диэлектрические</w:t>
      </w:r>
    </w:p>
    <w:p w:rsidR="00DB7730" w:rsidRPr="00DB7730" w:rsidRDefault="00DB7730" w:rsidP="00DB7730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DB7730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Тиски слесарные</w:t>
      </w:r>
    </w:p>
    <w:p w:rsidR="00DB7730" w:rsidRPr="00DB7730" w:rsidRDefault="00DB7730" w:rsidP="00DB7730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DB7730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Фрезер ИНТЕРСКОЛ</w:t>
      </w:r>
    </w:p>
    <w:p w:rsidR="00DB7730" w:rsidRPr="00DB7730" w:rsidRDefault="00DB7730" w:rsidP="00DB7730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DB7730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Набор фрез по дереву</w:t>
      </w:r>
    </w:p>
    <w:p w:rsidR="00DB7730" w:rsidRPr="00DB7730" w:rsidRDefault="00DB7730" w:rsidP="00DB7730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DB7730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lastRenderedPageBreak/>
        <w:t>Учебная литература</w:t>
      </w:r>
    </w:p>
    <w:p w:rsidR="00DB7730" w:rsidRPr="00DB7730" w:rsidRDefault="00DB7730" w:rsidP="00DB7730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DB7730" w:rsidRPr="00DB7730" w:rsidRDefault="00DB7730" w:rsidP="00DB7730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DB7730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5</w:t>
      </w:r>
      <w:r w:rsidRPr="00DB7730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.2 Безопасность.</w:t>
      </w:r>
    </w:p>
    <w:p w:rsidR="00DB7730" w:rsidRPr="00DB7730" w:rsidRDefault="00DB7730" w:rsidP="00DB7730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DB7730" w:rsidRPr="00DB7730" w:rsidRDefault="00DB7730" w:rsidP="00DB7730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DB7730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В отношении безопасности в школе проводится  регулярный  мониторинг соблюдения противопожарных требований и требований к антитеррористической защищённости.</w:t>
      </w:r>
    </w:p>
    <w:p w:rsidR="00DB7730" w:rsidRPr="00DB7730" w:rsidRDefault="00DB7730" w:rsidP="00DB7730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DB7730" w:rsidRPr="00DB7730" w:rsidRDefault="00DB7730" w:rsidP="00DB7730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DB7730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За период 2024/25 учебного года в школе 15.04.25года была проведена проверка соблюдения требований пожарной безопасности. По итогам проверки  вынесено предписание от 11.06.25 года. Чтобы устранить нарушение законодательства, были предприняты следующие меры:</w:t>
      </w:r>
    </w:p>
    <w:p w:rsidR="00DB7730" w:rsidRPr="00DB7730" w:rsidRDefault="00DB7730" w:rsidP="00DB7730">
      <w:pPr>
        <w:widowControl w:val="0"/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DB7730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Составили график проведения работ по очистке вентиляционных камер, циклонов, фильтров и воздуховодов от горючих отходов и отложений.</w:t>
      </w:r>
    </w:p>
    <w:p w:rsidR="00DB7730" w:rsidRPr="00DB7730" w:rsidRDefault="00DB7730" w:rsidP="00DB7730">
      <w:pPr>
        <w:widowControl w:val="0"/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DB7730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Повесили замок на  дверь чердачного помещения и</w:t>
      </w:r>
      <w:r w:rsidRPr="00DB7730">
        <w:rPr>
          <w:rFonts w:ascii="Tahoma" w:eastAsia="Tahoma" w:hAnsi="Tahoma" w:cs="Tahoma"/>
          <w:color w:val="000000"/>
          <w:sz w:val="24"/>
          <w:szCs w:val="24"/>
          <w:lang w:eastAsia="ru-RU"/>
        </w:rPr>
        <w:t xml:space="preserve"> </w:t>
      </w:r>
      <w:r w:rsidRPr="00DB7730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таблички о месте хранения ключей. </w:t>
      </w:r>
    </w:p>
    <w:p w:rsidR="00DB7730" w:rsidRPr="00DB7730" w:rsidRDefault="00DB7730" w:rsidP="00DB7730">
      <w:pPr>
        <w:widowControl w:val="0"/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DB7730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Из подвального помещения вынесли доски, старые парты и другие предметы</w:t>
      </w:r>
    </w:p>
    <w:p w:rsidR="00DB7730" w:rsidRPr="00DB7730" w:rsidRDefault="00DB7730" w:rsidP="00DB7730">
      <w:pPr>
        <w:widowControl w:val="0"/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DB7730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Сняли с потолка подвального помещения светильники со снятыми колпаками.</w:t>
      </w:r>
    </w:p>
    <w:p w:rsidR="00DB7730" w:rsidRPr="00DB7730" w:rsidRDefault="00DB7730" w:rsidP="00DB7730">
      <w:pPr>
        <w:widowControl w:val="0"/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DB7730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Новые планы эвакуации людей при пожаре размещены на видном месте на 1 и 2 этаже и в подвальном помещении.</w:t>
      </w:r>
    </w:p>
    <w:p w:rsidR="00DB7730" w:rsidRPr="00DB7730" w:rsidRDefault="00DB7730" w:rsidP="00DB7730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DB7730" w:rsidRPr="00DB7730" w:rsidRDefault="00DB7730" w:rsidP="00DB7730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DB7730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/>
        </w:rPr>
        <w:t>Вывод</w:t>
      </w:r>
      <w:r w:rsidRPr="00DB7730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: по состоянию на дату окончания учебного года требования пожарной безопасности и требования антитеррористической защищенности соблюдены.</w:t>
      </w:r>
    </w:p>
    <w:p w:rsidR="00DB7730" w:rsidRPr="00DB7730" w:rsidRDefault="00DB7730" w:rsidP="00DB7730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</w:p>
    <w:p w:rsidR="00DB7730" w:rsidRPr="00DB7730" w:rsidRDefault="00DB7730" w:rsidP="00DB773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DB773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Вывод по итогам анализа работы школы за 2024-2025 учебный год.</w:t>
      </w:r>
    </w:p>
    <w:p w:rsidR="00DB7730" w:rsidRPr="00DB7730" w:rsidRDefault="00DB7730" w:rsidP="00DB7730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DB7730" w:rsidRPr="00DB7730" w:rsidRDefault="00DB7730" w:rsidP="00DB7730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DB7730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     Все задачи решались с помощью разработанной системы мероприятий для всех участников образовательного процесса, которые были представлены на согласование и утверждение на установочном педсовете. Работа велась в соответствии с программным обеспечением при тесном взаимодействии всех работников школы. Организационные формы выбраны с учётом возрастных особенностей детей и в соответствии с требованиями нормативных документов.</w:t>
      </w:r>
    </w:p>
    <w:p w:rsidR="00DB7730" w:rsidRPr="00DB7730" w:rsidRDefault="00DB7730" w:rsidP="00DB7730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DB7730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       Поставленные цели и задачи достигнуты в процессе осуществления разнообразных видов деятельности. Выявленные проблемы и недостатки решались своевременно по мере возможности. Тем не менее, результаты контроля показывают, что в школе необходимо совершенствовать систему взаимодействия администрации и педагогов с целью повышения заинтересованности педагогов в результатах своего труда, что в свою очередь должно привести к позитивной динамике качества образования в школе. В целом работу школы можно оценить на «хорошо».</w:t>
      </w:r>
    </w:p>
    <w:p w:rsidR="00DB7730" w:rsidRDefault="00DB7730" w:rsidP="00DB7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</w:pPr>
    </w:p>
    <w:p w:rsidR="00DB7730" w:rsidRDefault="00DB7730" w:rsidP="00DB7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</w:pPr>
      <w:r w:rsidRPr="00DB773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>Цели и задачи на 2025-2026 учебный год</w:t>
      </w:r>
    </w:p>
    <w:p w:rsidR="00DB7730" w:rsidRPr="00DB7730" w:rsidRDefault="00DB7730" w:rsidP="00DB7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</w:pPr>
    </w:p>
    <w:p w:rsidR="00DB7730" w:rsidRPr="00DB7730" w:rsidRDefault="00DB7730" w:rsidP="00DB7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773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Цель:</w:t>
      </w:r>
      <w:r w:rsidRPr="00DB77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 повышение качества образования через создание единого образовательного пространства, обеспечение информационной безопасности и построение системы профессиональной ориентации </w:t>
      </w:r>
      <w:proofErr w:type="gramStart"/>
      <w:r w:rsidRPr="00DB77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обучающихся</w:t>
      </w:r>
      <w:proofErr w:type="gramEnd"/>
      <w:r w:rsidRPr="00DB77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 </w:t>
      </w:r>
    </w:p>
    <w:p w:rsidR="00DB7730" w:rsidRPr="00DB7730" w:rsidRDefault="00DB7730" w:rsidP="00DB7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773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Задачи:</w:t>
      </w:r>
      <w:r w:rsidRPr="00DB77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для достижения намеченных целей необходимо:</w:t>
      </w:r>
    </w:p>
    <w:p w:rsidR="00DB7730" w:rsidRPr="00DB7730" w:rsidRDefault="00DB7730" w:rsidP="00DB7730">
      <w:pPr>
        <w:numPr>
          <w:ilvl w:val="0"/>
          <w:numId w:val="40"/>
        </w:numPr>
        <w:tabs>
          <w:tab w:val="left" w:pos="0"/>
        </w:tabs>
        <w:spacing w:beforeAutospacing="1" w:after="0" w:afterAutospacing="1" w:line="240" w:lineRule="auto"/>
        <w:ind w:left="0" w:right="18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77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использовать воспитательные возможности единой образовательной среды и пространства;</w:t>
      </w:r>
    </w:p>
    <w:p w:rsidR="00DB7730" w:rsidRPr="00DB7730" w:rsidRDefault="00DB7730" w:rsidP="00DB7730">
      <w:pPr>
        <w:numPr>
          <w:ilvl w:val="0"/>
          <w:numId w:val="40"/>
        </w:numPr>
        <w:tabs>
          <w:tab w:val="left" w:pos="0"/>
        </w:tabs>
        <w:spacing w:beforeAutospacing="1" w:after="0" w:afterAutospacing="1" w:line="240" w:lineRule="auto"/>
        <w:ind w:left="0" w:right="18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77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совершенствовать материально-технические и иные условия реализации основных образовательных программ, соответствующих ФОП;</w:t>
      </w:r>
    </w:p>
    <w:p w:rsidR="00DB7730" w:rsidRPr="00DB7730" w:rsidRDefault="00DB7730" w:rsidP="00DB7730">
      <w:pPr>
        <w:numPr>
          <w:ilvl w:val="0"/>
          <w:numId w:val="40"/>
        </w:numPr>
        <w:tabs>
          <w:tab w:val="left" w:pos="0"/>
        </w:tabs>
        <w:spacing w:beforeAutospacing="1" w:after="0" w:afterAutospacing="1" w:line="240" w:lineRule="auto"/>
        <w:ind w:left="0" w:right="18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77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повышать компетенции педагогических работников в вопросах применения ФОП;</w:t>
      </w:r>
    </w:p>
    <w:p w:rsidR="00DB7730" w:rsidRPr="00DB7730" w:rsidRDefault="00DB7730" w:rsidP="00DB7730">
      <w:pPr>
        <w:numPr>
          <w:ilvl w:val="0"/>
          <w:numId w:val="40"/>
        </w:numPr>
        <w:tabs>
          <w:tab w:val="left" w:pos="0"/>
        </w:tabs>
        <w:spacing w:beforeAutospacing="1" w:after="0" w:afterAutospacing="1" w:line="240" w:lineRule="auto"/>
        <w:ind w:left="0" w:right="18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77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проводить мероприятия, направленные на повышение грамотности </w:t>
      </w:r>
      <w:proofErr w:type="gramStart"/>
      <w:r w:rsidRPr="00DB77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обучающихся</w:t>
      </w:r>
      <w:proofErr w:type="gramEnd"/>
      <w:r w:rsidRPr="00DB77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 вопросам информационной безопасности;</w:t>
      </w:r>
    </w:p>
    <w:p w:rsidR="00DB7730" w:rsidRPr="00DB7730" w:rsidRDefault="00DB7730" w:rsidP="00DB7730">
      <w:pPr>
        <w:numPr>
          <w:ilvl w:val="0"/>
          <w:numId w:val="40"/>
        </w:numPr>
        <w:tabs>
          <w:tab w:val="left" w:pos="0"/>
        </w:tabs>
        <w:spacing w:beforeAutospacing="1" w:after="0" w:afterAutospacing="1" w:line="240" w:lineRule="auto"/>
        <w:ind w:left="0" w:right="18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77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совершенствовать формы и методы обеспечения информационной безопасности </w:t>
      </w:r>
      <w:proofErr w:type="gramStart"/>
      <w:r w:rsidRPr="00DB77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обучающихся</w:t>
      </w:r>
      <w:proofErr w:type="gramEnd"/>
      <w:r w:rsidRPr="00DB77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;</w:t>
      </w:r>
    </w:p>
    <w:p w:rsidR="00DB7730" w:rsidRPr="00DB7730" w:rsidRDefault="00DB7730" w:rsidP="00DB7730">
      <w:pPr>
        <w:numPr>
          <w:ilvl w:val="0"/>
          <w:numId w:val="40"/>
        </w:numPr>
        <w:tabs>
          <w:tab w:val="left" w:pos="0"/>
        </w:tabs>
        <w:spacing w:beforeAutospacing="1" w:after="0" w:afterAutospacing="1" w:line="240" w:lineRule="auto"/>
        <w:ind w:left="0" w:right="18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77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проводить мероприятия, направленные на формирование у подростков навыков законопослушного и ответственного поведения в цифровой среде;</w:t>
      </w:r>
    </w:p>
    <w:p w:rsidR="00DB7730" w:rsidRPr="00DB7730" w:rsidRDefault="00DB7730" w:rsidP="00DB7730">
      <w:pPr>
        <w:numPr>
          <w:ilvl w:val="0"/>
          <w:numId w:val="40"/>
        </w:numPr>
        <w:tabs>
          <w:tab w:val="left" w:pos="0"/>
        </w:tabs>
        <w:spacing w:beforeAutospacing="1" w:after="0" w:afterAutospacing="1" w:line="240" w:lineRule="auto"/>
        <w:ind w:left="0" w:right="18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77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развивать нормативно-правовое обеспечение </w:t>
      </w:r>
      <w:proofErr w:type="spellStart"/>
      <w:r w:rsidRPr="00DB77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профориентационной</w:t>
      </w:r>
      <w:proofErr w:type="spellEnd"/>
      <w:r w:rsidRPr="00DB77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деятельности;</w:t>
      </w:r>
    </w:p>
    <w:p w:rsidR="00DB7730" w:rsidRPr="00DB7730" w:rsidRDefault="00DB7730" w:rsidP="00DB7730">
      <w:pPr>
        <w:numPr>
          <w:ilvl w:val="0"/>
          <w:numId w:val="40"/>
        </w:numPr>
        <w:tabs>
          <w:tab w:val="left" w:pos="0"/>
        </w:tabs>
        <w:spacing w:beforeAutospacing="1" w:after="0" w:afterAutospacing="1" w:line="240" w:lineRule="auto"/>
        <w:ind w:left="0" w:right="18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77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организовать и систематизировать первичную </w:t>
      </w:r>
      <w:proofErr w:type="spellStart"/>
      <w:r w:rsidRPr="00DB77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профориентационную</w:t>
      </w:r>
      <w:proofErr w:type="spellEnd"/>
      <w:r w:rsidRPr="00DB77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помощь;</w:t>
      </w:r>
    </w:p>
    <w:p w:rsidR="00DB7730" w:rsidRPr="00DB7730" w:rsidRDefault="00DB7730" w:rsidP="00DB7730">
      <w:pPr>
        <w:numPr>
          <w:ilvl w:val="0"/>
          <w:numId w:val="40"/>
        </w:numPr>
        <w:tabs>
          <w:tab w:val="left" w:pos="0"/>
        </w:tabs>
        <w:spacing w:beforeAutospacing="1" w:after="0" w:afterAutospacing="1" w:line="240" w:lineRule="auto"/>
        <w:ind w:left="0" w:right="18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77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создать условия для полноценного сотрудничества с социальными партнерами для разностороннего развития </w:t>
      </w:r>
      <w:proofErr w:type="gramStart"/>
      <w:r w:rsidRPr="00DB77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обучающихся</w:t>
      </w:r>
      <w:proofErr w:type="gramEnd"/>
      <w:r w:rsidRPr="00DB77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;</w:t>
      </w:r>
    </w:p>
    <w:p w:rsidR="00DB7730" w:rsidRPr="00DB7730" w:rsidRDefault="00DB7730" w:rsidP="00DB7730">
      <w:pPr>
        <w:numPr>
          <w:ilvl w:val="0"/>
          <w:numId w:val="40"/>
        </w:numPr>
        <w:tabs>
          <w:tab w:val="left" w:pos="0"/>
        </w:tabs>
        <w:spacing w:beforeAutospacing="1" w:after="0" w:afterAutospacing="1" w:line="240" w:lineRule="auto"/>
        <w:ind w:left="0" w:right="18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B77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развивать представления обучающихся о современном разнообразии профессий и специальностей, возможностях профессионального образования;</w:t>
      </w:r>
    </w:p>
    <w:p w:rsidR="00DB7730" w:rsidRPr="00DB7730" w:rsidRDefault="00DB7730" w:rsidP="00DB773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B77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повысить уровень функциональной грамотности </w:t>
      </w:r>
      <w:proofErr w:type="gramStart"/>
      <w:r w:rsidRPr="00DB77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обучающихся</w:t>
      </w:r>
      <w:proofErr w:type="gramEnd"/>
      <w:r w:rsidRPr="00DB77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DB7730" w:rsidRPr="00DB7730" w:rsidRDefault="00DB7730" w:rsidP="00DB773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продолжить работу по </w:t>
      </w:r>
      <w:r w:rsidRPr="00DB77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совершенствованию методов формирования социокультурных и духовно-нравственных ценностей обучающихся, основ их гражданственности, российской гражданской идентичности, организации  работы по введению государственной символики в образовательный процесс; </w:t>
      </w:r>
    </w:p>
    <w:p w:rsidR="00DB7730" w:rsidRPr="00DB7730" w:rsidRDefault="00DB7730" w:rsidP="00DB773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обеспечение  системного подхода к созданию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программы.</w:t>
      </w:r>
    </w:p>
    <w:p w:rsidR="00DB7730" w:rsidRPr="00DB7730" w:rsidRDefault="00DB7730" w:rsidP="00DB7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7730" w:rsidRPr="00DB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7EA60B5A"/>
    <w:lvl w:ilvl="0" w:tplc="EBA48342">
      <w:start w:val="1"/>
      <w:numFmt w:val="bullet"/>
      <w:lvlText w:val=""/>
      <w:lvlJc w:val="left"/>
    </w:lvl>
    <w:lvl w:ilvl="1" w:tplc="EEE67C7E">
      <w:numFmt w:val="decimal"/>
      <w:lvlText w:val=""/>
      <w:lvlJc w:val="left"/>
    </w:lvl>
    <w:lvl w:ilvl="2" w:tplc="6248C3D2">
      <w:numFmt w:val="decimal"/>
      <w:lvlText w:val=""/>
      <w:lvlJc w:val="left"/>
    </w:lvl>
    <w:lvl w:ilvl="3" w:tplc="CC86A76A">
      <w:numFmt w:val="decimal"/>
      <w:lvlText w:val=""/>
      <w:lvlJc w:val="left"/>
    </w:lvl>
    <w:lvl w:ilvl="4" w:tplc="21528DCE">
      <w:numFmt w:val="decimal"/>
      <w:lvlText w:val=""/>
      <w:lvlJc w:val="left"/>
    </w:lvl>
    <w:lvl w:ilvl="5" w:tplc="9466861E">
      <w:numFmt w:val="decimal"/>
      <w:lvlText w:val=""/>
      <w:lvlJc w:val="left"/>
    </w:lvl>
    <w:lvl w:ilvl="6" w:tplc="B7BEA2FE">
      <w:numFmt w:val="decimal"/>
      <w:lvlText w:val=""/>
      <w:lvlJc w:val="left"/>
    </w:lvl>
    <w:lvl w:ilvl="7" w:tplc="952E9AAE">
      <w:numFmt w:val="decimal"/>
      <w:lvlText w:val=""/>
      <w:lvlJc w:val="left"/>
    </w:lvl>
    <w:lvl w:ilvl="8" w:tplc="A49EDFA8">
      <w:numFmt w:val="decimal"/>
      <w:lvlText w:val=""/>
      <w:lvlJc w:val="left"/>
    </w:lvl>
  </w:abstractNum>
  <w:abstractNum w:abstractNumId="1">
    <w:nsid w:val="0000390C"/>
    <w:multiLevelType w:val="hybridMultilevel"/>
    <w:tmpl w:val="7D024F08"/>
    <w:lvl w:ilvl="0" w:tplc="4328B556">
      <w:start w:val="1"/>
      <w:numFmt w:val="bullet"/>
      <w:lvlText w:val=""/>
      <w:lvlJc w:val="left"/>
    </w:lvl>
    <w:lvl w:ilvl="1" w:tplc="1A908D5C">
      <w:numFmt w:val="decimal"/>
      <w:lvlText w:val=""/>
      <w:lvlJc w:val="left"/>
    </w:lvl>
    <w:lvl w:ilvl="2" w:tplc="841EEC1C">
      <w:numFmt w:val="decimal"/>
      <w:lvlText w:val=""/>
      <w:lvlJc w:val="left"/>
    </w:lvl>
    <w:lvl w:ilvl="3" w:tplc="70CA926A">
      <w:numFmt w:val="decimal"/>
      <w:lvlText w:val=""/>
      <w:lvlJc w:val="left"/>
    </w:lvl>
    <w:lvl w:ilvl="4" w:tplc="845C3A88">
      <w:numFmt w:val="decimal"/>
      <w:lvlText w:val=""/>
      <w:lvlJc w:val="left"/>
    </w:lvl>
    <w:lvl w:ilvl="5" w:tplc="CEDEC00E">
      <w:numFmt w:val="decimal"/>
      <w:lvlText w:val=""/>
      <w:lvlJc w:val="left"/>
    </w:lvl>
    <w:lvl w:ilvl="6" w:tplc="70F282E2">
      <w:numFmt w:val="decimal"/>
      <w:lvlText w:val=""/>
      <w:lvlJc w:val="left"/>
    </w:lvl>
    <w:lvl w:ilvl="7" w:tplc="90208622">
      <w:numFmt w:val="decimal"/>
      <w:lvlText w:val=""/>
      <w:lvlJc w:val="left"/>
    </w:lvl>
    <w:lvl w:ilvl="8" w:tplc="3E769CF0">
      <w:numFmt w:val="decimal"/>
      <w:lvlText w:val=""/>
      <w:lvlJc w:val="left"/>
    </w:lvl>
  </w:abstractNum>
  <w:abstractNum w:abstractNumId="2">
    <w:nsid w:val="01D0306B"/>
    <w:multiLevelType w:val="hybridMultilevel"/>
    <w:tmpl w:val="49E09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72CBE"/>
    <w:multiLevelType w:val="hybridMultilevel"/>
    <w:tmpl w:val="5BFA2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24A74"/>
    <w:multiLevelType w:val="hybridMultilevel"/>
    <w:tmpl w:val="1794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A95C08"/>
    <w:multiLevelType w:val="hybridMultilevel"/>
    <w:tmpl w:val="AF8AA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7938A5"/>
    <w:multiLevelType w:val="hybridMultilevel"/>
    <w:tmpl w:val="FBF0B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CE7D84"/>
    <w:multiLevelType w:val="hybridMultilevel"/>
    <w:tmpl w:val="29E24E44"/>
    <w:lvl w:ilvl="0" w:tplc="E640D1C0">
      <w:numFmt w:val="bullet"/>
      <w:lvlText w:val="•"/>
      <w:lvlJc w:val="left"/>
      <w:pPr>
        <w:ind w:left="104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ru-RU" w:eastAsia="en-US" w:bidi="ar-SA"/>
      </w:rPr>
    </w:lvl>
    <w:lvl w:ilvl="1" w:tplc="68E8EA88">
      <w:numFmt w:val="bullet"/>
      <w:lvlText w:val="•"/>
      <w:lvlJc w:val="left"/>
      <w:pPr>
        <w:ind w:left="1871" w:hanging="303"/>
      </w:pPr>
      <w:rPr>
        <w:rFonts w:hint="default"/>
        <w:lang w:val="ru-RU" w:eastAsia="en-US" w:bidi="ar-SA"/>
      </w:rPr>
    </w:lvl>
    <w:lvl w:ilvl="2" w:tplc="19A888A2">
      <w:numFmt w:val="bullet"/>
      <w:lvlText w:val="•"/>
      <w:lvlJc w:val="left"/>
      <w:pPr>
        <w:ind w:left="2702" w:hanging="303"/>
      </w:pPr>
      <w:rPr>
        <w:rFonts w:hint="default"/>
        <w:lang w:val="ru-RU" w:eastAsia="en-US" w:bidi="ar-SA"/>
      </w:rPr>
    </w:lvl>
    <w:lvl w:ilvl="3" w:tplc="44225C2E">
      <w:numFmt w:val="bullet"/>
      <w:lvlText w:val="•"/>
      <w:lvlJc w:val="left"/>
      <w:pPr>
        <w:ind w:left="3533" w:hanging="303"/>
      </w:pPr>
      <w:rPr>
        <w:rFonts w:hint="default"/>
        <w:lang w:val="ru-RU" w:eastAsia="en-US" w:bidi="ar-SA"/>
      </w:rPr>
    </w:lvl>
    <w:lvl w:ilvl="4" w:tplc="A6E8C1F2">
      <w:numFmt w:val="bullet"/>
      <w:lvlText w:val="•"/>
      <w:lvlJc w:val="left"/>
      <w:pPr>
        <w:ind w:left="4364" w:hanging="303"/>
      </w:pPr>
      <w:rPr>
        <w:rFonts w:hint="default"/>
        <w:lang w:val="ru-RU" w:eastAsia="en-US" w:bidi="ar-SA"/>
      </w:rPr>
    </w:lvl>
    <w:lvl w:ilvl="5" w:tplc="D954F89A">
      <w:numFmt w:val="bullet"/>
      <w:lvlText w:val="•"/>
      <w:lvlJc w:val="left"/>
      <w:pPr>
        <w:ind w:left="5195" w:hanging="303"/>
      </w:pPr>
      <w:rPr>
        <w:rFonts w:hint="default"/>
        <w:lang w:val="ru-RU" w:eastAsia="en-US" w:bidi="ar-SA"/>
      </w:rPr>
    </w:lvl>
    <w:lvl w:ilvl="6" w:tplc="D7A2E398">
      <w:numFmt w:val="bullet"/>
      <w:lvlText w:val="•"/>
      <w:lvlJc w:val="left"/>
      <w:pPr>
        <w:ind w:left="6026" w:hanging="303"/>
      </w:pPr>
      <w:rPr>
        <w:rFonts w:hint="default"/>
        <w:lang w:val="ru-RU" w:eastAsia="en-US" w:bidi="ar-SA"/>
      </w:rPr>
    </w:lvl>
    <w:lvl w:ilvl="7" w:tplc="F730AF1E">
      <w:numFmt w:val="bullet"/>
      <w:lvlText w:val="•"/>
      <w:lvlJc w:val="left"/>
      <w:pPr>
        <w:ind w:left="6857" w:hanging="303"/>
      </w:pPr>
      <w:rPr>
        <w:rFonts w:hint="default"/>
        <w:lang w:val="ru-RU" w:eastAsia="en-US" w:bidi="ar-SA"/>
      </w:rPr>
    </w:lvl>
    <w:lvl w:ilvl="8" w:tplc="98CA257C">
      <w:numFmt w:val="bullet"/>
      <w:lvlText w:val="•"/>
      <w:lvlJc w:val="left"/>
      <w:pPr>
        <w:ind w:left="7688" w:hanging="303"/>
      </w:pPr>
      <w:rPr>
        <w:rFonts w:hint="default"/>
        <w:lang w:val="ru-RU" w:eastAsia="en-US" w:bidi="ar-SA"/>
      </w:rPr>
    </w:lvl>
  </w:abstractNum>
  <w:abstractNum w:abstractNumId="8">
    <w:nsid w:val="0E0762C5"/>
    <w:multiLevelType w:val="hybridMultilevel"/>
    <w:tmpl w:val="3AA07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D24C55"/>
    <w:multiLevelType w:val="multilevel"/>
    <w:tmpl w:val="2346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6E5F54"/>
    <w:multiLevelType w:val="hybridMultilevel"/>
    <w:tmpl w:val="BAA02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1540A1"/>
    <w:multiLevelType w:val="hybridMultilevel"/>
    <w:tmpl w:val="47F0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90623"/>
    <w:multiLevelType w:val="multilevel"/>
    <w:tmpl w:val="578E540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38B4DCB"/>
    <w:multiLevelType w:val="hybridMultilevel"/>
    <w:tmpl w:val="55F028CC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23D13604"/>
    <w:multiLevelType w:val="hybridMultilevel"/>
    <w:tmpl w:val="42AE5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D72F1E"/>
    <w:multiLevelType w:val="hybridMultilevel"/>
    <w:tmpl w:val="84D66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18457F"/>
    <w:multiLevelType w:val="hybridMultilevel"/>
    <w:tmpl w:val="188E6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46CD6"/>
    <w:multiLevelType w:val="multilevel"/>
    <w:tmpl w:val="1C80D8F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D542C0"/>
    <w:multiLevelType w:val="hybridMultilevel"/>
    <w:tmpl w:val="23DE4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65305D"/>
    <w:multiLevelType w:val="multilevel"/>
    <w:tmpl w:val="4814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2E5103"/>
    <w:multiLevelType w:val="hybridMultilevel"/>
    <w:tmpl w:val="702E0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977FFD"/>
    <w:multiLevelType w:val="hybridMultilevel"/>
    <w:tmpl w:val="BF14EFF0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22">
    <w:nsid w:val="3A871305"/>
    <w:multiLevelType w:val="multilevel"/>
    <w:tmpl w:val="C17E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496A71"/>
    <w:multiLevelType w:val="multilevel"/>
    <w:tmpl w:val="635C203A"/>
    <w:lvl w:ilvl="0">
      <w:start w:val="1"/>
      <w:numFmt w:val="decimal"/>
      <w:lvlText w:val="%1"/>
      <w:lvlJc w:val="left"/>
      <w:pPr>
        <w:ind w:left="206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6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0" w:hanging="422"/>
        <w:jc w:val="right"/>
      </w:pPr>
      <w:rPr>
        <w:rFonts w:hint="default"/>
        <w:spacing w:val="0"/>
        <w:w w:val="101"/>
        <w:lang w:val="ru-RU" w:eastAsia="en-US" w:bidi="ar-SA"/>
      </w:rPr>
    </w:lvl>
    <w:lvl w:ilvl="2">
      <w:numFmt w:val="bullet"/>
      <w:lvlText w:val="•"/>
      <w:lvlJc w:val="left"/>
      <w:pPr>
        <w:ind w:left="931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1080" w:hanging="2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41" w:hanging="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02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63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24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85" w:hanging="296"/>
      </w:pPr>
      <w:rPr>
        <w:rFonts w:hint="default"/>
        <w:lang w:val="ru-RU" w:eastAsia="en-US" w:bidi="ar-SA"/>
      </w:rPr>
    </w:lvl>
  </w:abstractNum>
  <w:abstractNum w:abstractNumId="24">
    <w:nsid w:val="40EC673F"/>
    <w:multiLevelType w:val="hybridMultilevel"/>
    <w:tmpl w:val="1DC0B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161BB"/>
    <w:multiLevelType w:val="multilevel"/>
    <w:tmpl w:val="C2D85A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>
    <w:nsid w:val="49517BC6"/>
    <w:multiLevelType w:val="hybridMultilevel"/>
    <w:tmpl w:val="7B200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43DD0"/>
    <w:multiLevelType w:val="hybridMultilevel"/>
    <w:tmpl w:val="2342E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411342"/>
    <w:multiLevelType w:val="hybridMultilevel"/>
    <w:tmpl w:val="14660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7C36F1"/>
    <w:multiLevelType w:val="hybridMultilevel"/>
    <w:tmpl w:val="17B6FD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A85102"/>
    <w:multiLevelType w:val="hybridMultilevel"/>
    <w:tmpl w:val="45924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ED4275"/>
    <w:multiLevelType w:val="hybridMultilevel"/>
    <w:tmpl w:val="06EE152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>
    <w:nsid w:val="5C7826F6"/>
    <w:multiLevelType w:val="hybridMultilevel"/>
    <w:tmpl w:val="E220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D13E64"/>
    <w:multiLevelType w:val="hybridMultilevel"/>
    <w:tmpl w:val="1D68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244348"/>
    <w:multiLevelType w:val="hybridMultilevel"/>
    <w:tmpl w:val="CBB45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DD2C26"/>
    <w:multiLevelType w:val="hybridMultilevel"/>
    <w:tmpl w:val="5E30B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A81959"/>
    <w:multiLevelType w:val="hybridMultilevel"/>
    <w:tmpl w:val="ABDCA10E"/>
    <w:lvl w:ilvl="0" w:tplc="706A26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D434A"/>
    <w:multiLevelType w:val="hybridMultilevel"/>
    <w:tmpl w:val="5EC28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0"/>
  </w:num>
  <w:num w:numId="9">
    <w:abstractNumId w:val="29"/>
  </w:num>
  <w:num w:numId="10">
    <w:abstractNumId w:val="8"/>
  </w:num>
  <w:num w:numId="11">
    <w:abstractNumId w:val="16"/>
  </w:num>
  <w:num w:numId="12">
    <w:abstractNumId w:val="26"/>
  </w:num>
  <w:num w:numId="13">
    <w:abstractNumId w:val="31"/>
  </w:num>
  <w:num w:numId="14">
    <w:abstractNumId w:val="4"/>
  </w:num>
  <w:num w:numId="15">
    <w:abstractNumId w:val="12"/>
  </w:num>
  <w:num w:numId="16">
    <w:abstractNumId w:val="7"/>
  </w:num>
  <w:num w:numId="17">
    <w:abstractNumId w:val="13"/>
  </w:num>
  <w:num w:numId="18">
    <w:abstractNumId w:val="17"/>
  </w:num>
  <w:num w:numId="19">
    <w:abstractNumId w:val="23"/>
  </w:num>
  <w:num w:numId="20">
    <w:abstractNumId w:val="5"/>
  </w:num>
  <w:num w:numId="21">
    <w:abstractNumId w:val="32"/>
  </w:num>
  <w:num w:numId="22">
    <w:abstractNumId w:val="27"/>
  </w:num>
  <w:num w:numId="23">
    <w:abstractNumId w:val="34"/>
  </w:num>
  <w:num w:numId="24">
    <w:abstractNumId w:val="37"/>
  </w:num>
  <w:num w:numId="25">
    <w:abstractNumId w:val="6"/>
  </w:num>
  <w:num w:numId="26">
    <w:abstractNumId w:val="28"/>
  </w:num>
  <w:num w:numId="27">
    <w:abstractNumId w:val="18"/>
  </w:num>
  <w:num w:numId="28">
    <w:abstractNumId w:val="11"/>
  </w:num>
  <w:num w:numId="29">
    <w:abstractNumId w:val="21"/>
  </w:num>
  <w:num w:numId="30">
    <w:abstractNumId w:val="15"/>
  </w:num>
  <w:num w:numId="31">
    <w:abstractNumId w:val="3"/>
  </w:num>
  <w:num w:numId="32">
    <w:abstractNumId w:val="2"/>
  </w:num>
  <w:num w:numId="33">
    <w:abstractNumId w:val="14"/>
  </w:num>
  <w:num w:numId="34">
    <w:abstractNumId w:val="33"/>
  </w:num>
  <w:num w:numId="35">
    <w:abstractNumId w:val="24"/>
  </w:num>
  <w:num w:numId="36">
    <w:abstractNumId w:val="35"/>
  </w:num>
  <w:num w:numId="37">
    <w:abstractNumId w:val="10"/>
  </w:num>
  <w:num w:numId="38">
    <w:abstractNumId w:val="30"/>
  </w:num>
  <w:num w:numId="39">
    <w:abstractNumId w:val="36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34"/>
    <w:rsid w:val="00016C9F"/>
    <w:rsid w:val="000C61F0"/>
    <w:rsid w:val="00113DBB"/>
    <w:rsid w:val="00141D9B"/>
    <w:rsid w:val="00205D41"/>
    <w:rsid w:val="002F7F5B"/>
    <w:rsid w:val="003661E9"/>
    <w:rsid w:val="00411094"/>
    <w:rsid w:val="00415686"/>
    <w:rsid w:val="004C00E2"/>
    <w:rsid w:val="0060531C"/>
    <w:rsid w:val="00620AA7"/>
    <w:rsid w:val="0066207D"/>
    <w:rsid w:val="0088464E"/>
    <w:rsid w:val="00886F18"/>
    <w:rsid w:val="008C317F"/>
    <w:rsid w:val="008D21C3"/>
    <w:rsid w:val="008F4C10"/>
    <w:rsid w:val="009771A6"/>
    <w:rsid w:val="00B05E5B"/>
    <w:rsid w:val="00B45656"/>
    <w:rsid w:val="00B75FE3"/>
    <w:rsid w:val="00B87FE6"/>
    <w:rsid w:val="00B90575"/>
    <w:rsid w:val="00BC3F66"/>
    <w:rsid w:val="00C6244C"/>
    <w:rsid w:val="00CF77D5"/>
    <w:rsid w:val="00DB7730"/>
    <w:rsid w:val="00E32C34"/>
    <w:rsid w:val="00E52C77"/>
    <w:rsid w:val="00F1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9F"/>
    <w:pPr>
      <w:ind w:left="720"/>
      <w:contextualSpacing/>
    </w:pPr>
  </w:style>
  <w:style w:type="table" w:styleId="a4">
    <w:name w:val="Table Grid"/>
    <w:basedOn w:val="a1"/>
    <w:uiPriority w:val="39"/>
    <w:rsid w:val="00E52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45656"/>
  </w:style>
  <w:style w:type="table" w:customStyle="1" w:styleId="10">
    <w:name w:val="Сетка таблицы1"/>
    <w:basedOn w:val="a1"/>
    <w:next w:val="a4"/>
    <w:uiPriority w:val="59"/>
    <w:rsid w:val="00B45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B45656"/>
    <w:pPr>
      <w:widowControl w:val="0"/>
      <w:spacing w:after="12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45656"/>
    <w:rPr>
      <w:rFonts w:ascii="Tahoma" w:eastAsia="Tahoma" w:hAnsi="Tahoma" w:cs="Tahoma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B4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B4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B4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B4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B4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456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9F"/>
    <w:pPr>
      <w:ind w:left="720"/>
      <w:contextualSpacing/>
    </w:pPr>
  </w:style>
  <w:style w:type="table" w:styleId="a4">
    <w:name w:val="Table Grid"/>
    <w:basedOn w:val="a1"/>
    <w:uiPriority w:val="39"/>
    <w:rsid w:val="00E52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45656"/>
  </w:style>
  <w:style w:type="table" w:customStyle="1" w:styleId="10">
    <w:name w:val="Сетка таблицы1"/>
    <w:basedOn w:val="a1"/>
    <w:next w:val="a4"/>
    <w:uiPriority w:val="59"/>
    <w:rsid w:val="00B45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B45656"/>
    <w:pPr>
      <w:widowControl w:val="0"/>
      <w:spacing w:after="12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45656"/>
    <w:rPr>
      <w:rFonts w:ascii="Tahoma" w:eastAsia="Tahoma" w:hAnsi="Tahoma" w:cs="Tahoma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B4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B4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B4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B4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B4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456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3sokolchi-r25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9925</Words>
  <Characters>56576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2025-07-10T03:08:00Z</dcterms:created>
  <dcterms:modified xsi:type="dcterms:W3CDTF">2025-07-15T03:20:00Z</dcterms:modified>
</cp:coreProperties>
</file>